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Researcher,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medical-researcher-sri-lanka-colombo"/>
    <w:p>
      <w:pPr>
        <w:pStyle w:val="Heading2"/>
      </w:pPr>
      <w:r>
        <w:t xml:space="preserve">Medical Researcher | Sri Lanka Colombo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[Full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+94 [Phone Number] | [Email Address]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Colombo Road, Colombo 05, Sri Lanka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linkedin.com/in/[profile]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Medical Researcher with a focus on advancing healthcare solutions tailored to the unique challenges of Sri Lanka Colombo. With over [X] years of expertise in biomedical research, public health initiatives, and clinical studies, I have contributed to groundbreaking projects addressing tropical diseases, cancer epidemiology, and sustainable healthcare policies. My work at institutions such as [Institution Name] has emphasized collaboration with local communities and stakeholders to ensure research outcomes align with the needs of Sri Lankan populations. A strong advocate for evidence-based medicine, I aim to bridge gaps between academic research and practical healthcare delivery in Sri Lanka Colombo.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PhD in Medical Sciences</w:t>
      </w:r>
      <w:r>
        <w:t xml:space="preserve">, University of Colombo, Sri Lanka (2015–2019)</w:t>
      </w:r>
    </w:p>
    <w:p>
      <w:pPr>
        <w:pStyle w:val="BodyText"/>
      </w:pPr>
      <w:r>
        <w:rPr>
          <w:iCs/>
          <w:i/>
        </w:rPr>
        <w:t xml:space="preserve">Dissertation Title:</w:t>
      </w:r>
      <w:r>
        <w:t xml:space="preserve"> </w:t>
      </w:r>
      <w:r>
        <w:t xml:space="preserve">"Epidemiology of Dengue Fever in Urban Populations of Sri Lanka Colombo"</w:t>
      </w:r>
    </w:p>
    <w:p>
      <w:pPr>
        <w:pStyle w:val="BodyText"/>
      </w:pPr>
      <w:r>
        <w:rPr>
          <w:bCs/>
          <w:b/>
        </w:rPr>
        <w:t xml:space="preserve">MSc in Biomedical Research</w:t>
      </w:r>
      <w:r>
        <w:t xml:space="preserve">, University of Peradeniya, Sri Lanka (2012–2014)</w:t>
      </w:r>
    </w:p>
    <w:p>
      <w:pPr>
        <w:pStyle w:val="BodyText"/>
      </w:pPr>
      <w:r>
        <w:rPr>
          <w:bCs/>
          <w:b/>
        </w:rPr>
        <w:t xml:space="preserve">MBBS</w:t>
      </w:r>
      <w:r>
        <w:t xml:space="preserve">, Faculty of Medicine, University of Colombo, Sri Lanka (2007–2011)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medical-researcher"/>
    <w:p>
      <w:pPr>
        <w:pStyle w:val="Heading4"/>
      </w:pPr>
      <w:r>
        <w:t xml:space="preserve">Senior Medical Researcher</w:t>
      </w:r>
    </w:p>
    <w:p>
      <w:pPr>
        <w:pStyle w:val="FirstParagraph"/>
      </w:pPr>
      <w:r>
        <w:rPr>
          <w:iCs/>
          <w:i/>
        </w:rPr>
        <w:t xml:space="preserve">Sri Lanka Institute of Tropical Medicine, Colombo</w:t>
      </w:r>
      <w:r>
        <w:t xml:space="preserve"> </w:t>
      </w:r>
      <w:r>
        <w:t xml:space="preserve">| 2020–Present</w:t>
      </w:r>
    </w:p>
    <w:p>
      <w:pPr>
        <w:numPr>
          <w:ilvl w:val="0"/>
          <w:numId w:val="1001"/>
        </w:numPr>
        <w:pStyle w:val="Compact"/>
      </w:pPr>
      <w:r>
        <w:t xml:space="preserve">Led a team of researchers in studying the impact of climate change on vector-borne diseases in Sri Lanka Colombo.</w:t>
      </w:r>
    </w:p>
    <w:p>
      <w:pPr>
        <w:numPr>
          <w:ilvl w:val="0"/>
          <w:numId w:val="1001"/>
        </w:numPr>
        <w:pStyle w:val="Compact"/>
      </w:pPr>
      <w:r>
        <w:t xml:space="preserve">Published peer-reviewed articles on malaria eradication strategies in the *Journal of Tropical Medicine*.</w:t>
      </w:r>
    </w:p>
    <w:p>
      <w:pPr>
        <w:numPr>
          <w:ilvl w:val="0"/>
          <w:numId w:val="1001"/>
        </w:numPr>
        <w:pStyle w:val="Compact"/>
      </w:pPr>
      <w:r>
        <w:t xml:space="preserve">Collaborated with the Ministry of Health to design public health interventions targeting dengue outbreaks.</w:t>
      </w:r>
    </w:p>
    <w:bookmarkEnd w:id="23"/>
    <w:bookmarkStart w:id="24" w:name="research-fellow"/>
    <w:p>
      <w:pPr>
        <w:pStyle w:val="Heading4"/>
      </w:pPr>
      <w:r>
        <w:t xml:space="preserve">Research Fellow</w:t>
      </w:r>
    </w:p>
    <w:p>
      <w:pPr>
        <w:pStyle w:val="FirstParagraph"/>
      </w:pPr>
      <w:r>
        <w:rPr>
          <w:iCs/>
          <w:i/>
        </w:rPr>
        <w:t xml:space="preserve">Sri Lanka Medical Association Research Unit, Colombo</w:t>
      </w:r>
      <w:r>
        <w:t xml:space="preserve"> </w:t>
      </w:r>
      <w:r>
        <w:t xml:space="preserve">| 2016–2019</w:t>
      </w:r>
    </w:p>
    <w:p>
      <w:pPr>
        <w:numPr>
          <w:ilvl w:val="0"/>
          <w:numId w:val="1002"/>
        </w:numPr>
        <w:pStyle w:val="Compact"/>
      </w:pPr>
      <w:r>
        <w:t xml:space="preserve">Conducted clinical trials on novel cancer therapies, focusing on patient outcomes in Sri Lanka Colombo.</w:t>
      </w:r>
    </w:p>
    <w:p>
      <w:pPr>
        <w:numPr>
          <w:ilvl w:val="0"/>
          <w:numId w:val="1002"/>
        </w:numPr>
        <w:pStyle w:val="Compact"/>
      </w:pPr>
      <w:r>
        <w:t xml:space="preserve">Organized workshops for healthcare professionals to improve research methodologies in local hospitals.</w:t>
      </w:r>
    </w:p>
    <w:p>
      <w:pPr>
        <w:numPr>
          <w:ilvl w:val="0"/>
          <w:numId w:val="1002"/>
        </w:numPr>
        <w:pStyle w:val="Compact"/>
      </w:pPr>
      <w:r>
        <w:t xml:space="preserve">Secured a grant from the National Science Foundation of Sri Lanka for a study on cardiovascular diseases in urban populations.</w:t>
      </w:r>
    </w:p>
    <w:bookmarkEnd w:id="24"/>
    <w:bookmarkStart w:id="25" w:name="medical-researcher"/>
    <w:p>
      <w:pPr>
        <w:pStyle w:val="Heading4"/>
      </w:pPr>
      <w:r>
        <w:t xml:space="preserve">Medical Researcher</w:t>
      </w:r>
    </w:p>
    <w:p>
      <w:pPr>
        <w:pStyle w:val="FirstParagraph"/>
      </w:pPr>
      <w:r>
        <w:rPr>
          <w:iCs/>
          <w:i/>
        </w:rPr>
        <w:t xml:space="preserve">Sri Jayewardenepura General Hospital, Colombo</w:t>
      </w:r>
      <w:r>
        <w:t xml:space="preserve"> </w:t>
      </w:r>
      <w:r>
        <w:t xml:space="preserve">| 2011–2015</w:t>
      </w:r>
    </w:p>
    <w:p>
      <w:pPr>
        <w:numPr>
          <w:ilvl w:val="0"/>
          <w:numId w:val="1003"/>
        </w:numPr>
        <w:pStyle w:val="Compact"/>
      </w:pPr>
      <w:r>
        <w:t xml:space="preserve">Contributed to a longitudinal study on the prevalence of diabetes among Sri Lankan youth.</w:t>
      </w:r>
    </w:p>
    <w:p>
      <w:pPr>
        <w:numPr>
          <w:ilvl w:val="0"/>
          <w:numId w:val="1003"/>
        </w:numPr>
        <w:pStyle w:val="Compact"/>
      </w:pPr>
      <w:r>
        <w:t xml:space="preserve">Developed data analysis protocols to enhance the accuracy of clinical research reports.</w:t>
      </w:r>
    </w:p>
    <w:p>
      <w:pPr>
        <w:numPr>
          <w:ilvl w:val="0"/>
          <w:numId w:val="1003"/>
        </w:numPr>
        <w:pStyle w:val="Compact"/>
      </w:pPr>
      <w:r>
        <w:t xml:space="preserve">Presented findings at national conferences, including the Annual Colombo Medical Research Symposium.</w:t>
      </w:r>
    </w:p>
    <w:bookmarkEnd w:id="25"/>
    <w:bookmarkEnd w:id="26"/>
    <w:bookmarkStart w:id="27" w:name="research-interests"/>
    <w:p>
      <w:pPr>
        <w:pStyle w:val="Heading3"/>
      </w:pPr>
      <w:r>
        <w:t xml:space="preserve">Research Interests</w:t>
      </w:r>
    </w:p>
    <w:p>
      <w:pPr>
        <w:numPr>
          <w:ilvl w:val="0"/>
          <w:numId w:val="1004"/>
        </w:numPr>
        <w:pStyle w:val="Compact"/>
      </w:pPr>
      <w:r>
        <w:t xml:space="preserve">Tropical medicine and infectious diseases (e.g., dengue, malaria, leishmaniasis)</w:t>
      </w:r>
    </w:p>
    <w:p>
      <w:pPr>
        <w:numPr>
          <w:ilvl w:val="0"/>
          <w:numId w:val="1004"/>
        </w:numPr>
        <w:pStyle w:val="Compact"/>
      </w:pPr>
      <w:r>
        <w:t xml:space="preserve">Cancer epidemiology and early detection methods</w:t>
      </w:r>
    </w:p>
    <w:p>
      <w:pPr>
        <w:numPr>
          <w:ilvl w:val="0"/>
          <w:numId w:val="1004"/>
        </w:numPr>
        <w:pStyle w:val="Compact"/>
      </w:pPr>
      <w:r>
        <w:t xml:space="preserve">Health technology innovation for resource-limited settings</w:t>
      </w:r>
    </w:p>
    <w:bookmarkEnd w:id="27"/>
    <w:bookmarkStart w:id="28" w:name="publications-and-presentations"/>
    <w:p>
      <w:pPr>
        <w:pStyle w:val="Heading3"/>
      </w:pPr>
      <w:r>
        <w:t xml:space="preserve">Publications and Presentations</w:t>
      </w:r>
    </w:p>
    <w:p>
      <w:pPr>
        <w:pStyle w:val="FirstParagraph"/>
      </w:pPr>
      <w:r>
        <w:rPr>
          <w:bCs/>
          <w:b/>
        </w:rPr>
        <w:t xml:space="preserve">Peer-Reviewed Articles:</w:t>
      </w:r>
    </w:p>
    <w:p>
      <w:pPr>
        <w:numPr>
          <w:ilvl w:val="0"/>
          <w:numId w:val="1005"/>
        </w:numPr>
        <w:pStyle w:val="Compact"/>
      </w:pPr>
      <w:r>
        <w:t xml:space="preserve">"Climate Change and Dengue Outbreaks in Sri Lanka Colombo: A 10-Year Analysis," *Journal of Tropical Medicine*, 2021.</w:t>
      </w:r>
    </w:p>
    <w:p>
      <w:pPr>
        <w:numPr>
          <w:ilvl w:val="0"/>
          <w:numId w:val="1005"/>
        </w:numPr>
        <w:pStyle w:val="Compact"/>
      </w:pPr>
      <w:r>
        <w:t xml:space="preserve">"Cancer Screening Practices Among Urban Populations in Sri Lanka," *Sri Lankan Medical Journal*, 2019.</w:t>
      </w:r>
    </w:p>
    <w:p>
      <w:pPr>
        <w:pStyle w:val="FirstParagraph"/>
      </w:pPr>
      <w:r>
        <w:rPr>
          <w:bCs/>
          <w:b/>
        </w:rPr>
        <w:t xml:space="preserve">Conference Presentations:</w:t>
      </w:r>
    </w:p>
    <w:p>
      <w:pPr>
        <w:numPr>
          <w:ilvl w:val="0"/>
          <w:numId w:val="1006"/>
        </w:numPr>
        <w:pStyle w:val="Compact"/>
      </w:pPr>
      <w:r>
        <w:t xml:space="preserve">"Innovative Approaches to Malaria Prevention in Colombo," International Conference on Tropical Diseases, 2022.</w:t>
      </w:r>
    </w:p>
    <w:p>
      <w:pPr>
        <w:numPr>
          <w:ilvl w:val="0"/>
          <w:numId w:val="1006"/>
        </w:numPr>
        <w:pStyle w:val="Compact"/>
      </w:pPr>
      <w:r>
        <w:t xml:space="preserve">"The Role of Community Engagement in Public Health Research," Sri Lanka Medical Association Annual Symposium, 2018.</w:t>
      </w:r>
    </w:p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Data analysis (SPSS, R, Python)</w:t>
      </w:r>
    </w:p>
    <w:p>
      <w:pPr>
        <w:numPr>
          <w:ilvl w:val="0"/>
          <w:numId w:val="1007"/>
        </w:numPr>
        <w:pStyle w:val="Compact"/>
      </w:pPr>
      <w:r>
        <w:t xml:space="preserve">Clinical trial design and management</w:t>
      </w:r>
    </w:p>
    <w:p>
      <w:pPr>
        <w:numPr>
          <w:ilvl w:val="0"/>
          <w:numId w:val="1007"/>
        </w:numPr>
        <w:pStyle w:val="Compact"/>
      </w:pPr>
      <w:r>
        <w:t xml:space="preserve">Scientific writing and grant proposal development</w:t>
      </w:r>
    </w:p>
    <w:p>
      <w:pPr>
        <w:numPr>
          <w:ilvl w:val="0"/>
          <w:numId w:val="1007"/>
        </w:numPr>
        <w:pStyle w:val="Compact"/>
      </w:pPr>
      <w:r>
        <w:t xml:space="preserve">Project coordination in multi-disciplinary teams</w:t>
      </w:r>
    </w:p>
    <w:p>
      <w:pPr>
        <w:numPr>
          <w:ilvl w:val="0"/>
          <w:numId w:val="1007"/>
        </w:numPr>
        <w:pStyle w:val="Compact"/>
      </w:pPr>
      <w:r>
        <w:t xml:space="preserve">Proficiency in Sinhala and Tamil for local outreach programs</w:t>
      </w:r>
    </w:p>
    <w:bookmarkEnd w:id="29"/>
    <w:bookmarkStart w:id="30" w:name="certifications-and-training"/>
    <w:p>
      <w:pPr>
        <w:pStyle w:val="Heading3"/>
      </w:pPr>
      <w:r>
        <w:t xml:space="preserve">Certifications and Training</w:t>
      </w:r>
    </w:p>
    <w:p>
      <w:pPr>
        <w:pStyle w:val="FirstParagraph"/>
      </w:pPr>
      <w:r>
        <w:rPr>
          <w:bCs/>
          <w:b/>
        </w:rPr>
        <w:t xml:space="preserve">Certificate in Clinical Research Management</w:t>
      </w:r>
      <w:r>
        <w:t xml:space="preserve">, International Centre for Diarrheal Disease Research, Bangladesh (2018)</w:t>
      </w:r>
    </w:p>
    <w:p>
      <w:pPr>
        <w:pStyle w:val="BodyText"/>
      </w:pPr>
      <w:r>
        <w:rPr>
          <w:bCs/>
          <w:b/>
        </w:rPr>
        <w:t xml:space="preserve">Advanced Statistical Analysis Workshop</w:t>
      </w:r>
      <w:r>
        <w:t xml:space="preserve">, Sri Lanka Institute of Information Technology (2017)</w:t>
      </w:r>
    </w:p>
    <w:p>
      <w:pPr>
        <w:pStyle w:val="BodyText"/>
      </w:pPr>
      <w:r>
        <w:rPr>
          <w:bCs/>
          <w:b/>
        </w:rPr>
        <w:t xml:space="preserve">Good Clinical Practice (GCP) Certification</w:t>
      </w:r>
      <w:r>
        <w:t xml:space="preserve">, World Health Organization (2016)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Sinhala (fluent)</w:t>
      </w:r>
    </w:p>
    <w:p>
      <w:pPr>
        <w:numPr>
          <w:ilvl w:val="0"/>
          <w:numId w:val="1008"/>
        </w:numPr>
        <w:pStyle w:val="Compact"/>
      </w:pPr>
      <w:r>
        <w:t xml:space="preserve">Tamil (intermediate)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Dr. [Full Name] at [Email Address] or +94 [Phone Number].</w:t>
      </w:r>
    </w:p>
    <w:bookmarkEnd w:id="32"/>
    <w:p>
      <w:pPr>
        <w:pStyle w:val="BodyText"/>
      </w:pPr>
      <w:r>
        <w:t xml:space="preserve">© 2023 Dr. [Full Name]. All rights reserved.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Medical Researcher, Sri Lanka Colombo</dc:title>
  <dc:creator/>
  <dc:language>en</dc:language>
  <cp:keywords/>
  <dcterms:created xsi:type="dcterms:W3CDTF">2026-07-29T20:18:36Z</dcterms:created>
  <dcterms:modified xsi:type="dcterms:W3CDTF">2026-07-29T20:18:36Z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