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w:t>
      </w:r>
      <w:r>
        <w:t xml:space="preserve"> </w:t>
      </w:r>
      <w:r>
        <w:t xml:space="preserve">Brazil</w:t>
      </w:r>
      <w:r>
        <w:t xml:space="preserve"> </w:t>
      </w:r>
      <w:r>
        <w:t xml:space="preserve">Brasília</w:t>
      </w:r>
    </w:p>
    <w:bookmarkStart w:id="31" w:name="curriculum-vitae"/>
    <w:p>
      <w:pPr>
        <w:pStyle w:val="Heading1"/>
      </w:pPr>
      <w:r>
        <w:t xml:space="preserve">Curriculum Vitae</w:t>
      </w:r>
    </w:p>
    <w:bookmarkStart w:id="30" w:name="meteorologist---brazil-brasília"/>
    <w:p>
      <w:pPr>
        <w:pStyle w:val="Heading2"/>
      </w:pPr>
      <w:r>
        <w:t xml:space="preserve">Meteorologist - Brazil Brasília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Pedro Silva</w:t>
      </w:r>
      <w:r>
        <w:br/>
      </w:r>
      <w:r>
        <w:rPr>
          <w:bCs/>
          <w:b/>
        </w:rPr>
        <w:t xml:space="preserve">Email:</w:t>
      </w:r>
      <w:r>
        <w:t xml:space="preserve"> </w:t>
      </w:r>
      <w:r>
        <w:t xml:space="preserve">joaosilva.meteorologist@gmail.com</w:t>
      </w:r>
      <w:r>
        <w:br/>
      </w:r>
      <w:r>
        <w:rPr>
          <w:bCs/>
          <w:b/>
        </w:rPr>
        <w:t xml:space="preserve">Phone:</w:t>
      </w:r>
      <w:r>
        <w:t xml:space="preserve"> </w:t>
      </w:r>
      <w:r>
        <w:t xml:space="preserve">+55 (61) 9999-8888</w:t>
      </w:r>
      <w:r>
        <w:br/>
      </w:r>
      <w:r>
        <w:rPr>
          <w:bCs/>
          <w:b/>
        </w:rPr>
        <w:t xml:space="preserve">Location:</w:t>
      </w:r>
      <w:r>
        <w:t xml:space="preserve"> </w:t>
      </w:r>
      <w:r>
        <w:t xml:space="preserve">Brasília, Distrito Federal, Brazil</w:t>
      </w:r>
    </w:p>
    <w:bookmarkEnd w:id="20"/>
    <w:bookmarkStart w:id="21" w:name="professional-summary"/>
    <w:p>
      <w:pPr>
        <w:pStyle w:val="Heading3"/>
      </w:pPr>
      <w:r>
        <w:t xml:space="preserve">Professional Summary</w:t>
      </w:r>
    </w:p>
    <w:p>
      <w:pPr>
        <w:pStyle w:val="FirstParagraph"/>
      </w:pPr>
      <w:r>
        <w:t xml:space="preserve">A dedicated and experienced Meteorologist with over a decade of expertise in weather forecasting, climate analysis, and environmental monitoring. Specialized in the unique meteorological conditions of Brazil Brasília, including the Cerrado biome and tropical climate patterns. Committed to providing accurate weather data to support public safety, agriculture, and urban planning in one of Brazil's most dynamic regions. Proven ability to work with advanced meteorological software, collaborate with governmental agencies like INMET (National Institute of Meteorology), and contribute to climate resilience initiatives in Brazil.</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Universidade de Brasília (UnB), 2010-2014</w:t>
      </w:r>
      <w:r>
        <w:br/>
      </w:r>
      <w:r>
        <w:t xml:space="preserve">Thesis: "Analysis of Rainfall Patterns in the Cerrado Region and Their Impact on Agricultural Activities." Focus on regional climate models and data integration.</w:t>
      </w:r>
    </w:p>
    <w:p>
      <w:pPr>
        <w:numPr>
          <w:ilvl w:val="0"/>
          <w:numId w:val="1001"/>
        </w:numPr>
        <w:pStyle w:val="Compact"/>
      </w:pPr>
      <w:r>
        <w:rPr>
          <w:bCs/>
          <w:b/>
        </w:rPr>
        <w:t xml:space="preserve">Master of Science in Atmospheric Sciences</w:t>
      </w:r>
      <w:r>
        <w:t xml:space="preserve">, Universidade Estadual de Campinas (UNICAMP), 2014-2016</w:t>
      </w:r>
      <w:r>
        <w:br/>
      </w:r>
      <w:r>
        <w:t xml:space="preserve">Research: "Modeling Convective Systems in the Amazon Basin and Their Influence on Brasília's Weather." Utilized WRF (Weather Research and Forecasting) models for simulations.</w:t>
      </w:r>
    </w:p>
    <w:p>
      <w:pPr>
        <w:numPr>
          <w:ilvl w:val="0"/>
          <w:numId w:val="1001"/>
        </w:numPr>
        <w:pStyle w:val="Compact"/>
      </w:pPr>
      <w:r>
        <w:rPr>
          <w:bCs/>
          <w:b/>
        </w:rPr>
        <w:t xml:space="preserve">Ph.D. in Environmental Meteorology</w:t>
      </w:r>
      <w:r>
        <w:t xml:space="preserve">, Instituto Nacional de Pesquisas Espaciais (INPE), 2016-2019</w:t>
      </w:r>
      <w:r>
        <w:br/>
      </w:r>
      <w:r>
        <w:t xml:space="preserve">Dissertation: "Climate Change Impacts on Precipitation Trends in Brazil Brasília: A Long-Term Analysis." Published in the *Journal of Brazilian Meteorology*.</w:t>
      </w:r>
    </w:p>
    <w:bookmarkEnd w:id="22"/>
    <w:bookmarkStart w:id="23" w:name="work-experience"/>
    <w:p>
      <w:pPr>
        <w:pStyle w:val="Heading3"/>
      </w:pPr>
      <w:r>
        <w:t xml:space="preserve">Work Experience</w:t>
      </w:r>
    </w:p>
    <w:p>
      <w:pPr>
        <w:numPr>
          <w:ilvl w:val="0"/>
          <w:numId w:val="1002"/>
        </w:numPr>
        <w:pStyle w:val="Compact"/>
      </w:pPr>
      <w:r>
        <w:rPr>
          <w:bCs/>
          <w:b/>
        </w:rPr>
        <w:t xml:space="preserve">Meteorologist at INMET (National Institute of Meteorology)</w:t>
      </w:r>
      <w:r>
        <w:t xml:space="preserve">, Brasília, Brazil</w:t>
      </w:r>
      <w:r>
        <w:br/>
      </w:r>
      <w:r>
        <w:t xml:space="preserve">2019-Present</w:t>
      </w:r>
      <w:r>
        <w:br/>
      </w:r>
      <w:r>
        <w:t xml:space="preserve">- Responsible for issuing daily weather forecasts and severe weather alerts for the Federal District, including rainfall, temperature, and wind patterns.</w:t>
      </w:r>
      <w:r>
        <w:br/>
      </w:r>
      <w:r>
        <w:t xml:space="preserve">- Collaborated with local government agencies to develop flood risk management strategies for Brasília's urban areas.</w:t>
      </w:r>
      <w:r>
        <w:br/>
      </w:r>
      <w:r>
        <w:t xml:space="preserve">- Analyzed satellite data (GOES-16/17) and radar systems to monitor convective activity in the Cerrado biome.</w:t>
      </w:r>
      <w:r>
        <w:br/>
      </w:r>
      <w:r>
        <w:t xml:space="preserve">- Conducted training sessions for public officials on climate adaptation techniques specific to Brazil's central region.</w:t>
      </w:r>
    </w:p>
    <w:p>
      <w:pPr>
        <w:numPr>
          <w:ilvl w:val="0"/>
          <w:numId w:val="1002"/>
        </w:numPr>
        <w:pStyle w:val="Compact"/>
      </w:pPr>
      <w:r>
        <w:rPr>
          <w:bCs/>
          <w:b/>
        </w:rPr>
        <w:t xml:space="preserve">Research Assistant at INPE</w:t>
      </w:r>
      <w:r>
        <w:t xml:space="preserve">, Brasília, Brazil</w:t>
      </w:r>
      <w:r>
        <w:br/>
      </w:r>
      <w:r>
        <w:t xml:space="preserve">2016-2019</w:t>
      </w:r>
      <w:r>
        <w:br/>
      </w:r>
      <w:r>
        <w:t xml:space="preserve">- Participated in projects funded by the Brazilian Ministry of Science, Technology, and Innovation (MCTI) on climate modeling.</w:t>
      </w:r>
      <w:r>
        <w:br/>
      </w:r>
      <w:r>
        <w:t xml:space="preserve">- Developed algorithms to improve precipitation forecasts for the Amazon-Cerrado transition zone.</w:t>
      </w:r>
      <w:r>
        <w:br/>
      </w:r>
      <w:r>
        <w:t xml:space="preserve">- Authored technical reports on climate variability in Brazil Brasília, which were used by regional policymakers.</w:t>
      </w:r>
    </w:p>
    <w:p>
      <w:pPr>
        <w:numPr>
          <w:ilvl w:val="0"/>
          <w:numId w:val="1002"/>
        </w:numPr>
        <w:pStyle w:val="Compact"/>
      </w:pPr>
      <w:r>
        <w:rPr>
          <w:bCs/>
          <w:b/>
        </w:rPr>
        <w:t xml:space="preserve">Meteorological Analyst at Empresa de Pesquisa Energética (EPE)</w:t>
      </w:r>
      <w:r>
        <w:t xml:space="preserve">, Rio de Janeiro, Brazil</w:t>
      </w:r>
      <w:r>
        <w:br/>
      </w:r>
      <w:r>
        <w:t xml:space="preserve">2014-2016</w:t>
      </w:r>
      <w:r>
        <w:br/>
      </w:r>
      <w:r>
        <w:t xml:space="preserve">- Assisted in analyzing meteorological data to support energy planning, including wind and solar potential assessments.</w:t>
      </w:r>
      <w:r>
        <w:br/>
      </w:r>
      <w:r>
        <w:t xml:space="preserve">- Created visualizations of climate trends for the Ministry of Mines and Energy.</w:t>
      </w:r>
    </w:p>
    <w:bookmarkEnd w:id="23"/>
    <w:bookmarkStart w:id="24" w:name="skills"/>
    <w:p>
      <w:pPr>
        <w:pStyle w:val="Heading3"/>
      </w:pPr>
      <w:r>
        <w:t xml:space="preserve">Skills</w:t>
      </w:r>
    </w:p>
    <w:p>
      <w:pPr>
        <w:numPr>
          <w:ilvl w:val="0"/>
          <w:numId w:val="1003"/>
        </w:numPr>
        <w:pStyle w:val="Compact"/>
      </w:pPr>
      <w:r>
        <w:rPr>
          <w:bCs/>
          <w:b/>
        </w:rPr>
        <w:t xml:space="preserve">Technical Skills:</w:t>
      </w:r>
      <w:r>
        <w:t xml:space="preserve"> </w:t>
      </w:r>
      <w:r>
        <w:t xml:space="preserve">WRF Modeling, GRADS, Python (for data analysis), GIS (ArcGIS, QGIS), RCMs (Regional Climate Models).</w:t>
      </w:r>
    </w:p>
    <w:p>
      <w:pPr>
        <w:numPr>
          <w:ilvl w:val="0"/>
          <w:numId w:val="1003"/>
        </w:numPr>
        <w:pStyle w:val="Compact"/>
      </w:pPr>
      <w:r>
        <w:rPr>
          <w:bCs/>
          <w:b/>
        </w:rPr>
        <w:t xml:space="preserve">Data Analysis:</w:t>
      </w:r>
      <w:r>
        <w:t xml:space="preserve"> </w:t>
      </w:r>
      <w:r>
        <w:t xml:space="preserve">Experience with ERA5 reanalysis data, NOAA climate datasets, and INMET historical records.</w:t>
      </w:r>
    </w:p>
    <w:p>
      <w:pPr>
        <w:numPr>
          <w:ilvl w:val="0"/>
          <w:numId w:val="1003"/>
        </w:numPr>
        <w:pStyle w:val="Compact"/>
      </w:pPr>
      <w:r>
        <w:rPr>
          <w:bCs/>
          <w:b/>
        </w:rPr>
        <w:t xml:space="preserve">Communication:</w:t>
      </w:r>
      <w:r>
        <w:t xml:space="preserve"> </w:t>
      </w:r>
      <w:r>
        <w:t xml:space="preserve">Strong ability to explain complex meteorological concepts to non-experts, including public presentations and media briefings.</w:t>
      </w:r>
    </w:p>
    <w:p>
      <w:pPr>
        <w:numPr>
          <w:ilvl w:val="0"/>
          <w:numId w:val="1003"/>
        </w:numPr>
        <w:pStyle w:val="Compact"/>
      </w:pPr>
      <w:r>
        <w:rPr>
          <w:bCs/>
          <w:b/>
        </w:rPr>
        <w:t xml:space="preserve">Languages:</w:t>
      </w:r>
      <w:r>
        <w:t xml:space="preserve"> </w:t>
      </w:r>
      <w:r>
        <w:t xml:space="preserve">Portuguese (native), English (fluent), Spanish (basic).</w:t>
      </w:r>
    </w:p>
    <w:bookmarkEnd w:id="24"/>
    <w:bookmarkStart w:id="25" w:name="certifications"/>
    <w:p>
      <w:pPr>
        <w:pStyle w:val="Heading3"/>
      </w:pPr>
      <w:r>
        <w:t xml:space="preserve">Certifications</w:t>
      </w:r>
    </w:p>
    <w:p>
      <w:pPr>
        <w:numPr>
          <w:ilvl w:val="0"/>
          <w:numId w:val="1004"/>
        </w:numPr>
        <w:pStyle w:val="Compact"/>
      </w:pPr>
      <w:r>
        <w:t xml:space="preserve">Certified Meteorologist by the Brazilian Association of Meteorology (ABM), 2018.</w:t>
      </w:r>
    </w:p>
    <w:p>
      <w:pPr>
        <w:numPr>
          <w:ilvl w:val="0"/>
          <w:numId w:val="1004"/>
        </w:numPr>
        <w:pStyle w:val="Compact"/>
      </w:pPr>
      <w:r>
        <w:t xml:space="preserve">Advanced Course in Climate Change and Sustainability, UNICAMP, 2017.</w:t>
      </w:r>
    </w:p>
    <w:p>
      <w:pPr>
        <w:numPr>
          <w:ilvl w:val="0"/>
          <w:numId w:val="1004"/>
        </w:numPr>
        <w:pStyle w:val="Compact"/>
      </w:pPr>
      <w:r>
        <w:t xml:space="preserve">Training in Remote Sensing Applications for Weather Monitoring, INPE, 2015.</w:t>
      </w:r>
    </w:p>
    <w:bookmarkEnd w:id="25"/>
    <w:bookmarkStart w:id="26" w:name="professional-affiliations"/>
    <w:p>
      <w:pPr>
        <w:pStyle w:val="Heading3"/>
      </w:pPr>
      <w:r>
        <w:t xml:space="preserve">Professional Affiliations</w:t>
      </w:r>
    </w:p>
    <w:p>
      <w:pPr>
        <w:numPr>
          <w:ilvl w:val="0"/>
          <w:numId w:val="1005"/>
        </w:numPr>
        <w:pStyle w:val="Compact"/>
      </w:pPr>
      <w:r>
        <w:t xml:space="preserve">Member of the Brazilian Association of Meteorology (ABM), since 2015.</w:t>
      </w:r>
    </w:p>
    <w:p>
      <w:pPr>
        <w:numPr>
          <w:ilvl w:val="0"/>
          <w:numId w:val="1005"/>
        </w:numPr>
        <w:pStyle w:val="Compact"/>
      </w:pPr>
      <w:r>
        <w:t xml:space="preserve">Volunteer for the "Climate Resilience Network" in Brazil Brasília, supporting community education on weather-related risks.</w:t>
      </w:r>
    </w:p>
    <w:bookmarkEnd w:id="26"/>
    <w:bookmarkStart w:id="27" w:name="projects-and-research"/>
    <w:p>
      <w:pPr>
        <w:pStyle w:val="Heading3"/>
      </w:pPr>
      <w:r>
        <w:t xml:space="preserve">Projects and Research</w:t>
      </w:r>
    </w:p>
    <w:p>
      <w:pPr>
        <w:numPr>
          <w:ilvl w:val="0"/>
          <w:numId w:val="1006"/>
        </w:numPr>
        <w:pStyle w:val="Compact"/>
      </w:pPr>
      <w:r>
        <w:rPr>
          <w:bCs/>
          <w:b/>
        </w:rPr>
        <w:t xml:space="preserve">"Urban Heat Island Effect in Brasília"</w:t>
      </w:r>
      <w:r>
        <w:t xml:space="preserve"> </w:t>
      </w:r>
      <w:r>
        <w:t xml:space="preserve">(2021): Led a study analyzing temperature trends in the city's central areas, published in *Revista Brasileira de Meteorologia*.</w:t>
      </w:r>
    </w:p>
    <w:p>
      <w:pPr>
        <w:numPr>
          <w:ilvl w:val="0"/>
          <w:numId w:val="1006"/>
        </w:numPr>
        <w:pStyle w:val="Compact"/>
      </w:pPr>
      <w:r>
        <w:rPr>
          <w:bCs/>
          <w:b/>
        </w:rPr>
        <w:t xml:space="preserve">"Impact of Deforestation on Rainfall Patterns in the Cerrado"</w:t>
      </w:r>
      <w:r>
        <w:t xml:space="preserve"> </w:t>
      </w:r>
      <w:r>
        <w:t xml:space="preserve">(2019): Collaborated with environmental scientists to model how land-use changes affect precipitation in Brazil's central region.</w:t>
      </w:r>
    </w:p>
    <w:p>
      <w:pPr>
        <w:numPr>
          <w:ilvl w:val="0"/>
          <w:numId w:val="1006"/>
        </w:numPr>
        <w:pStyle w:val="Compact"/>
      </w:pPr>
      <w:r>
        <w:rPr>
          <w:bCs/>
          <w:b/>
        </w:rPr>
        <w:t xml:space="preserve">"Severe Weather Forecasting for Agricultural Zones"</w:t>
      </w:r>
      <w:r>
        <w:t xml:space="preserve"> </w:t>
      </w:r>
      <w:r>
        <w:t xml:space="preserve">(2018): Developed a predictive model to alert farmers in the Federal District about droughts and heavy rains.</w:t>
      </w:r>
    </w:p>
    <w:bookmarkEnd w:id="27"/>
    <w:bookmarkStart w:id="28" w:name="publications"/>
    <w:p>
      <w:pPr>
        <w:pStyle w:val="Heading3"/>
      </w:pPr>
      <w:r>
        <w:t xml:space="preserve">Publications</w:t>
      </w:r>
    </w:p>
    <w:p>
      <w:pPr>
        <w:numPr>
          <w:ilvl w:val="0"/>
          <w:numId w:val="1007"/>
        </w:numPr>
        <w:pStyle w:val="Compact"/>
      </w:pPr>
      <w:r>
        <w:t xml:space="preserve">Silva, J. P., &amp; Souza, R. A. (2021). "Climate Trends in Brazil Brasília: A 50-Year Analysis." *Journal of Brazilian Meteorology*, 29(3), 45-60.</w:t>
      </w:r>
    </w:p>
    <w:p>
      <w:pPr>
        <w:numPr>
          <w:ilvl w:val="0"/>
          <w:numId w:val="1007"/>
        </w:numPr>
        <w:pStyle w:val="Compact"/>
      </w:pPr>
      <w:r>
        <w:t xml:space="preserve">Silva, J. P., et al. (2019). "Modeling Convective Systems for Improved Rainfall Prediction in the Cerrado Biome." *Atmospheric Research*, 218, 107-120.</w:t>
      </w:r>
    </w:p>
    <w:bookmarkEnd w:id="28"/>
    <w:bookmarkStart w:id="29" w:name="references"/>
    <w:p>
      <w:pPr>
        <w:pStyle w:val="Heading3"/>
      </w:pPr>
      <w:r>
        <w:t xml:space="preserve">References</w:t>
      </w:r>
    </w:p>
    <w:p>
      <w:pPr>
        <w:pStyle w:val="FirstParagraph"/>
      </w:pPr>
      <w:r>
        <w:t xml:space="preserve">Available upon request. Includes contact details for supervisors at INMET, INPE, and collaborators from UnB and UNICAMP.</w:t>
      </w:r>
    </w:p>
    <w:bookmarkEnd w:id="29"/>
    <w:p>
      <w:pPr>
        <w:pStyle w:val="BodyText"/>
      </w:pPr>
      <w:r>
        <w:t xml:space="preserve">Curriculum Vitae - Meteorologist - Brazil Brasília</w:t>
      </w:r>
    </w:p>
    <w:p>
      <w:pPr>
        <w:pStyle w:val="BodyText"/>
      </w:pPr>
      <w:r>
        <w:t xml:space="preserve">Last Updated: April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 Brazil Brasília</dc:title>
  <dc:creator/>
  <dc:language>en</dc:language>
  <cp:keywords/>
  <dcterms:created xsi:type="dcterms:W3CDTF">2025-12-10T09:16:59Z</dcterms:created>
  <dcterms:modified xsi:type="dcterms:W3CDTF">2025-12-10T09:16:59Z</dcterms:modified>
</cp:coreProperties>
</file>

<file path=docProps/custom.xml><?xml version="1.0" encoding="utf-8"?>
<Properties xmlns="http://schemas.openxmlformats.org/officeDocument/2006/custom-properties" xmlns:vt="http://schemas.openxmlformats.org/officeDocument/2006/docPropsVTypes"/>
</file>