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Colombia</w:t>
      </w:r>
      <w:r>
        <w:t xml:space="preserve"> </w:t>
      </w:r>
      <w:r>
        <w:t xml:space="preserve">Medellín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Sebastián Morales Ramírez</w:t>
      </w:r>
      <w:r>
        <w:br/>
      </w:r>
      <w:r>
        <w:rPr>
          <w:bCs/>
          <w:b/>
        </w:rPr>
        <w:t xml:space="preserve">Email:</w:t>
      </w:r>
      <w:r>
        <w:t xml:space="preserve"> </w:t>
      </w:r>
      <w:r>
        <w:t xml:space="preserve">juan.morales@meteorologia.com.co</w:t>
      </w:r>
      <w:r>
        <w:br/>
      </w:r>
      <w:r>
        <w:rPr>
          <w:bCs/>
          <w:b/>
        </w:rPr>
        <w:t xml:space="preserve">Phone:</w:t>
      </w:r>
      <w:r>
        <w:t xml:space="preserve"> </w:t>
      </w:r>
      <w:r>
        <w:t xml:space="preserve">+57 310 123 4567</w:t>
      </w:r>
      <w:r>
        <w:br/>
      </w:r>
      <w:r>
        <w:rPr>
          <w:bCs/>
          <w:b/>
        </w:rPr>
        <w:t xml:space="preserve">Address:</w:t>
      </w:r>
      <w:r>
        <w:t xml:space="preserve"> </w:t>
      </w:r>
      <w:r>
        <w:t xml:space="preserve">Calle 12 #45-67, Barrio El Poblado, Medellín, Antioquia, Colombia</w:t>
      </w:r>
    </w:p>
    <w:bookmarkEnd w:id="20"/>
    <w:bookmarkStart w:id="21" w:name="objective"/>
    <w:p>
      <w:pPr>
        <w:pStyle w:val="Heading2"/>
      </w:pPr>
      <w:r>
        <w:t xml:space="preserve">Objective</w:t>
      </w:r>
    </w:p>
    <w:p>
      <w:pPr>
        <w:pStyle w:val="FirstParagraph"/>
      </w:pPr>
      <w:r>
        <w:t xml:space="preserve">A dedicated Meteorologist with a strong commitment to understanding and predicting weather patterns in Colombia Medellín. Specializing in climate analysis, atmospheric phenomena, and environmental monitoring to support sustainable development and public safety. Seeking opportunities to contribute expertise in meteorological services, research, and education within the vibrant region of Medellín, Colombia.</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Universidad Nacional de Colombia (UNAL)</w:t>
      </w:r>
      <w:r>
        <w:br/>
      </w:r>
      <w:r>
        <w:t xml:space="preserve">Medellín, Antioquia, Colombia</w:t>
      </w:r>
      <w:r>
        <w:br/>
      </w:r>
      <w:r>
        <w:t xml:space="preserve">Graduated: June 2015</w:t>
      </w:r>
    </w:p>
    <w:p>
      <w:pPr>
        <w:numPr>
          <w:ilvl w:val="0"/>
          <w:numId w:val="1001"/>
        </w:numPr>
        <w:pStyle w:val="Compact"/>
      </w:pPr>
      <w:r>
        <w:t xml:space="preserve">Specialized in climatology and atmospheric dynamics.</w:t>
      </w:r>
    </w:p>
    <w:p>
      <w:pPr>
        <w:numPr>
          <w:ilvl w:val="0"/>
          <w:numId w:val="1001"/>
        </w:numPr>
        <w:pStyle w:val="Compact"/>
      </w:pPr>
      <w:r>
        <w:t xml:space="preserve">Research project on the impact of Andean topography on precipitation patterns in Colombia Medellín.</w:t>
      </w:r>
    </w:p>
    <w:bookmarkEnd w:id="22"/>
    <w:bookmarkStart w:id="23" w:name="msc-in-environmental-meteorology"/>
    <w:p>
      <w:pPr>
        <w:pStyle w:val="Heading3"/>
      </w:pPr>
      <w:r>
        <w:t xml:space="preserve">MSc in Environmental Meteorology</w:t>
      </w:r>
    </w:p>
    <w:p>
      <w:pPr>
        <w:pStyle w:val="FirstParagraph"/>
      </w:pPr>
      <w:r>
        <w:rPr>
          <w:bCs/>
          <w:b/>
        </w:rPr>
        <w:t xml:space="preserve">Universidad EAFIT</w:t>
      </w:r>
      <w:r>
        <w:br/>
      </w:r>
      <w:r>
        <w:t xml:space="preserve">Medellín, Antioquia, Colombia</w:t>
      </w:r>
      <w:r>
        <w:br/>
      </w:r>
      <w:r>
        <w:t xml:space="preserve">Graduated: December 2018</w:t>
      </w:r>
    </w:p>
    <w:p>
      <w:pPr>
        <w:numPr>
          <w:ilvl w:val="0"/>
          <w:numId w:val="1002"/>
        </w:numPr>
        <w:pStyle w:val="Compact"/>
      </w:pPr>
      <w:r>
        <w:t xml:space="preserve">Focused on climate change adaptation strategies for urban areas in Colombia.</w:t>
      </w:r>
    </w:p>
    <w:p>
      <w:pPr>
        <w:numPr>
          <w:ilvl w:val="0"/>
          <w:numId w:val="1002"/>
        </w:numPr>
        <w:pStyle w:val="Compact"/>
      </w:pPr>
      <w:r>
        <w:t xml:space="preserve">Developed a model to predict extreme weather events in the Andean region, including Medellín.</w:t>
      </w:r>
    </w:p>
    <w:bookmarkEnd w:id="23"/>
    <w:bookmarkEnd w:id="24"/>
    <w:bookmarkStart w:id="27" w:name="work-experience"/>
    <w:p>
      <w:pPr>
        <w:pStyle w:val="Heading2"/>
      </w:pPr>
      <w:r>
        <w:t xml:space="preserve">Work Experience</w:t>
      </w:r>
    </w:p>
    <w:bookmarkStart w:id="25" w:name="meteorologist"/>
    <w:p>
      <w:pPr>
        <w:pStyle w:val="Heading3"/>
      </w:pPr>
      <w:r>
        <w:t xml:space="preserve">Meteorologist</w:t>
      </w:r>
    </w:p>
    <w:p>
      <w:pPr>
        <w:pStyle w:val="FirstParagraph"/>
      </w:pPr>
      <w:r>
        <w:rPr>
          <w:bCs/>
          <w:b/>
        </w:rPr>
        <w:t xml:space="preserve">Instituto de Hidrología, Meteorología y Estudios Ambientales (IDEAM)</w:t>
      </w:r>
      <w:r>
        <w:br/>
      </w:r>
      <w:r>
        <w:t xml:space="preserve">Medellín, Antioquia, Colombia</w:t>
      </w:r>
      <w:r>
        <w:br/>
      </w:r>
      <w:r>
        <w:t xml:space="preserve">January 2019 – Present</w:t>
      </w:r>
    </w:p>
    <w:p>
      <w:pPr>
        <w:numPr>
          <w:ilvl w:val="0"/>
          <w:numId w:val="1003"/>
        </w:numPr>
        <w:pStyle w:val="Compact"/>
      </w:pPr>
      <w:r>
        <w:t xml:space="preserve">Provide daily weather forecasts for the region of Colombia Medellín, including temperature, precipitation, and wind patterns.</w:t>
      </w:r>
    </w:p>
    <w:p>
      <w:pPr>
        <w:numPr>
          <w:ilvl w:val="0"/>
          <w:numId w:val="1003"/>
        </w:numPr>
        <w:pStyle w:val="Compact"/>
      </w:pPr>
      <w:r>
        <w:t xml:space="preserve">Analyze climate data to support disaster risk reduction initiatives in the Andean region.</w:t>
      </w:r>
    </w:p>
    <w:p>
      <w:pPr>
        <w:numPr>
          <w:ilvl w:val="0"/>
          <w:numId w:val="1003"/>
        </w:numPr>
        <w:pStyle w:val="Compact"/>
      </w:pPr>
      <w:r>
        <w:t xml:space="preserve">Collaborate with local authorities to issue early warnings for extreme weather events such as floods and landslides.</w:t>
      </w:r>
    </w:p>
    <w:bookmarkEnd w:id="25"/>
    <w:bookmarkStart w:id="26" w:name="research-assistant"/>
    <w:p>
      <w:pPr>
        <w:pStyle w:val="Heading3"/>
      </w:pPr>
      <w:r>
        <w:t xml:space="preserve">Research Assistant</w:t>
      </w:r>
    </w:p>
    <w:p>
      <w:pPr>
        <w:pStyle w:val="FirstParagraph"/>
      </w:pPr>
      <w:r>
        <w:rPr>
          <w:bCs/>
          <w:b/>
        </w:rPr>
        <w:t xml:space="preserve">Universidad EAFIT, Center for Environmental Research</w:t>
      </w:r>
      <w:r>
        <w:br/>
      </w:r>
      <w:r>
        <w:t xml:space="preserve">Medellín, Antioquia, Colombia</w:t>
      </w:r>
      <w:r>
        <w:br/>
      </w:r>
      <w:r>
        <w:t xml:space="preserve">June 2016 – December 2018</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meteorological software (WRF, NCEP, GRIB), GIS mapping, and climate modeling tools.</w:t>
      </w:r>
    </w:p>
    <w:p>
      <w:pPr>
        <w:numPr>
          <w:ilvl w:val="0"/>
          <w:numId w:val="1005"/>
        </w:numPr>
        <w:pStyle w:val="Compact"/>
      </w:pPr>
      <w:r>
        <w:rPr>
          <w:bCs/>
          <w:b/>
        </w:rPr>
        <w:t xml:space="preserve">Data Analysis:</w:t>
      </w:r>
      <w:r>
        <w:t xml:space="preserve"> </w:t>
      </w:r>
      <w:r>
        <w:t xml:space="preserve">Strong skills in Python, R, and MATLAB for processing large datasets related to weather and climate.</w:t>
      </w:r>
    </w:p>
    <w:p>
      <w:pPr>
        <w:numPr>
          <w:ilvl w:val="0"/>
          <w:numId w:val="1005"/>
        </w:numPr>
        <w:pStyle w:val="Compact"/>
      </w:pPr>
      <w:r>
        <w:rPr>
          <w:bCs/>
          <w:b/>
        </w:rPr>
        <w:t xml:space="preserve">Communication:</w:t>
      </w:r>
      <w:r>
        <w:t xml:space="preserve"> </w:t>
      </w:r>
      <w:r>
        <w:t xml:space="preserve">Effective in translating complex meteorological data into actionable insights for public audiences in Colombia Medellín.</w:t>
      </w:r>
    </w:p>
    <w:p>
      <w:pPr>
        <w:numPr>
          <w:ilvl w:val="0"/>
          <w:numId w:val="1005"/>
        </w:numPr>
        <w:pStyle w:val="Compact"/>
      </w:pPr>
      <w:r>
        <w:rPr>
          <w:bCs/>
          <w:b/>
        </w:rPr>
        <w:t xml:space="preserve">Languages:</w:t>
      </w:r>
      <w:r>
        <w:t xml:space="preserve"> </w:t>
      </w:r>
      <w:r>
        <w:t xml:space="preserve">Fluent in Spanish and English; basic knowledge of Portuguese.</w:t>
      </w:r>
    </w:p>
    <w:bookmarkEnd w:id="28"/>
    <w:bookmarkStart w:id="29" w:name="certifications"/>
    <w:p>
      <w:pPr>
        <w:pStyle w:val="Heading2"/>
      </w:pPr>
      <w:r>
        <w:t xml:space="preserve">Certifications</w:t>
      </w:r>
    </w:p>
    <w:p>
      <w:pPr>
        <w:numPr>
          <w:ilvl w:val="0"/>
          <w:numId w:val="1006"/>
        </w:numPr>
        <w:pStyle w:val="Compact"/>
      </w:pPr>
      <w:r>
        <w:rPr>
          <w:bCs/>
          <w:b/>
        </w:rPr>
        <w:t xml:space="preserve">Certified Meteorologist – Instituto de Hidrología, Meteorología y Estudios Ambientales (IDEAM)</w:t>
      </w:r>
      <w:r>
        <w:br/>
      </w:r>
      <w:r>
        <w:t xml:space="preserve">Colombia, 2019</w:t>
      </w:r>
    </w:p>
    <w:p>
      <w:pPr>
        <w:numPr>
          <w:ilvl w:val="0"/>
          <w:numId w:val="1006"/>
        </w:numPr>
        <w:pStyle w:val="Compact"/>
      </w:pPr>
      <w:r>
        <w:rPr>
          <w:bCs/>
          <w:b/>
        </w:rPr>
        <w:t xml:space="preserve">Climate Change Adaptation Specialist – Universidad Nacional de Colombia</w:t>
      </w:r>
      <w:r>
        <w:br/>
      </w:r>
      <w:r>
        <w:t xml:space="preserve">Medellín, 2020</w:t>
      </w:r>
    </w:p>
    <w:bookmarkEnd w:id="29"/>
    <w:bookmarkStart w:id="32" w:name="projects-and-publications"/>
    <w:p>
      <w:pPr>
        <w:pStyle w:val="Heading2"/>
      </w:pPr>
      <w:r>
        <w:t xml:space="preserve">Projects and Publications</w:t>
      </w:r>
    </w:p>
    <w:bookmarkStart w:id="30" w:name="X01c43f40fe119b5db6f66786ae5dc15f997c24a"/>
    <w:p>
      <w:pPr>
        <w:pStyle w:val="Heading3"/>
      </w:pPr>
      <w:r>
        <w:t xml:space="preserve">Project: "Early Warning Systems for Landslides in Medellín"</w:t>
      </w:r>
    </w:p>
    <w:p>
      <w:pPr>
        <w:pStyle w:val="FirstParagraph"/>
      </w:pPr>
      <w:r>
        <w:rPr>
          <w:bCs/>
          <w:b/>
        </w:rPr>
        <w:t xml:space="preserve">Role:</w:t>
      </w:r>
      <w:r>
        <w:t xml:space="preserve"> </w:t>
      </w:r>
      <w:r>
        <w:t xml:space="preserve">Meteorologist and Data Analyst</w:t>
      </w:r>
      <w:r>
        <w:br/>
      </w:r>
      <w:r>
        <w:rPr>
          <w:bCs/>
          <w:b/>
        </w:rPr>
        <w:t xml:space="preserve">Description:</w:t>
      </w:r>
      <w:r>
        <w:t xml:space="preserve"> </w:t>
      </w:r>
      <w:r>
        <w:t xml:space="preserve">Collaborated with engineers and urban planners to develop a predictive system for landslides in high-risk areas of Colombia Medellín. Utilized historical rainfall data and real-time monitoring tools to enhance community preparedness.</w:t>
      </w:r>
    </w:p>
    <w:bookmarkEnd w:id="30"/>
    <w:bookmarkStart w:id="31" w:name="X555645fe756db99b52e640ca97a3fa0c4a91ea3"/>
    <w:p>
      <w:pPr>
        <w:pStyle w:val="Heading3"/>
      </w:pPr>
      <w:r>
        <w:t xml:space="preserve">Publication: "Urban Climate Change Impacts on Medellín's Ecosystems"</w:t>
      </w:r>
    </w:p>
    <w:p>
      <w:pPr>
        <w:pStyle w:val="FirstParagraph"/>
      </w:pPr>
      <w:r>
        <w:rPr>
          <w:bCs/>
          <w:b/>
        </w:rPr>
        <w:t xml:space="preserve">Journal:</w:t>
      </w:r>
      <w:r>
        <w:t xml:space="preserve"> </w:t>
      </w:r>
      <w:r>
        <w:t xml:space="preserve">Revista Colombiana de Meteorología</w:t>
      </w:r>
      <w:r>
        <w:br/>
      </w:r>
      <w:r>
        <w:rPr>
          <w:bCs/>
          <w:b/>
        </w:rPr>
        <w:t xml:space="preserve">Date:</w:t>
      </w:r>
      <w:r>
        <w:t xml:space="preserve"> </w:t>
      </w:r>
      <w:r>
        <w:t xml:space="preserve">March 2021</w:t>
      </w:r>
      <w:r>
        <w:br/>
      </w:r>
      <w:r>
        <w:rPr>
          <w:bCs/>
          <w:b/>
        </w:rPr>
        <w:t xml:space="preserve">Description:</w:t>
      </w:r>
      <w:r>
        <w:t xml:space="preserve"> </w:t>
      </w:r>
      <w:r>
        <w:t xml:space="preserve">Authored an article analyzing the effects of urbanization on local climate patterns in Medellín, highlighting the need for sustainable development strategies in Colombia.</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Sociedad Colombiana de Meteorología y Climatología (SOCOLMET)</w:t>
      </w:r>
      <w:r>
        <w:br/>
      </w:r>
      <w:r>
        <w:t xml:space="preserve">Member since 2017</w:t>
      </w:r>
    </w:p>
    <w:p>
      <w:pPr>
        <w:numPr>
          <w:ilvl w:val="0"/>
          <w:numId w:val="1007"/>
        </w:numPr>
        <w:pStyle w:val="Compact"/>
      </w:pPr>
      <w:r>
        <w:rPr>
          <w:bCs/>
          <w:b/>
        </w:rPr>
        <w:t xml:space="preserve">International Meteorological Organization (WMO)</w:t>
      </w:r>
      <w:r>
        <w:br/>
      </w:r>
      <w:r>
        <w:t xml:space="preserve">Associate member since 2020</w:t>
      </w:r>
    </w:p>
    <w:bookmarkEnd w:id="33"/>
    <w:bookmarkStart w:id="34" w:name="volunteer-work"/>
    <w:p>
      <w:pPr>
        <w:pStyle w:val="Heading2"/>
      </w:pPr>
      <w:r>
        <w:t xml:space="preserve">Volunteer Work</w:t>
      </w:r>
    </w:p>
    <w:p>
      <w:pPr>
        <w:pStyle w:val="FirstParagraph"/>
      </w:pPr>
      <w:r>
        <w:rPr>
          <w:bCs/>
          <w:b/>
        </w:rPr>
        <w:t xml:space="preserve">Climate Education Program – Fundación Pies en la Tierra, Medellín</w:t>
      </w:r>
      <w:r>
        <w:br/>
      </w:r>
      <w:r>
        <w:t xml:space="preserve">2018–Present</w:t>
      </w:r>
      <w:r>
        <w:br/>
      </w:r>
      <w:r>
        <w:t xml:space="preserve">Delivered workshops on climate change and weather patterns to students and local communities in Colombia Medellín, promoting environmental awareness.</w:t>
      </w:r>
    </w:p>
    <w:bookmarkEnd w:id="34"/>
    <w:bookmarkStart w:id="35"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t xml:space="preserve">This Curriculum Vitae is tailored for a Meteorologist in Colombia Medellín, emphasizing expertise in climate science and regional weather analysis. The content aligns with the unique environmental and meteorological challenges of the Andean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Colombia Medellín</dc:title>
  <dc:creator/>
  <dc:language>en</dc:language>
  <cp:keywords/>
  <dcterms:created xsi:type="dcterms:W3CDTF">2025-12-05T06:40:31Z</dcterms:created>
  <dcterms:modified xsi:type="dcterms:W3CDTF">2025-12-05T06:40:31Z</dcterms:modified>
</cp:coreProperties>
</file>

<file path=docProps/custom.xml><?xml version="1.0" encoding="utf-8"?>
<Properties xmlns="http://schemas.openxmlformats.org/officeDocument/2006/custom-properties" xmlns:vt="http://schemas.openxmlformats.org/officeDocument/2006/docPropsVTypes"/>
</file>