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Egypt</w:t>
      </w:r>
      <w:r>
        <w:t xml:space="preserve"> </w:t>
      </w:r>
      <w:r>
        <w:t xml:space="preserve">Cairo</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ahmed.mohamed@meteo-egypt.com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urpose-statement"/>
    <w:p>
      <w:pPr>
        <w:pStyle w:val="Heading2"/>
      </w:pPr>
      <w:r>
        <w:t xml:space="preserve">Purpose Statement</w:t>
      </w:r>
    </w:p>
    <w:p>
      <w:pPr>
        <w:pStyle w:val="FirstParagraph"/>
      </w:pPr>
      <w:r>
        <w:t xml:space="preserve">A dedicated Meteorologist with over a decade of experience in weather forecasting, climate research, and disaster risk mitigation. Specialized in providing accurate meteorological data and analyses tailored to the unique climatic conditions of Egypt Cairo. Committed to advancing meteorological science to support sustainable development and public safety in the region.</w:t>
      </w:r>
    </w:p>
    <w:bookmarkEnd w:id="21"/>
    <w:bookmarkStart w:id="22" w:name="professional-summary"/>
    <w:p>
      <w:pPr>
        <w:pStyle w:val="Heading2"/>
      </w:pPr>
      <w:r>
        <w:t xml:space="preserve">Professional Summary</w:t>
      </w:r>
    </w:p>
    <w:p>
      <w:pPr>
        <w:pStyle w:val="FirstParagraph"/>
      </w:pPr>
      <w:r>
        <w:t xml:space="preserve">As a Meteorologist based in Egypt Cairo, I have built a career focused on understanding and predicting weather patterns that impact the Nile Valley, the Sinai Peninsula, and other key regions. My expertise includes analyzing atmospheric dynamics, utilizing advanced meteorological models (e.g., WRF, NMM), and collaborating with local institutions to enhance climate resilience. With a strong foundation in both theoretical and applied meteorology, I aim to contribute to Egypt's growing need for reliable weather services and climate adaptation strategies.</w:t>
      </w:r>
    </w:p>
    <w:bookmarkEnd w:id="22"/>
    <w:bookmarkStart w:id="26" w:name="education"/>
    <w:p>
      <w:pPr>
        <w:pStyle w:val="Heading2"/>
      </w:pPr>
      <w:r>
        <w:t xml:space="preserve">Education</w:t>
      </w:r>
    </w:p>
    <w:bookmarkStart w:id="23" w:name="bachelor-of-science-in-meteorology"/>
    <w:p>
      <w:pPr>
        <w:pStyle w:val="Heading3"/>
      </w:pPr>
      <w:r>
        <w:t xml:space="preserve">Bachelor of Science in Meteorology</w:t>
      </w:r>
    </w:p>
    <w:p>
      <w:pPr>
        <w:pStyle w:val="FirstParagraph"/>
      </w:pPr>
      <w:r>
        <w:t xml:space="preserve">Cairo University, Egypt</w:t>
      </w:r>
      <w:r>
        <w:br/>
      </w:r>
      <w:r>
        <w:t xml:space="preserve">Graduated: 2010</w:t>
      </w:r>
      <w:r>
        <w:br/>
      </w:r>
      <w:r>
        <w:t xml:space="preserve">Relevant Courses: Atmospheric Physics, Climatology, Remote Sensing, and Weather Forecasting.</w:t>
      </w:r>
    </w:p>
    <w:bookmarkEnd w:id="23"/>
    <w:bookmarkStart w:id="24" w:name="master-of-science-in-climate-studies"/>
    <w:p>
      <w:pPr>
        <w:pStyle w:val="Heading3"/>
      </w:pPr>
      <w:r>
        <w:t xml:space="preserve">Master of Science in Climate Studies</w:t>
      </w:r>
    </w:p>
    <w:p>
      <w:pPr>
        <w:pStyle w:val="FirstParagraph"/>
      </w:pPr>
      <w:r>
        <w:t xml:space="preserve">Ain Shams University, Egypt</w:t>
      </w:r>
      <w:r>
        <w:br/>
      </w:r>
      <w:r>
        <w:t xml:space="preserve">Graduated: 2014</w:t>
      </w:r>
      <w:r>
        <w:br/>
      </w:r>
      <w:r>
        <w:t xml:space="preserve">Thesis: "Impact of Urbanization on Microclimates in Cairo Metropolitan Area."</w:t>
      </w:r>
    </w:p>
    <w:bookmarkEnd w:id="24"/>
    <w:bookmarkStart w:id="25" w:name="doctorate-in-meteorological-sciences"/>
    <w:p>
      <w:pPr>
        <w:pStyle w:val="Heading3"/>
      </w:pPr>
      <w:r>
        <w:t xml:space="preserve">Doctorate in Meteorological Sciences</w:t>
      </w:r>
    </w:p>
    <w:p>
      <w:pPr>
        <w:pStyle w:val="FirstParagraph"/>
      </w:pPr>
      <w:r>
        <w:t xml:space="preserve">El-Minia University, Egypt</w:t>
      </w:r>
      <w:r>
        <w:br/>
      </w:r>
      <w:r>
        <w:t xml:space="preserve">Graduated: 2018</w:t>
      </w:r>
      <w:r>
        <w:br/>
      </w:r>
      <w:r>
        <w:t xml:space="preserve">Research Focus: Long-term Climate Trends in the Eastern Mediterranean, with a special emphasis on Egypt Cairo.</w:t>
      </w:r>
    </w:p>
    <w:bookmarkEnd w:id="25"/>
    <w:bookmarkEnd w:id="26"/>
    <w:bookmarkStart w:id="30" w:name="professional-experience"/>
    <w:p>
      <w:pPr>
        <w:pStyle w:val="Heading2"/>
      </w:pPr>
      <w:r>
        <w:t xml:space="preserve">Professional Experience</w:t>
      </w:r>
    </w:p>
    <w:bookmarkStart w:id="27" w:name="meteorologist"/>
    <w:p>
      <w:pPr>
        <w:pStyle w:val="Heading3"/>
      </w:pPr>
      <w:r>
        <w:t xml:space="preserve">Meteorologist</w:t>
      </w:r>
    </w:p>
    <w:p>
      <w:pPr>
        <w:pStyle w:val="FirstParagraph"/>
      </w:pPr>
      <w:r>
        <w:rPr>
          <w:bCs/>
          <w:b/>
        </w:rPr>
        <w:t xml:space="preserve">Egyptian Meteorological Authority (EMA)</w:t>
      </w:r>
      <w:r>
        <w:br/>
      </w:r>
      <w:r>
        <w:t xml:space="preserve">Cairo, Egypt</w:t>
      </w:r>
      <w:r>
        <w:br/>
      </w:r>
      <w:r>
        <w:t xml:space="preserve">2019 – Present</w:t>
      </w:r>
    </w:p>
    <w:p>
      <w:pPr>
        <w:numPr>
          <w:ilvl w:val="0"/>
          <w:numId w:val="1001"/>
        </w:numPr>
        <w:pStyle w:val="Compact"/>
      </w:pPr>
      <w:r>
        <w:t xml:space="preserve">Provided real-time weather forecasts for Egypt Cairo, including extreme events like sandstorms and heatwaves.</w:t>
      </w:r>
    </w:p>
    <w:p>
      <w:pPr>
        <w:numPr>
          <w:ilvl w:val="0"/>
          <w:numId w:val="1001"/>
        </w:numPr>
        <w:pStyle w:val="Compact"/>
      </w:pPr>
      <w:r>
        <w:t xml:space="preserve">Developed and maintained regional climate models to predict seasonal rainfall patterns in the Nile Delta.</w:t>
      </w:r>
    </w:p>
    <w:p>
      <w:pPr>
        <w:numPr>
          <w:ilvl w:val="0"/>
          <w:numId w:val="1001"/>
        </w:numPr>
        <w:pStyle w:val="Compact"/>
      </w:pPr>
      <w:r>
        <w:t xml:space="preserve">Collaborated with the Egyptian Environmental Affairs Agency (EEAA) to assess climate change impacts on agriculture and water resources.</w:t>
      </w:r>
    </w:p>
    <w:p>
      <w:pPr>
        <w:numPr>
          <w:ilvl w:val="0"/>
          <w:numId w:val="1001"/>
        </w:numPr>
        <w:pStyle w:val="Compact"/>
      </w:pPr>
      <w:r>
        <w:t xml:space="preserve">Trained junior meteorologists in advanced data analysis techniques using Python and GIS tools.</w:t>
      </w:r>
    </w:p>
    <w:bookmarkEnd w:id="27"/>
    <w:bookmarkStart w:id="28" w:name="senior-meteorologist"/>
    <w:p>
      <w:pPr>
        <w:pStyle w:val="Heading3"/>
      </w:pPr>
      <w:r>
        <w:t xml:space="preserve">Senior Meteorologist</w:t>
      </w:r>
    </w:p>
    <w:p>
      <w:pPr>
        <w:pStyle w:val="FirstParagraph"/>
      </w:pPr>
      <w:r>
        <w:rPr>
          <w:bCs/>
          <w:b/>
        </w:rPr>
        <w:t xml:space="preserve">Cairo University Meteorological Research Center</w:t>
      </w:r>
      <w:r>
        <w:br/>
      </w:r>
      <w:r>
        <w:t xml:space="preserve">Cairo, Egypt</w:t>
      </w:r>
      <w:r>
        <w:br/>
      </w:r>
      <w:r>
        <w:t xml:space="preserve">2015 – 2019</w:t>
      </w:r>
    </w:p>
    <w:p>
      <w:pPr>
        <w:numPr>
          <w:ilvl w:val="0"/>
          <w:numId w:val="1002"/>
        </w:numPr>
        <w:pStyle w:val="Compact"/>
      </w:pPr>
      <w:r>
        <w:t xml:space="preserve">Conducted research on the relationship between desertification and weather variability in the Sinai Peninsula.</w:t>
      </w:r>
    </w:p>
    <w:p>
      <w:pPr>
        <w:numPr>
          <w:ilvl w:val="0"/>
          <w:numId w:val="1002"/>
        </w:numPr>
        <w:pStyle w:val="Compact"/>
      </w:pPr>
      <w:r>
        <w:t xml:space="preserve">Published peer-reviewed articles in journals such as "Journal of African Meteorology" and "Middle East Climate Review."</w:t>
      </w:r>
    </w:p>
    <w:p>
      <w:pPr>
        <w:numPr>
          <w:ilvl w:val="0"/>
          <w:numId w:val="1002"/>
        </w:numPr>
        <w:pStyle w:val="Compact"/>
      </w:pPr>
      <w:r>
        <w:t xml:space="preserve">Led a project to integrate satellite data into Egypt Cairo’s weather prediction system, improving accuracy by 20%.</w:t>
      </w:r>
    </w:p>
    <w:bookmarkEnd w:id="28"/>
    <w:bookmarkStart w:id="29" w:name="meteorological-intern"/>
    <w:p>
      <w:pPr>
        <w:pStyle w:val="Heading3"/>
      </w:pPr>
      <w:r>
        <w:t xml:space="preserve">Meteorological Intern</w:t>
      </w:r>
    </w:p>
    <w:p>
      <w:pPr>
        <w:pStyle w:val="FirstParagraph"/>
      </w:pPr>
      <w:r>
        <w:rPr>
          <w:bCs/>
          <w:b/>
        </w:rPr>
        <w:t xml:space="preserve">Egyptian Meteorological Authority (EMA)</w:t>
      </w:r>
      <w:r>
        <w:br/>
      </w:r>
      <w:r>
        <w:t xml:space="preserve">Cairo, Egypt</w:t>
      </w:r>
      <w:r>
        <w:br/>
      </w:r>
      <w:r>
        <w:t xml:space="preserve">2010 – 2014</w:t>
      </w:r>
    </w:p>
    <w:p>
      <w:pPr>
        <w:numPr>
          <w:ilvl w:val="0"/>
          <w:numId w:val="1003"/>
        </w:numPr>
        <w:pStyle w:val="Compact"/>
      </w:pPr>
      <w:r>
        <w:t xml:space="preserve">Assisted in data collection and analysis for the National Weather Monitoring Network.</w:t>
      </w:r>
    </w:p>
    <w:p>
      <w:pPr>
        <w:numPr>
          <w:ilvl w:val="0"/>
          <w:numId w:val="1003"/>
        </w:numPr>
        <w:pStyle w:val="Compact"/>
      </w:pPr>
      <w:r>
        <w:t xml:space="preserve">Supported the development of weather alerts for agricultural sectors in Upper Egypt.</w:t>
      </w:r>
    </w:p>
    <w:bookmarkEnd w:id="29"/>
    <w:bookmarkEnd w:id="30"/>
    <w:bookmarkStart w:id="31" w:name="skills"/>
    <w:p>
      <w:pPr>
        <w:pStyle w:val="Heading2"/>
      </w:pPr>
      <w:r>
        <w:t xml:space="preserve">Skills</w:t>
      </w:r>
    </w:p>
    <w:p>
      <w:pPr>
        <w:numPr>
          <w:ilvl w:val="0"/>
          <w:numId w:val="1004"/>
        </w:numPr>
        <w:pStyle w:val="Compact"/>
      </w:pPr>
      <w:r>
        <w:rPr>
          <w:bCs/>
          <w:b/>
        </w:rPr>
        <w:t xml:space="preserve">Meteorological Software:</w:t>
      </w:r>
      <w:r>
        <w:t xml:space="preserve"> </w:t>
      </w:r>
      <w:r>
        <w:t xml:space="preserve">WRF, NMM, GRADS, and IDRISI.</w:t>
      </w:r>
    </w:p>
    <w:p>
      <w:pPr>
        <w:numPr>
          <w:ilvl w:val="0"/>
          <w:numId w:val="1004"/>
        </w:numPr>
        <w:pStyle w:val="Compact"/>
      </w:pPr>
      <w:r>
        <w:rPr>
          <w:bCs/>
          <w:b/>
        </w:rPr>
        <w:t xml:space="preserve">Data Analysis:</w:t>
      </w:r>
      <w:r>
        <w:t xml:space="preserve"> </w:t>
      </w:r>
      <w:r>
        <w:t xml:space="preserve">Python (Pandas, NumPy), R, and SQL for handling large datasets.</w:t>
      </w:r>
    </w:p>
    <w:p>
      <w:pPr>
        <w:numPr>
          <w:ilvl w:val="0"/>
          <w:numId w:val="1004"/>
        </w:numPr>
        <w:pStyle w:val="Compact"/>
      </w:pPr>
      <w:r>
        <w:rPr>
          <w:bCs/>
          <w:b/>
        </w:rPr>
        <w:t xml:space="preserve">Remote Sensing:</w:t>
      </w:r>
      <w:r>
        <w:t xml:space="preserve"> </w:t>
      </w:r>
      <w:r>
        <w:t xml:space="preserve">Experience with MODIS and Landsat satellite imagery for climate monitoring.</w:t>
      </w:r>
    </w:p>
    <w:p>
      <w:pPr>
        <w:numPr>
          <w:ilvl w:val="0"/>
          <w:numId w:val="1004"/>
        </w:numPr>
        <w:pStyle w:val="Compact"/>
      </w:pPr>
      <w:r>
        <w:rPr>
          <w:bCs/>
          <w:b/>
        </w:rPr>
        <w:t xml:space="preserve">Languages:</w:t>
      </w:r>
      <w:r>
        <w:t xml:space="preserve"> </w:t>
      </w:r>
      <w:r>
        <w:t xml:space="preserve">Arabic (native), English (fluent), French (intermediate).</w:t>
      </w:r>
    </w:p>
    <w:p>
      <w:pPr>
        <w:numPr>
          <w:ilvl w:val="0"/>
          <w:numId w:val="1004"/>
        </w:numPr>
        <w:pStyle w:val="Compact"/>
      </w:pPr>
      <w:r>
        <w:rPr>
          <w:bCs/>
          <w:b/>
        </w:rPr>
        <w:t xml:space="preserve">Certifications:</w:t>
      </w:r>
      <w:r>
        <w:t xml:space="preserve"> </w:t>
      </w:r>
      <w:r>
        <w:t xml:space="preserve">WMO Advanced Weather Forecasting Course, UNDP Climate Resilience Training.</w:t>
      </w:r>
    </w:p>
    <w:bookmarkEnd w:id="31"/>
    <w:bookmarkStart w:id="32" w:name="certifications-and-accreditations"/>
    <w:p>
      <w:pPr>
        <w:pStyle w:val="Heading2"/>
      </w:pPr>
      <w:r>
        <w:t xml:space="preserve">Certifications and Accreditations</w:t>
      </w:r>
    </w:p>
    <w:p>
      <w:pPr>
        <w:numPr>
          <w:ilvl w:val="0"/>
          <w:numId w:val="1005"/>
        </w:numPr>
        <w:pStyle w:val="Compact"/>
      </w:pPr>
      <w:r>
        <w:t xml:space="preserve">World Meteorological Organization (WMO) - Advanced Meteorological Forecasting Certification (2018)</w:t>
      </w:r>
    </w:p>
    <w:p>
      <w:pPr>
        <w:numPr>
          <w:ilvl w:val="0"/>
          <w:numId w:val="1005"/>
        </w:numPr>
        <w:pStyle w:val="Compact"/>
      </w:pPr>
      <w:r>
        <w:t xml:space="preserve">Egyptian Meteorological Authority - Expert in Climate Change Adaptation (2017)</w:t>
      </w:r>
    </w:p>
    <w:p>
      <w:pPr>
        <w:numPr>
          <w:ilvl w:val="0"/>
          <w:numId w:val="1005"/>
        </w:numPr>
        <w:pStyle w:val="Compact"/>
      </w:pPr>
      <w:r>
        <w:t xml:space="preserve">UNDP-GEF Project – "Climate Risk Management in Arid Regions" (2016)</w:t>
      </w:r>
    </w:p>
    <w:bookmarkEnd w:id="32"/>
    <w:bookmarkStart w:id="35" w:name="projects-and-research"/>
    <w:p>
      <w:pPr>
        <w:pStyle w:val="Heading2"/>
      </w:pPr>
      <w:r>
        <w:t xml:space="preserve">Projects and Research</w:t>
      </w:r>
    </w:p>
    <w:bookmarkStart w:id="33" w:name="cairo-climate-resilience-initiative"/>
    <w:p>
      <w:pPr>
        <w:pStyle w:val="Heading3"/>
      </w:pPr>
      <w:r>
        <w:t xml:space="preserve">"Cairo Climate Resilience Initiative"</w:t>
      </w:r>
    </w:p>
    <w:p>
      <w:pPr>
        <w:pStyle w:val="FirstParagraph"/>
      </w:pPr>
      <w:r>
        <w:rPr>
          <w:bCs/>
          <w:b/>
        </w:rPr>
        <w:t xml:space="preserve">Role:</w:t>
      </w:r>
      <w:r>
        <w:t xml:space="preserve"> </w:t>
      </w:r>
      <w:r>
        <w:t xml:space="preserve">Principal Investigator</w:t>
      </w:r>
      <w:r>
        <w:br/>
      </w:r>
      <w:r>
        <w:rPr>
          <w:bCs/>
          <w:b/>
        </w:rPr>
        <w:t xml:space="preserve">Description:</w:t>
      </w:r>
      <w:r>
        <w:t xml:space="preserve"> </w:t>
      </w:r>
      <w:r>
        <w:t xml:space="preserve">A two-year project funded by the Egyptian Ministry of Environment to assess climate vulnerabilities in Cairo and design mitigation strategies. The study highlighted the need for improved urban planning to combat heatwaves.</w:t>
      </w:r>
    </w:p>
    <w:bookmarkEnd w:id="33"/>
    <w:bookmarkStart w:id="34" w:name="desertification-monitoring-in-sinai"/>
    <w:p>
      <w:pPr>
        <w:pStyle w:val="Heading3"/>
      </w:pPr>
      <w:r>
        <w:t xml:space="preserve">"Desertification Monitoring in Sinai"</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Utilized satellite data and ground measurements to track desertification trends, contributing to the EMA’s 2020 annual report on regional climate conditions.</w:t>
      </w:r>
    </w:p>
    <w:bookmarkEnd w:id="34"/>
    <w:bookmarkEnd w:id="35"/>
    <w:bookmarkStart w:id="36" w:name="publications"/>
    <w:p>
      <w:pPr>
        <w:pStyle w:val="Heading2"/>
      </w:pPr>
      <w:r>
        <w:t xml:space="preserve">Publications</w:t>
      </w:r>
    </w:p>
    <w:p>
      <w:pPr>
        <w:numPr>
          <w:ilvl w:val="0"/>
          <w:numId w:val="1006"/>
        </w:numPr>
        <w:pStyle w:val="Compact"/>
      </w:pPr>
      <w:r>
        <w:t xml:space="preserve">"Climate Trends in Egypt Cairo: A 50-Year Analysis" (Journal of African Meteorology, 2019)</w:t>
      </w:r>
    </w:p>
    <w:p>
      <w:pPr>
        <w:numPr>
          <w:ilvl w:val="0"/>
          <w:numId w:val="1006"/>
        </w:numPr>
        <w:pStyle w:val="Compact"/>
      </w:pPr>
      <w:r>
        <w:t xml:space="preserve">"Impact of Urban Expansion on Local Climate in the Nile Delta" (Middle East Climate Review, 2017)</w:t>
      </w:r>
    </w:p>
    <w:bookmarkEnd w:id="36"/>
    <w:bookmarkStart w:id="37" w:name="professional-affiliations"/>
    <w:p>
      <w:pPr>
        <w:pStyle w:val="Heading2"/>
      </w:pPr>
      <w:r>
        <w:t xml:space="preserve">Professional Affiliations</w:t>
      </w:r>
    </w:p>
    <w:p>
      <w:pPr>
        <w:numPr>
          <w:ilvl w:val="0"/>
          <w:numId w:val="1007"/>
        </w:numPr>
        <w:pStyle w:val="Compact"/>
      </w:pPr>
      <w:r>
        <w:t xml:space="preserve">Egyptian Meteorological Society (EMS) - Member since 2014</w:t>
      </w:r>
    </w:p>
    <w:p>
      <w:pPr>
        <w:numPr>
          <w:ilvl w:val="0"/>
          <w:numId w:val="1007"/>
        </w:numPr>
        <w:pStyle w:val="Compact"/>
      </w:pPr>
      <w:r>
        <w:t xml:space="preserve">World Meteorological Organization (WMO) - Affiliate Member</w:t>
      </w:r>
    </w:p>
    <w:p>
      <w:pPr>
        <w:numPr>
          <w:ilvl w:val="0"/>
          <w:numId w:val="1007"/>
        </w:numPr>
        <w:pStyle w:val="Compact"/>
      </w:pPr>
      <w:r>
        <w:t xml:space="preserve">African Meteorological Association (AfMA) - Active Participant in regional workshops</w:t>
      </w:r>
    </w:p>
    <w:bookmarkEnd w:id="37"/>
    <w:bookmarkStart w:id="38" w:name="references"/>
    <w:p>
      <w:pPr>
        <w:pStyle w:val="Heading2"/>
      </w:pPr>
      <w:r>
        <w:t xml:space="preserve">References</w:t>
      </w:r>
    </w:p>
    <w:p>
      <w:pPr>
        <w:pStyle w:val="FirstParagraph"/>
      </w:pPr>
      <w:r>
        <w:t xml:space="preserve">Available upon request. Contact: ahmed.mohamed@meteo-egypt.com.</w:t>
      </w:r>
    </w:p>
    <w:p>
      <w:pPr>
        <w:pStyle w:val="BodyText"/>
      </w:pPr>
      <w:r>
        <w:t xml:space="preserve">This Curriculum Vitae is tailored for a Meteorologist position in Egypt Cairo, emphasizing expertise in regional climate dynamics and meteorological innovation.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Egypt Cairo</dc:title>
  <dc:creator/>
  <dc:language>en</dc:language>
  <cp:keywords/>
  <dcterms:created xsi:type="dcterms:W3CDTF">2026-05-31T16:26:13Z</dcterms:created>
  <dcterms:modified xsi:type="dcterms:W3CDTF">2026-05-31T16:26:13Z</dcterms:modified>
</cp:coreProperties>
</file>

<file path=docProps/custom.xml><?xml version="1.0" encoding="utf-8"?>
<Properties xmlns="http://schemas.openxmlformats.org/officeDocument/2006/custom-properties" xmlns:vt="http://schemas.openxmlformats.org/officeDocument/2006/docPropsVTypes"/>
</file>