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Meteorologist</w:t>
      </w:r>
      <w:r>
        <w:t xml:space="preserve"> </w:t>
      </w:r>
      <w:r>
        <w:t xml:space="preserve">in</w:t>
      </w:r>
      <w:r>
        <w:t xml:space="preserve"> </w:t>
      </w:r>
      <w:r>
        <w:t xml:space="preserve">Italy</w:t>
      </w:r>
      <w:r>
        <w:t xml:space="preserve"> </w:t>
      </w:r>
      <w:r>
        <w:t xml:space="preserve">Milan</w:t>
      </w:r>
    </w:p>
    <w:bookmarkStart w:id="32" w:name="Xd8ab902370dac9c266c5df36915fb0cdd245f8e"/>
    <w:p>
      <w:pPr>
        <w:pStyle w:val="Heading1"/>
      </w:pPr>
      <w:r>
        <w:t xml:space="preserve">Curriculum Vitae: Meteorologist in Italy Milan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Meteorologist with over [X years] of experience in weather forecasting, climate analysis, and environmental monitoring. Specialized in providing accurate and actionable meteorological insights tailored to the unique climatic conditions of Italy Milan. Proven expertise in leveraging advanced technologies such as numerical weather prediction models, satellite data analysis, and radar systems to enhance forecasting precision. Committed to supporting public safety, agricultural planning, and urban development through reliable meteorological services in the Lombardy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Milan (Italy), [Year]</w:t>
      </w:r>
    </w:p>
    <w:p>
      <w:pPr>
        <w:numPr>
          <w:ilvl w:val="0"/>
          <w:numId w:val="1001"/>
        </w:numPr>
        <w:pStyle w:val="Compact"/>
      </w:pPr>
      <w:r>
        <w:rPr>
          <w:bCs/>
          <w:b/>
        </w:rPr>
        <w:t xml:space="preserve">Master of Science in Atmospheric Sciences</w:t>
      </w:r>
      <w:r>
        <w:t xml:space="preserve">, Politecnico di Milano (Italy), [Year]</w:t>
      </w:r>
    </w:p>
    <w:p>
      <w:pPr>
        <w:numPr>
          <w:ilvl w:val="0"/>
          <w:numId w:val="1001"/>
        </w:numPr>
        <w:pStyle w:val="Compact"/>
      </w:pPr>
      <w:r>
        <w:rPr>
          <w:bCs/>
          <w:b/>
        </w:rPr>
        <w:t xml:space="preserve">Certification in Climate Change and Sustainability</w:t>
      </w:r>
      <w:r>
        <w:t xml:space="preserve">, European Institute for Climate and Energy (EICE), [Year]</w:t>
      </w:r>
    </w:p>
    <w:bookmarkEnd w:id="22"/>
    <w:bookmarkStart w:id="26" w:name="professional-experience"/>
    <w:p>
      <w:pPr>
        <w:pStyle w:val="Heading2"/>
      </w:pPr>
      <w:r>
        <w:t xml:space="preserve">Professional Experience</w:t>
      </w:r>
    </w:p>
    <w:bookmarkStart w:id="23" w:name="meteorologist-milan-weather-bureau-italy"/>
    <w:p>
      <w:pPr>
        <w:pStyle w:val="Heading3"/>
      </w:pPr>
      <w:r>
        <w:t xml:space="preserve">Meteorologist, Milan Weather Bureau (Italy)</w:t>
      </w:r>
    </w:p>
    <w:p>
      <w:pPr>
        <w:pStyle w:val="FirstParagraph"/>
      </w:pPr>
      <w:r>
        <w:rPr>
          <w:iCs/>
          <w:i/>
        </w:rPr>
        <w:t xml:space="preserve">[Start Date] – Present</w:t>
      </w:r>
    </w:p>
    <w:p>
      <w:pPr>
        <w:numPr>
          <w:ilvl w:val="0"/>
          <w:numId w:val="1002"/>
        </w:numPr>
        <w:pStyle w:val="Compact"/>
      </w:pPr>
      <w:r>
        <w:t xml:space="preserve">Provided real-time weather forecasts for Milan and surrounding regions, ensuring accuracy in predicting extreme weather events such as thunderstorms, heavy rainfall, and heatwaves.</w:t>
      </w:r>
    </w:p>
    <w:p>
      <w:pPr>
        <w:numPr>
          <w:ilvl w:val="0"/>
          <w:numId w:val="1002"/>
        </w:numPr>
        <w:pStyle w:val="Compact"/>
      </w:pPr>
      <w:r>
        <w:t xml:space="preserve">Collaborated with local authorities to disseminate emergency alerts during severe weather conditions, contributing to the safety of over [X] residents annually.</w:t>
      </w:r>
    </w:p>
    <w:p>
      <w:pPr>
        <w:numPr>
          <w:ilvl w:val="0"/>
          <w:numId w:val="1002"/>
        </w:numPr>
        <w:pStyle w:val="Compact"/>
      </w:pPr>
      <w:r>
        <w:t xml:space="preserve">Developed and maintained interactive web-based tools for public access to weather data, enhancing transparency and engagement in Italy Milan.</w:t>
      </w:r>
    </w:p>
    <w:p>
      <w:pPr>
        <w:numPr>
          <w:ilvl w:val="0"/>
          <w:numId w:val="1002"/>
        </w:numPr>
        <w:pStyle w:val="Compact"/>
      </w:pPr>
      <w:r>
        <w:t xml:space="preserve">Participated in interdisciplinary projects with environmental agencies to assess the impact of climate change on regional weather patterns.</w:t>
      </w:r>
    </w:p>
    <w:bookmarkEnd w:id="23"/>
    <w:bookmarkStart w:id="24" w:name="X3a3aab4f4a0d3fb36afc9b99d43edde35ff7165"/>
    <w:p>
      <w:pPr>
        <w:pStyle w:val="Heading3"/>
      </w:pPr>
      <w:r>
        <w:t xml:space="preserve">Senior Forecasting Specialist, Italian National Meteorological Service (Servizio Meteorologico dell’Aeronautica Militare)</w:t>
      </w:r>
    </w:p>
    <w:p>
      <w:pPr>
        <w:pStyle w:val="FirstParagraph"/>
      </w:pPr>
      <w:r>
        <w:rPr>
          <w:iCs/>
          <w:i/>
        </w:rPr>
        <w:t xml:space="preserve">[Start Date] – [End Date]</w:t>
      </w:r>
    </w:p>
    <w:p>
      <w:pPr>
        <w:numPr>
          <w:ilvl w:val="0"/>
          <w:numId w:val="1003"/>
        </w:numPr>
        <w:pStyle w:val="Compact"/>
      </w:pPr>
      <w:r>
        <w:t xml:space="preserve">Generated medium- and long-range forecasts for aviation and maritime sectors across Italy, including Milan’s main airports (Malpensa and Linate).</w:t>
      </w:r>
    </w:p>
    <w:p>
      <w:pPr>
        <w:numPr>
          <w:ilvl w:val="0"/>
          <w:numId w:val="1003"/>
        </w:numPr>
        <w:pStyle w:val="Compact"/>
      </w:pPr>
      <w:r>
        <w:t xml:space="preserve">Utilized advanced climate models to analyze seasonal trends, supporting agricultural planning in the Po Valley region.</w:t>
      </w:r>
    </w:p>
    <w:p>
      <w:pPr>
        <w:numPr>
          <w:ilvl w:val="0"/>
          <w:numId w:val="1003"/>
        </w:numPr>
        <w:pStyle w:val="Compact"/>
      </w:pPr>
      <w:r>
        <w:t xml:space="preserve">Published monthly weather reports for media outlets, emphasizing the role of meteorology in Italy Milan’s tourism and energy sectors.</w:t>
      </w:r>
    </w:p>
    <w:bookmarkEnd w:id="24"/>
    <w:bookmarkStart w:id="25" w:name="freelance-meteorologist-consultant"/>
    <w:p>
      <w:pPr>
        <w:pStyle w:val="Heading3"/>
      </w:pPr>
      <w:r>
        <w:t xml:space="preserve">Freelance Meteorologist Consultant</w:t>
      </w:r>
    </w:p>
    <w:p>
      <w:pPr>
        <w:pStyle w:val="FirstParagraph"/>
      </w:pPr>
      <w:r>
        <w:rPr>
          <w:iCs/>
          <w:i/>
        </w:rPr>
        <w:t xml:space="preserve">[Start Date] – [End Date]</w:t>
      </w:r>
    </w:p>
    <w:p>
      <w:pPr>
        <w:numPr>
          <w:ilvl w:val="0"/>
          <w:numId w:val="1004"/>
        </w:numPr>
        <w:pStyle w:val="Compact"/>
      </w:pPr>
      <w:r>
        <w:t xml:space="preserve">Advised local businesses on weather-related risks, including construction timelines and event planning in Milan.</w:t>
      </w:r>
    </w:p>
    <w:p>
      <w:pPr>
        <w:numPr>
          <w:ilvl w:val="0"/>
          <w:numId w:val="1004"/>
        </w:numPr>
        <w:pStyle w:val="Compact"/>
      </w:pPr>
      <w:r>
        <w:t xml:space="preserve">Created customized weather dashboards for clients in the logistics and transportation industries, optimizing operations in Italy Milan.</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NCEP, and ECMWF models for high-resolution forecasts.</w:t>
      </w:r>
    </w:p>
    <w:p>
      <w:pPr>
        <w:numPr>
          <w:ilvl w:val="0"/>
          <w:numId w:val="1005"/>
        </w:numPr>
        <w:pStyle w:val="Compact"/>
      </w:pPr>
      <w:r>
        <w:rPr>
          <w:bCs/>
          <w:b/>
        </w:rPr>
        <w:t xml:space="preserve">Data Analysis:</w:t>
      </w:r>
      <w:r>
        <w:t xml:space="preserve"> </w:t>
      </w:r>
      <w:r>
        <w:t xml:space="preserve">Skilled in processing satellite imagery (e.g., Meteosat, GOES) and radar data for real-time monitoring.</w:t>
      </w:r>
    </w:p>
    <w:p>
      <w:pPr>
        <w:numPr>
          <w:ilvl w:val="0"/>
          <w:numId w:val="1005"/>
        </w:numPr>
        <w:pStyle w:val="Compact"/>
      </w:pPr>
      <w:r>
        <w:rPr>
          <w:bCs/>
          <w:b/>
        </w:rPr>
        <w:t xml:space="preserve">Climate Modeling:</w:t>
      </w:r>
      <w:r>
        <w:t xml:space="preserve"> </w:t>
      </w:r>
      <w:r>
        <w:t xml:space="preserve">Experience with CMIP6 datasets and regional climate projections for Italy Milan.</w:t>
      </w:r>
    </w:p>
    <w:p>
      <w:pPr>
        <w:numPr>
          <w:ilvl w:val="0"/>
          <w:numId w:val="1005"/>
        </w:numPr>
        <w:pStyle w:val="Compact"/>
      </w:pPr>
      <w:r>
        <w:rPr>
          <w:bCs/>
          <w:b/>
        </w:rPr>
        <w:t xml:space="preserve">Communication:</w:t>
      </w:r>
      <w:r>
        <w:t xml:space="preserve"> </w:t>
      </w:r>
      <w:r>
        <w:t xml:space="preserve">Strong ability to translate complex meteorological data into accessible formats for diverse audiences, including the public, policymakers, and industry stakeholders.</w:t>
      </w:r>
    </w:p>
    <w:p>
      <w:pPr>
        <w:numPr>
          <w:ilvl w:val="0"/>
          <w:numId w:val="1005"/>
        </w:numPr>
        <w:pStyle w:val="Compact"/>
      </w:pPr>
      <w:r>
        <w:rPr>
          <w:bCs/>
          <w:b/>
        </w:rPr>
        <w:t xml:space="preserve">Languages:</w:t>
      </w:r>
      <w:r>
        <w:t xml:space="preserve"> </w:t>
      </w:r>
      <w:r>
        <w:t xml:space="preserve">Fluent in Italian and English; basic knowledge of German (for regional collaborations).</w:t>
      </w:r>
    </w:p>
    <w:bookmarkEnd w:id="27"/>
    <w:bookmarkStart w:id="28" w:name="certifications"/>
    <w:p>
      <w:pPr>
        <w:pStyle w:val="Heading2"/>
      </w:pPr>
      <w:r>
        <w:t xml:space="preserve">Certifications</w:t>
      </w:r>
    </w:p>
    <w:p>
      <w:pPr>
        <w:numPr>
          <w:ilvl w:val="0"/>
          <w:numId w:val="1006"/>
        </w:numPr>
        <w:pStyle w:val="Compact"/>
      </w:pPr>
      <w:r>
        <w:t xml:space="preserve">Certified Meteorologist (CM), American Meteorological Society (AMS)</w:t>
      </w:r>
    </w:p>
    <w:p>
      <w:pPr>
        <w:numPr>
          <w:ilvl w:val="0"/>
          <w:numId w:val="1006"/>
        </w:numPr>
        <w:pStyle w:val="Compact"/>
      </w:pPr>
      <w:r>
        <w:t xml:space="preserve">European Weather Forecasting Certificate, ECMWF</w:t>
      </w:r>
    </w:p>
    <w:p>
      <w:pPr>
        <w:numPr>
          <w:ilvl w:val="0"/>
          <w:numId w:val="1006"/>
        </w:numPr>
        <w:pStyle w:val="Compact"/>
      </w:pPr>
      <w:r>
        <w:t xml:space="preserve">GIS and Remote Sensing for Meteorology, University of Bologna</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"Impact of Urban Heat Islands on Milan’s Climate"</w:t>
      </w:r>
      <w:r>
        <w:t xml:space="preserve">, Journal of Applied Meteorology and Climatology, [Year].</w:t>
      </w:r>
    </w:p>
    <w:p>
      <w:pPr>
        <w:numPr>
          <w:ilvl w:val="0"/>
          <w:numId w:val="1007"/>
        </w:numPr>
        <w:pStyle w:val="Compact"/>
      </w:pPr>
      <w:r>
        <w:rPr>
          <w:bCs/>
          <w:b/>
        </w:rPr>
        <w:t xml:space="preserve">"Seasonal Forecasting in Northern Italy: A Case Study for Lombardy"</w:t>
      </w:r>
      <w:r>
        <w:t xml:space="preserve">, European Weather Journal, [Year].</w:t>
      </w:r>
    </w:p>
    <w:bookmarkEnd w:id="29"/>
    <w:bookmarkStart w:id="30" w:name="volunteer-and-community-involvement"/>
    <w:p>
      <w:pPr>
        <w:pStyle w:val="Heading2"/>
      </w:pPr>
      <w:r>
        <w:t xml:space="preserve">Volunteer and Community Involvement</w:t>
      </w:r>
    </w:p>
    <w:p>
      <w:pPr>
        <w:numPr>
          <w:ilvl w:val="0"/>
          <w:numId w:val="1008"/>
        </w:numPr>
        <w:pStyle w:val="Compact"/>
      </w:pPr>
      <w:r>
        <w:t xml:space="preserve">Contributed to the "Milan Climate Resilience Project," educating local communities on climate adaptation strategies.</w:t>
      </w:r>
    </w:p>
    <w:p>
      <w:pPr>
        <w:numPr>
          <w:ilvl w:val="0"/>
          <w:numId w:val="1008"/>
        </w:numPr>
        <w:pStyle w:val="Compact"/>
      </w:pPr>
      <w:r>
        <w:t xml:space="preserve">Volunteered as a weather advisor for the Milan Food Festival, ensuring event safety during peak seasons.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p>
      <w:pPr>
        <w:pStyle w:val="BodyText"/>
      </w:pPr>
      <w:r>
        <w:rPr>
          <w:bCs/>
          <w:b/>
        </w:rPr>
        <w:t xml:space="preserve">Curriculum Vitae: Meteorologist in Italy Milan – 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Meteorologist in Italy Milan</dc:title>
  <dc:creator/>
  <dc:language>en</dc:language>
  <cp:keywords/>
  <dcterms:created xsi:type="dcterms:W3CDTF">2025-12-09T15:24:30Z</dcterms:created>
  <dcterms:modified xsi:type="dcterms:W3CDTF">2025-12-09T15:24:30Z</dcterms:modified>
</cp:coreProperties>
</file>

<file path=docProps/custom.xml><?xml version="1.0" encoding="utf-8"?>
<Properties xmlns="http://schemas.openxmlformats.org/officeDocument/2006/custom-properties" xmlns:vt="http://schemas.openxmlformats.org/officeDocument/2006/docPropsVTypes"/>
</file>