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experienced Meteorologist with a strong focus on climate analysis, weather forecasting, and environmental monitoring in Spain Valencia. With over [X years] of expertise in meteorological science, I have contributed to projects that enhance understanding of regional weather patterns, support agricultural planning, and improve public safety through accurate forecasts. My work is deeply rooted in the unique climatic conditions of Spain Valencia, where I have developed a comprehensive understanding of Mediterranean weather systems. I am committed to advancing meteorological research and providing actionable insights tailored to the needs of local communities and industries.</w:t>
      </w:r>
    </w:p>
    <w:bookmarkEnd w:id="20"/>
    <w:bookmarkStart w:id="23" w:name="education"/>
    <w:p>
      <w:pPr>
        <w:pStyle w:val="Heading2"/>
      </w:pPr>
      <w:r>
        <w:t xml:space="preserve">Education</w:t>
      </w:r>
    </w:p>
    <w:bookmarkStart w:id="21" w:name="bachelor-of-science-in-meteorology"/>
    <w:p>
      <w:pPr>
        <w:pStyle w:val="Heading3"/>
      </w:pPr>
      <w:r>
        <w:t xml:space="preserve">Bachelor of Science in Meteorology</w:t>
      </w:r>
    </w:p>
    <w:p>
      <w:pPr>
        <w:pStyle w:val="FirstParagraph"/>
      </w:pPr>
      <w:r>
        <w:rPr>
          <w:bCs/>
          <w:b/>
        </w:rPr>
        <w:t xml:space="preserve">University of Valencia, Spain</w:t>
      </w:r>
    </w:p>
    <w:p>
      <w:pPr>
        <w:pStyle w:val="BodyText"/>
      </w:pPr>
      <w:r>
        <w:t xml:space="preserve">Graduated: [Year]</w:t>
      </w:r>
    </w:p>
    <w:p>
      <w:pPr>
        <w:numPr>
          <w:ilvl w:val="0"/>
          <w:numId w:val="1001"/>
        </w:numPr>
        <w:pStyle w:val="Compact"/>
      </w:pPr>
      <w:r>
        <w:t xml:space="preserve">Specialized in atmospheric dynamics and climate modeling.</w:t>
      </w:r>
    </w:p>
    <w:p>
      <w:pPr>
        <w:numPr>
          <w:ilvl w:val="0"/>
          <w:numId w:val="1001"/>
        </w:numPr>
        <w:pStyle w:val="Compact"/>
      </w:pPr>
      <w:r>
        <w:t xml:space="preserve">Coursework included hydrology, remote sensing, and meteorological instrumentation.</w:t>
      </w:r>
    </w:p>
    <w:p>
      <w:pPr>
        <w:numPr>
          <w:ilvl w:val="0"/>
          <w:numId w:val="1001"/>
        </w:numPr>
        <w:pStyle w:val="Compact"/>
      </w:pPr>
      <w:r>
        <w:t xml:space="preserve">Participated in research projects on extreme weather events in the Iberian Peninsula.</w:t>
      </w:r>
    </w:p>
    <w:bookmarkEnd w:id="21"/>
    <w:bookmarkStart w:id="22" w:name="X6254ce6ba3cc8bc54bce788ab0db94261012e16"/>
    <w:p>
      <w:pPr>
        <w:pStyle w:val="Heading3"/>
      </w:pPr>
      <w:r>
        <w:t xml:space="preserve">Master of Science in Environmental Meteorology</w:t>
      </w:r>
    </w:p>
    <w:p>
      <w:pPr>
        <w:pStyle w:val="FirstParagraph"/>
      </w:pPr>
      <w:r>
        <w:rPr>
          <w:bCs/>
          <w:b/>
        </w:rPr>
        <w:t xml:space="preserve">Technical University of Valencia, Spain</w:t>
      </w:r>
    </w:p>
    <w:p>
      <w:pPr>
        <w:pStyle w:val="BodyText"/>
      </w:pPr>
      <w:r>
        <w:t xml:space="preserve">Graduated: [Year]</w:t>
      </w:r>
    </w:p>
    <w:p>
      <w:pPr>
        <w:numPr>
          <w:ilvl w:val="0"/>
          <w:numId w:val="1002"/>
        </w:numPr>
        <w:pStyle w:val="Compact"/>
      </w:pPr>
      <w:r>
        <w:t xml:space="preserve">Focused on the impact of climate change on coastal regions, including Valencia’s Mediterranean coastline.</w:t>
      </w:r>
    </w:p>
    <w:p>
      <w:pPr>
        <w:numPr>
          <w:ilvl w:val="0"/>
          <w:numId w:val="1002"/>
        </w:numPr>
        <w:pStyle w:val="Compact"/>
      </w:pPr>
      <w:r>
        <w:t xml:space="preserve">Developed expertise in numerical weather prediction models (e.g., WRF, ARW).</w:t>
      </w:r>
    </w:p>
    <w:p>
      <w:pPr>
        <w:numPr>
          <w:ilvl w:val="0"/>
          <w:numId w:val="1002"/>
        </w:numPr>
        <w:pStyle w:val="Compact"/>
      </w:pPr>
      <w:r>
        <w:t xml:space="preserve">Published a thesis on the correlation between sea surface temperatures and local precipitation patterns in Spain Valencia.</w:t>
      </w:r>
    </w:p>
    <w:bookmarkEnd w:id="22"/>
    <w:bookmarkEnd w:id="23"/>
    <w:bookmarkStart w:id="27"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Valencia Regional Weather Service, Spain</w:t>
      </w:r>
    </w:p>
    <w:p>
      <w:pPr>
        <w:pStyle w:val="BodyText"/>
      </w:pPr>
      <w:r>
        <w:t xml:space="preserve">[Start Date] – [End Date]</w:t>
      </w:r>
    </w:p>
    <w:p>
      <w:pPr>
        <w:numPr>
          <w:ilvl w:val="0"/>
          <w:numId w:val="1003"/>
        </w:numPr>
        <w:pStyle w:val="Compact"/>
      </w:pPr>
      <w:r>
        <w:t xml:space="preserve">Provided accurate and timely weather forecasts for public and private sectors in Valencia.</w:t>
      </w:r>
    </w:p>
    <w:p>
      <w:pPr>
        <w:numPr>
          <w:ilvl w:val="0"/>
          <w:numId w:val="1003"/>
        </w:numPr>
        <w:pStyle w:val="Compact"/>
      </w:pPr>
      <w:r>
        <w:t xml:space="preserve">Analyzed real-time data from radar, satellites, and ground stations to monitor severe weather events (e.g., storms, heatwaves).</w:t>
      </w:r>
    </w:p>
    <w:p>
      <w:pPr>
        <w:numPr>
          <w:ilvl w:val="0"/>
          <w:numId w:val="1003"/>
        </w:numPr>
        <w:pStyle w:val="Compact"/>
      </w:pPr>
      <w:r>
        <w:t xml:space="preserve">Collaborated with agricultural agencies to offer climate advisories for farmers in the Valencia region.</w:t>
      </w:r>
    </w:p>
    <w:p>
      <w:pPr>
        <w:numPr>
          <w:ilvl w:val="0"/>
          <w:numId w:val="1003"/>
        </w:numPr>
        <w:pStyle w:val="Compact"/>
      </w:pPr>
      <w:r>
        <w:t xml:space="preserve">Contributed to the development of a regional climate resilience plan for coastal communities.</w:t>
      </w:r>
    </w:p>
    <w:bookmarkEnd w:id="24"/>
    <w:bookmarkStart w:id="25" w:name="weather-analyst"/>
    <w:p>
      <w:pPr>
        <w:pStyle w:val="Heading3"/>
      </w:pPr>
      <w:r>
        <w:t xml:space="preserve">Weather Analyst</w:t>
      </w:r>
    </w:p>
    <w:p>
      <w:pPr>
        <w:pStyle w:val="FirstParagraph"/>
      </w:pPr>
      <w:r>
        <w:rPr>
          <w:bCs/>
          <w:b/>
        </w:rPr>
        <w:t xml:space="preserve">AEMET (Spanish State Meteorological Agency) – Valencia Office</w:t>
      </w:r>
    </w:p>
    <w:p>
      <w:pPr>
        <w:pStyle w:val="BodyText"/>
      </w:pPr>
      <w:r>
        <w:t xml:space="preserve">[Start Date] – [End Date]</w:t>
      </w:r>
    </w:p>
    <w:p>
      <w:pPr>
        <w:numPr>
          <w:ilvl w:val="0"/>
          <w:numId w:val="1004"/>
        </w:numPr>
        <w:pStyle w:val="Compact"/>
      </w:pPr>
      <w:r>
        <w:t xml:space="preserve">Processed and interpreted meteorological data for national and regional weather reports.</w:t>
      </w:r>
    </w:p>
    <w:p>
      <w:pPr>
        <w:numPr>
          <w:ilvl w:val="0"/>
          <w:numId w:val="1004"/>
        </w:numPr>
        <w:pStyle w:val="Compact"/>
      </w:pPr>
      <w:r>
        <w:t xml:space="preserve">Supported the creation of climate datasets used by researchers and policymakers in Spain.</w:t>
      </w:r>
    </w:p>
    <w:p>
      <w:pPr>
        <w:numPr>
          <w:ilvl w:val="0"/>
          <w:numId w:val="1004"/>
        </w:numPr>
        <w:pStyle w:val="Compact"/>
      </w:pPr>
      <w:r>
        <w:t xml:space="preserve">Delivered presentations on weather trends to local government officials in Valencia.</w:t>
      </w:r>
    </w:p>
    <w:p>
      <w:pPr>
        <w:numPr>
          <w:ilvl w:val="0"/>
          <w:numId w:val="1004"/>
        </w:numPr>
        <w:pStyle w:val="Compact"/>
      </w:pPr>
      <w:r>
        <w:t xml:space="preserve">Maintained AEMET’s forecasting systems, ensuring compliance with European Union meteorological standards.</w:t>
      </w:r>
    </w:p>
    <w:bookmarkEnd w:id="25"/>
    <w:bookmarkStart w:id="26" w:name="freelance-meteorologist"/>
    <w:p>
      <w:pPr>
        <w:pStyle w:val="Heading3"/>
      </w:pPr>
      <w:r>
        <w:t xml:space="preserve">Freelance Meteorologist</w:t>
      </w:r>
    </w:p>
    <w:p>
      <w:pPr>
        <w:pStyle w:val="FirstParagraph"/>
      </w:pPr>
      <w:r>
        <w:t xml:space="preserve">[Start Date] – [End Date]</w:t>
      </w:r>
    </w:p>
    <w:p>
      <w:pPr>
        <w:numPr>
          <w:ilvl w:val="0"/>
          <w:numId w:val="1005"/>
        </w:numPr>
        <w:pStyle w:val="Compact"/>
      </w:pPr>
      <w:r>
        <w:t xml:space="preserve">Provided weather consultancy services to tourism and event management companies in Valencia.</w:t>
      </w:r>
    </w:p>
    <w:p>
      <w:pPr>
        <w:numPr>
          <w:ilvl w:val="0"/>
          <w:numId w:val="1005"/>
        </w:numPr>
        <w:pStyle w:val="Compact"/>
      </w:pPr>
      <w:r>
        <w:t xml:space="preserve">Developed customized weather reports for marina operations, leveraging Valencia’s coastal climate knowledge.</w:t>
      </w:r>
    </w:p>
    <w:p>
      <w:pPr>
        <w:numPr>
          <w:ilvl w:val="0"/>
          <w:numId w:val="1005"/>
        </w:numPr>
        <w:pStyle w:val="Compact"/>
      </w:pPr>
      <w:r>
        <w:t xml:space="preserve">Advised on disaster preparedness strategies for extreme weather events, such as droughts and wildfires in the region.</w:t>
      </w:r>
    </w:p>
    <w:bookmarkEnd w:id="26"/>
    <w:bookmarkEnd w:id="27"/>
    <w:bookmarkStart w:id="28" w:name="key-skills"/>
    <w:p>
      <w:pPr>
        <w:pStyle w:val="Heading2"/>
      </w:pPr>
      <w:r>
        <w:t xml:space="preserve">Key Skills</w:t>
      </w:r>
    </w:p>
    <w:p>
      <w:pPr>
        <w:numPr>
          <w:ilvl w:val="0"/>
          <w:numId w:val="1006"/>
        </w:numPr>
        <w:pStyle w:val="Compact"/>
      </w:pPr>
      <w:r>
        <w:rPr>
          <w:bCs/>
          <w:b/>
        </w:rPr>
        <w:t xml:space="preserve">Weather Forecasting:</w:t>
      </w:r>
      <w:r>
        <w:t xml:space="preserve"> </w:t>
      </w:r>
      <w:r>
        <w:t xml:space="preserve">Proficient in using WRF, GRIB, and GFS models to predict short- and long-term weather patterns.</w:t>
      </w:r>
    </w:p>
    <w:p>
      <w:pPr>
        <w:numPr>
          <w:ilvl w:val="0"/>
          <w:numId w:val="1006"/>
        </w:numPr>
        <w:pStyle w:val="Compact"/>
      </w:pPr>
      <w:r>
        <w:rPr>
          <w:bCs/>
          <w:b/>
        </w:rPr>
        <w:t xml:space="preserve">Data Analysis:</w:t>
      </w:r>
      <w:r>
        <w:t xml:space="preserve"> </w:t>
      </w:r>
      <w:r>
        <w:t xml:space="preserve">Skilled in Python, R, and GIS tools for processing meteorological datasets.</w:t>
      </w:r>
    </w:p>
    <w:p>
      <w:pPr>
        <w:numPr>
          <w:ilvl w:val="0"/>
          <w:numId w:val="1006"/>
        </w:numPr>
        <w:pStyle w:val="Compact"/>
      </w:pPr>
      <w:r>
        <w:rPr>
          <w:bCs/>
          <w:b/>
        </w:rPr>
        <w:t xml:space="preserve">Climate Research:</w:t>
      </w:r>
      <w:r>
        <w:t xml:space="preserve"> </w:t>
      </w:r>
      <w:r>
        <w:t xml:space="preserve">Expertise in analyzing climate change impacts on the Mediterranean region, including Spain Valencia.</w:t>
      </w:r>
    </w:p>
    <w:p>
      <w:pPr>
        <w:numPr>
          <w:ilvl w:val="0"/>
          <w:numId w:val="1006"/>
        </w:numPr>
        <w:pStyle w:val="Compact"/>
      </w:pPr>
      <w:r>
        <w:rPr>
          <w:bCs/>
          <w:b/>
        </w:rPr>
        <w:t xml:space="preserve">Communication:</w:t>
      </w:r>
      <w:r>
        <w:t xml:space="preserve"> </w:t>
      </w:r>
      <w:r>
        <w:t xml:space="preserve">Strong ability to translate complex meteorological data into user-friendly reports for diverse audiences.</w:t>
      </w:r>
    </w:p>
    <w:p>
      <w:pPr>
        <w:numPr>
          <w:ilvl w:val="0"/>
          <w:numId w:val="1006"/>
        </w:numPr>
        <w:pStyle w:val="Compact"/>
      </w:pPr>
      <w:r>
        <w:rPr>
          <w:bCs/>
          <w:b/>
        </w:rPr>
        <w:t xml:space="preserve">Languages:</w:t>
      </w:r>
      <w:r>
        <w:t xml:space="preserve"> </w:t>
      </w:r>
      <w:r>
        <w:t xml:space="preserve">Fluent in Spanish and English; basic knowledge of Catalan (Valencian dialect).</w:t>
      </w:r>
    </w:p>
    <w:bookmarkEnd w:id="28"/>
    <w:bookmarkStart w:id="29" w:name="certifications"/>
    <w:p>
      <w:pPr>
        <w:pStyle w:val="Heading2"/>
      </w:pPr>
      <w:r>
        <w:t xml:space="preserve">Certifications</w:t>
      </w:r>
    </w:p>
    <w:p>
      <w:pPr>
        <w:numPr>
          <w:ilvl w:val="0"/>
          <w:numId w:val="1007"/>
        </w:numPr>
        <w:pStyle w:val="Compact"/>
      </w:pPr>
      <w:r>
        <w:rPr>
          <w:bCs/>
          <w:b/>
        </w:rPr>
        <w:t xml:space="preserve">Certified Meteorologist (CM)</w:t>
      </w:r>
      <w:r>
        <w:t xml:space="preserve"> </w:t>
      </w:r>
      <w:r>
        <w:t xml:space="preserve">– European Meteorological Society, [Year]</w:t>
      </w:r>
    </w:p>
    <w:p>
      <w:pPr>
        <w:numPr>
          <w:ilvl w:val="0"/>
          <w:numId w:val="1007"/>
        </w:numPr>
        <w:pStyle w:val="Compact"/>
      </w:pPr>
      <w:r>
        <w:rPr>
          <w:bCs/>
          <w:b/>
        </w:rPr>
        <w:t xml:space="preserve">Advanced Weather Radar Interpretation</w:t>
      </w:r>
      <w:r>
        <w:t xml:space="preserve"> </w:t>
      </w:r>
      <w:r>
        <w:t xml:space="preserve">– AEMET Training Program, [Year]</w:t>
      </w:r>
    </w:p>
    <w:p>
      <w:pPr>
        <w:numPr>
          <w:ilvl w:val="0"/>
          <w:numId w:val="1007"/>
        </w:numPr>
        <w:pStyle w:val="Compact"/>
      </w:pPr>
      <w:r>
        <w:rPr>
          <w:bCs/>
          <w:b/>
        </w:rPr>
        <w:t xml:space="preserve">Climate Change Adaptation Strategies</w:t>
      </w:r>
      <w:r>
        <w:t xml:space="preserve"> </w:t>
      </w:r>
      <w:r>
        <w:t xml:space="preserve">– University of Valencia, [Year]</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 – Valencian dialect)</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Sociedad Española de Meteorología (SEM)</w:t>
      </w:r>
    </w:p>
    <w:p>
      <w:pPr>
        <w:numPr>
          <w:ilvl w:val="0"/>
          <w:numId w:val="1009"/>
        </w:numPr>
        <w:pStyle w:val="Compact"/>
      </w:pPr>
      <w:r>
        <w:rPr>
          <w:bCs/>
          <w:b/>
        </w:rPr>
        <w:t xml:space="preserve">European Meteorological Society (EMS)</w:t>
      </w:r>
    </w:p>
    <w:p>
      <w:pPr>
        <w:numPr>
          <w:ilvl w:val="0"/>
          <w:numId w:val="1009"/>
        </w:numPr>
        <w:pStyle w:val="Compact"/>
      </w:pPr>
      <w:r>
        <w:rPr>
          <w:bCs/>
          <w:b/>
        </w:rPr>
        <w:t xml:space="preserve">International Commission on Climate and Weather Services (ICCS)</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Meteorologist in Spain Valencia, emphasizing regional expertise and meteorological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Spain Valencia</dc:title>
  <dc:creator/>
  <dc:language>en</dc:language>
  <cp:keywords/>
  <dcterms:created xsi:type="dcterms:W3CDTF">2026-05-31T16:26:40Z</dcterms:created>
  <dcterms:modified xsi:type="dcterms:W3CDTF">2026-05-31T16:26:40Z</dcterms:modified>
</cp:coreProperties>
</file>

<file path=docProps/custom.xml><?xml version="1.0" encoding="utf-8"?>
<Properties xmlns="http://schemas.openxmlformats.org/officeDocument/2006/custom-properties" xmlns:vt="http://schemas.openxmlformats.org/officeDocument/2006/docPropsVTypes"/>
</file>