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29" w:name="curriculum-vitae"/>
    <w:p>
      <w:pPr>
        <w:pStyle w:val="Heading1"/>
      </w:pPr>
      <w:r>
        <w:rPr>
          <w:bCs/>
          <w:b/>
        </w:rPr>
        <w:t xml:space="preserve">Curriculum Vitae</w:t>
      </w:r>
    </w:p>
    <w:bookmarkStart w:id="20" w:name="mohamed-ahmed-al-hussein"/>
    <w:p>
      <w:pPr>
        <w:pStyle w:val="Heading2"/>
      </w:pPr>
      <w:r>
        <w:rPr>
          <w:bCs/>
          <w:b/>
        </w:rPr>
        <w:t xml:space="preserve">Mohamed Ahmed Al-Hussein</w:t>
      </w:r>
    </w:p>
    <w:p>
      <w:pPr>
        <w:pStyle w:val="FirstParagraph"/>
      </w:pPr>
      <w:r>
        <w:rPr>
          <w:bCs/>
          <w:b/>
        </w:rPr>
        <w:t xml:space="preserve">Address:</w:t>
      </w:r>
      <w:r>
        <w:t xml:space="preserve"> </w:t>
      </w:r>
      <w:r>
        <w:t xml:space="preserve">Khartoum, Sudan</w:t>
      </w:r>
      <w:r>
        <w:br/>
      </w:r>
      <w:r>
        <w:rPr>
          <w:bCs/>
          <w:b/>
        </w:rPr>
        <w:t xml:space="preserve">Email:</w:t>
      </w:r>
      <w:r>
        <w:t xml:space="preserve"> </w:t>
      </w:r>
      <w:r>
        <w:t xml:space="preserve">mohamed.alhussein@meteo.gov.sd</w:t>
      </w:r>
      <w:r>
        <w:br/>
      </w:r>
      <w:r>
        <w:rPr>
          <w:bCs/>
          <w:b/>
        </w:rPr>
        <w:t xml:space="preserve">Phone:</w:t>
      </w:r>
      <w:r>
        <w:t xml:space="preserve"> </w:t>
      </w:r>
      <w:r>
        <w:t xml:space="preserve">+249 123 456 789</w:t>
      </w:r>
    </w:p>
    <w:bookmarkEnd w:id="20"/>
    <w:bookmarkStart w:id="21" w:name="professional-summary"/>
    <w:p>
      <w:pPr>
        <w:pStyle w:val="Heading2"/>
      </w:pPr>
      <w:r>
        <w:rPr>
          <w:bCs/>
          <w:b/>
        </w:rPr>
        <w:t xml:space="preserve">Professional Summary</w:t>
      </w:r>
    </w:p>
    <w:p>
      <w:pPr>
        <w:pStyle w:val="FirstParagraph"/>
      </w:pPr>
      <w:r>
        <w:t xml:space="preserve">A dedicated Meteorologist with over a decade of experience in weather forecasting, climate research, and disaster risk reduction, specializing in the unique climatic challenges of Sudan Khartoum. Committed to leveraging scientific expertise to enhance public safety and support sustainable development in the region. Proficient in analyzing atmospheric data, developing predictive models, and providing actionable insights tailored to Sudan's diverse ecosystems.</w:t>
      </w:r>
    </w:p>
    <w:bookmarkEnd w:id="21"/>
    <w:bookmarkStart w:id="22" w:name="education"/>
    <w:p>
      <w:pPr>
        <w:pStyle w:val="Heading2"/>
      </w:pPr>
      <w:r>
        <w:rPr>
          <w:bCs/>
          <w:b/>
        </w:rPr>
        <w:t xml:space="preserve">Education</w:t>
      </w:r>
    </w:p>
    <w:p>
      <w:pPr>
        <w:pStyle w:val="FirstParagraph"/>
      </w:pPr>
      <w:r>
        <w:rPr>
          <w:bCs/>
          <w:b/>
        </w:rPr>
        <w:t xml:space="preserve">Bachelor of Science in Meteorology</w:t>
      </w:r>
      <w:r>
        <w:br/>
      </w:r>
      <w:r>
        <w:t xml:space="preserve">University of Khartoum, Sudan</w:t>
      </w:r>
      <w:r>
        <w:br/>
      </w:r>
      <w:r>
        <w:t xml:space="preserve">Graduated: June 2010</w:t>
      </w:r>
      <w:r>
        <w:br/>
      </w:r>
      <w:r>
        <w:t xml:space="preserve">Relevant Coursework: Climatology, Atmospheric Dynamics, Remote Sensing, and Hydrology.</w:t>
      </w:r>
    </w:p>
    <w:p>
      <w:pPr>
        <w:pStyle w:val="BodyText"/>
      </w:pPr>
      <w:r>
        <w:rPr>
          <w:bCs/>
          <w:b/>
        </w:rPr>
        <w:t xml:space="preserve">Master of Science in Climate Change and Environmental Management</w:t>
      </w:r>
      <w:r>
        <w:br/>
      </w:r>
      <w:r>
        <w:t xml:space="preserve">Sudan University of Science and Technology (SUST), Khartoum</w:t>
      </w:r>
      <w:r>
        <w:br/>
      </w:r>
      <w:r>
        <w:t xml:space="preserve">Graduated: December 2014</w:t>
      </w:r>
      <w:r>
        <w:br/>
      </w:r>
      <w:r>
        <w:t xml:space="preserve">Thesis: "Impacts of Desertification on Rainfall Patterns in the Sahel Region, Including Sudan Khartoum."</w:t>
      </w:r>
    </w:p>
    <w:p>
      <w:pPr>
        <w:pStyle w:val="BodyText"/>
      </w:pPr>
      <w:r>
        <w:rPr>
          <w:bCs/>
          <w:b/>
        </w:rPr>
        <w:t xml:space="preserve">PhD in Meteorological Sciences (In Progress)</w:t>
      </w:r>
      <w:r>
        <w:br/>
      </w:r>
      <w:r>
        <w:t xml:space="preserve">University of Khartoum, Sudan</w:t>
      </w:r>
      <w:r>
        <w:br/>
      </w:r>
      <w:r>
        <w:t xml:space="preserve">Research Focus: Development of Early Warning Systems for Extreme Weather Events in Arid Regions.</w:t>
      </w:r>
    </w:p>
    <w:bookmarkEnd w:id="22"/>
    <w:bookmarkStart w:id="23" w:name="work-experience"/>
    <w:p>
      <w:pPr>
        <w:pStyle w:val="Heading2"/>
      </w:pPr>
      <w:r>
        <w:rPr>
          <w:bCs/>
          <w:b/>
        </w:rPr>
        <w:t xml:space="preserve">Work Experience</w:t>
      </w:r>
    </w:p>
    <w:p>
      <w:pPr>
        <w:pStyle w:val="FirstParagraph"/>
      </w:pPr>
      <w:r>
        <w:rPr>
          <w:bCs/>
          <w:b/>
        </w:rPr>
        <w:t xml:space="preserve">Senior Meteorologist</w:t>
      </w:r>
      <w:r>
        <w:br/>
      </w:r>
      <w:r>
        <w:t xml:space="preserve">Sudanese Meteorological Service, Khartoum</w:t>
      </w:r>
      <w:r>
        <w:br/>
      </w:r>
      <w:r>
        <w:t xml:space="preserve">January 2016 – Present</w:t>
      </w:r>
      <w:r>
        <w:br/>
      </w:r>
      <w:r>
        <w:t xml:space="preserve">- Leading the development of weather forecasts and climate analyses for Sudan Khartoum and surrounding regions.</w:t>
      </w:r>
      <w:r>
        <w:br/>
      </w:r>
      <w:r>
        <w:t xml:space="preserve">- Collaborating with agricultural departments to provide seasonal outlooks for crop planning.</w:t>
      </w:r>
      <w:r>
        <w:br/>
      </w:r>
      <w:r>
        <w:t xml:space="preserve">- Training junior meteorologists in advanced forecasting techniques using local climate data.</w:t>
      </w:r>
      <w:r>
        <w:br/>
      </w:r>
      <w:r>
        <w:t xml:space="preserve">- Contributing to national disaster preparedness initiatives, including flood and drought monitoring.</w:t>
      </w:r>
    </w:p>
    <w:p>
      <w:pPr>
        <w:pStyle w:val="BodyText"/>
      </w:pPr>
      <w:r>
        <w:rPr>
          <w:bCs/>
          <w:b/>
        </w:rPr>
        <w:t xml:space="preserve">Meteorologist</w:t>
      </w:r>
      <w:r>
        <w:br/>
      </w:r>
      <w:r>
        <w:t xml:space="preserve">National Center for Meteorology and Environmental Studies (NCMES), Khartoum</w:t>
      </w:r>
      <w:r>
        <w:br/>
      </w:r>
      <w:r>
        <w:t xml:space="preserve">July 2012 – December 2015</w:t>
      </w:r>
      <w:r>
        <w:br/>
      </w:r>
      <w:r>
        <w:t xml:space="preserve">- Analyzing satellite and radar data to track storm systems affecting Sudan Khartoum.</w:t>
      </w:r>
      <w:r>
        <w:br/>
      </w:r>
      <w:r>
        <w:t xml:space="preserve">- Publishing weekly weather bulletins for the public and private sectors.</w:t>
      </w:r>
      <w:r>
        <w:br/>
      </w:r>
      <w:r>
        <w:t xml:space="preserve">- Participating in cross-border climate studies with neighboring countries in the Sahel.</w:t>
      </w:r>
    </w:p>
    <w:p>
      <w:pPr>
        <w:pStyle w:val="BodyText"/>
      </w:pPr>
      <w:r>
        <w:rPr>
          <w:bCs/>
          <w:b/>
        </w:rPr>
        <w:t xml:space="preserve">Research Assistant</w:t>
      </w:r>
      <w:r>
        <w:br/>
      </w:r>
      <w:r>
        <w:t xml:space="preserve">Institute of Environmental Sciences, University of Khartoum</w:t>
      </w:r>
      <w:r>
        <w:br/>
      </w:r>
      <w:r>
        <w:t xml:space="preserve">August 2010 – June 2012</w:t>
      </w:r>
      <w:r>
        <w:br/>
      </w:r>
      <w:r>
        <w:t xml:space="preserve">- Supporting projects on desertification and its impact on local weather patterns.</w:t>
      </w:r>
      <w:r>
        <w:br/>
      </w:r>
      <w:r>
        <w:t xml:space="preserve">- Assisting in the creation of climate models for Sudan Khartoum’s semi-arid region.</w:t>
      </w:r>
    </w:p>
    <w:bookmarkEnd w:id="23"/>
    <w:bookmarkStart w:id="24" w:name="skills"/>
    <w:p>
      <w:pPr>
        <w:pStyle w:val="Heading2"/>
      </w:pPr>
      <w:r>
        <w:rPr>
          <w:bCs/>
          <w:b/>
        </w:rPr>
        <w:t xml:space="preserve">Skills</w:t>
      </w:r>
    </w:p>
    <w:p>
      <w:pPr>
        <w:numPr>
          <w:ilvl w:val="0"/>
          <w:numId w:val="1001"/>
        </w:numPr>
        <w:pStyle w:val="Compact"/>
      </w:pPr>
      <w:r>
        <w:t xml:space="preserve">Advanced proficiency in WRF (Weather Research and Forecasting) and HYSPLIT models for weather simulations.</w:t>
      </w:r>
    </w:p>
    <w:p>
      <w:pPr>
        <w:numPr>
          <w:ilvl w:val="0"/>
          <w:numId w:val="1001"/>
        </w:numPr>
        <w:pStyle w:val="Compact"/>
      </w:pPr>
      <w:r>
        <w:t xml:space="preserve">Expertise in interpreting satellite imagery (NOAA, MODIS) and radar data for real-time forecasting.</w:t>
      </w:r>
    </w:p>
    <w:p>
      <w:pPr>
        <w:numPr>
          <w:ilvl w:val="0"/>
          <w:numId w:val="1001"/>
        </w:numPr>
        <w:pStyle w:val="Compact"/>
      </w:pPr>
      <w:r>
        <w:t xml:space="preserve">Strong analytical skills in climatological data using Python, R, and GIS tools (ArcGIS, QGIS).</w:t>
      </w:r>
    </w:p>
    <w:p>
      <w:pPr>
        <w:numPr>
          <w:ilvl w:val="0"/>
          <w:numId w:val="1001"/>
        </w:numPr>
        <w:pStyle w:val="Compact"/>
      </w:pPr>
      <w:r>
        <w:t xml:space="preserve">Certified in the World Meteorological Organization (WMO) disaster risk reduction protocols.</w:t>
      </w:r>
    </w:p>
    <w:p>
      <w:pPr>
        <w:numPr>
          <w:ilvl w:val="0"/>
          <w:numId w:val="1001"/>
        </w:numPr>
        <w:pStyle w:val="Compact"/>
      </w:pPr>
      <w:r>
        <w:t xml:space="preserve">Fluent in Arabic and English; ability to communicate technical findings to diverse audiences.</w:t>
      </w:r>
    </w:p>
    <w:bookmarkEnd w:id="24"/>
    <w:bookmarkStart w:id="25" w:name="certifications"/>
    <w:p>
      <w:pPr>
        <w:pStyle w:val="Heading2"/>
      </w:pPr>
      <w:r>
        <w:rPr>
          <w:bCs/>
          <w:b/>
        </w:rPr>
        <w:t xml:space="preserve">Certifications</w:t>
      </w:r>
    </w:p>
    <w:p>
      <w:pPr>
        <w:numPr>
          <w:ilvl w:val="0"/>
          <w:numId w:val="1002"/>
        </w:numPr>
        <w:pStyle w:val="Compact"/>
      </w:pPr>
      <w:r>
        <w:t xml:space="preserve">WMO Certificate in Meteorological Forecasting, 2018</w:t>
      </w:r>
    </w:p>
    <w:p>
      <w:pPr>
        <w:numPr>
          <w:ilvl w:val="0"/>
          <w:numId w:val="1002"/>
        </w:numPr>
        <w:pStyle w:val="Compact"/>
      </w:pPr>
      <w:r>
        <w:t xml:space="preserve">UNDP Training on Climate Resilience Strategies for Arid Regions, 2019</w:t>
      </w:r>
    </w:p>
    <w:p>
      <w:pPr>
        <w:numPr>
          <w:ilvl w:val="0"/>
          <w:numId w:val="1002"/>
        </w:numPr>
        <w:pStyle w:val="Compact"/>
      </w:pPr>
      <w:r>
        <w:t xml:space="preserve">GIS Certification for Environmental Applications, Sudan Institute of Technology, 2017</w:t>
      </w:r>
    </w:p>
    <w:bookmarkEnd w:id="25"/>
    <w:bookmarkStart w:id="26" w:name="publications-and-research"/>
    <w:p>
      <w:pPr>
        <w:pStyle w:val="Heading2"/>
      </w:pPr>
      <w:r>
        <w:rPr>
          <w:bCs/>
          <w:b/>
        </w:rPr>
        <w:t xml:space="preserve">Publications and Research</w:t>
      </w:r>
    </w:p>
    <w:p>
      <w:pPr>
        <w:pStyle w:val="FirstParagraph"/>
      </w:pPr>
      <w:r>
        <w:rPr>
          <w:bCs/>
          <w:b/>
        </w:rPr>
        <w:t xml:space="preserve">"Rainfall Variability in Sudan Khartoum: A 50-Year Analysis"</w:t>
      </w:r>
      <w:r>
        <w:t xml:space="preserve"> </w:t>
      </w:r>
      <w:r>
        <w:t xml:space="preserve">– Journal of African Meteorology, 2019.</w:t>
      </w:r>
      <w:r>
        <w:br/>
      </w:r>
      <w:r>
        <w:rPr>
          <w:bCs/>
          <w:b/>
        </w:rPr>
        <w:t xml:space="preserve">"Early Warning Systems for Flash Floods in the Nile Basin: Case Study of Khartoum"</w:t>
      </w:r>
      <w:r>
        <w:t xml:space="preserve"> </w:t>
      </w:r>
      <w:r>
        <w:t xml:space="preserve">– International Conference on Climate Change, 2021.</w:t>
      </w:r>
      <w:r>
        <w:br/>
      </w:r>
      <w:r>
        <w:rPr>
          <w:bCs/>
          <w:b/>
        </w:rPr>
        <w:t xml:space="preserve">"Climate Change Impacts on Agriculture in Sudan: A Meteorological Perspective"</w:t>
      </w:r>
      <w:r>
        <w:t xml:space="preserve"> </w:t>
      </w:r>
      <w:r>
        <w:t xml:space="preserve">– Sudan Agricultural Research Journal, 2020.</w:t>
      </w:r>
    </w:p>
    <w:bookmarkEnd w:id="26"/>
    <w:bookmarkStart w:id="27" w:name="community-and-professional-involvement"/>
    <w:p>
      <w:pPr>
        <w:pStyle w:val="Heading2"/>
      </w:pPr>
      <w:r>
        <w:rPr>
          <w:bCs/>
          <w:b/>
        </w:rPr>
        <w:t xml:space="preserve">Community and Professional Involvement</w:t>
      </w:r>
    </w:p>
    <w:p>
      <w:pPr>
        <w:numPr>
          <w:ilvl w:val="0"/>
          <w:numId w:val="1003"/>
        </w:numPr>
        <w:pStyle w:val="Compact"/>
      </w:pPr>
      <w:r>
        <w:t xml:space="preserve">Member of the Sudan Meteorological Society (SMS), actively participating in workshops and seminars in Khartoum.</w:t>
      </w:r>
    </w:p>
    <w:p>
      <w:pPr>
        <w:numPr>
          <w:ilvl w:val="0"/>
          <w:numId w:val="1003"/>
        </w:numPr>
        <w:pStyle w:val="Compact"/>
      </w:pPr>
      <w:r>
        <w:t xml:space="preserve">Volunteer meteorologist for local NGOs, providing weather advisories to rural communities in Khartoum State.</w:t>
      </w:r>
    </w:p>
    <w:p>
      <w:pPr>
        <w:numPr>
          <w:ilvl w:val="0"/>
          <w:numId w:val="1003"/>
        </w:numPr>
        <w:pStyle w:val="Compact"/>
      </w:pPr>
      <w:r>
        <w:t xml:space="preserve">Guest lecturer at the University of Khartoum on climate change and its regional implications.</w:t>
      </w:r>
    </w:p>
    <w:bookmarkEnd w:id="27"/>
    <w:bookmarkStart w:id="28" w:name="references"/>
    <w:p>
      <w:pPr>
        <w:pStyle w:val="Heading2"/>
      </w:pPr>
      <w:r>
        <w:rPr>
          <w:bCs/>
          <w:b/>
        </w:rPr>
        <w:t xml:space="preserve">References</w:t>
      </w:r>
    </w:p>
    <w:p>
      <w:pPr>
        <w:pStyle w:val="FirstParagraph"/>
      </w:pPr>
      <w:r>
        <w:t xml:space="preserve">Available upon request. Contact: mohamed.alhussein@meteo.gov.sd</w:t>
      </w:r>
    </w:p>
    <w:bookmarkEnd w:id="28"/>
    <w:p>
      <w:pPr>
        <w:pStyle w:val="BodyText"/>
      </w:pPr>
      <w:r>
        <w:t xml:space="preserve">This Curriculum Vitae emphasizes the professional journey of a Meteorologist dedicated to Sudan Khartoum's climatic challenges, blending academic excellence with practical expertise in weather science and disaster mitigation.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cp:keywords/>
  <dcterms:created xsi:type="dcterms:W3CDTF">2025-11-24T03:52:39Z</dcterms:created>
  <dcterms:modified xsi:type="dcterms:W3CDTF">2025-11-24T03:52:39Z</dcterms:modified>
</cp:coreProperties>
</file>

<file path=docProps/custom.xml><?xml version="1.0" encoding="utf-8"?>
<Properties xmlns="http://schemas.openxmlformats.org/officeDocument/2006/custom-properties" xmlns:vt="http://schemas.openxmlformats.org/officeDocument/2006/docPropsVTypes"/>
</file>