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Meteorologist</w:t>
      </w:r>
      <w:r>
        <w:t xml:space="preserve"> </w:t>
      </w:r>
      <w:r>
        <w:t xml:space="preserve">in</w:t>
      </w:r>
      <w:r>
        <w:t xml:space="preserve"> </w:t>
      </w:r>
      <w:r>
        <w:t xml:space="preserve">Tanzania</w:t>
      </w:r>
      <w:r>
        <w:t xml:space="preserve"> </w:t>
      </w:r>
      <w:r>
        <w:t xml:space="preserve">Dar</w:t>
      </w:r>
      <w:r>
        <w:t xml:space="preserve"> </w:t>
      </w:r>
      <w:r>
        <w:t xml:space="preserve">es</w:t>
      </w:r>
      <w:r>
        <w:t xml:space="preserve"> </w:t>
      </w:r>
      <w:r>
        <w:t xml:space="preserve">Salaam</w:t>
      </w:r>
    </w:p>
    <w:bookmarkStart w:id="36" w:name="curriculum-vitae"/>
    <w:p>
      <w:pPr>
        <w:pStyle w:val="Heading1"/>
      </w:pPr>
      <w:r>
        <w:t xml:space="preserve">Curriculum Vitae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John M. Kigali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john.kigali@meteo.tz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+255 789 123 456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Dar es Salaam, Tanzania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Meteorologist with over a decade of experience in weather forecasting, climate analysis, and environmental risk management. Specialized in tropical meteorology and climatology, with a focus on the unique climatic challenges faced by Tanzania Dar es Salaam. Committed to advancing weather science to support agriculture, disaster preparedness, and sustainable development in East Africa.</w:t>
      </w:r>
    </w:p>
    <w:bookmarkEnd w:id="21"/>
    <w:bookmarkStart w:id="25" w:name="education"/>
    <w:p>
      <w:pPr>
        <w:pStyle w:val="Heading2"/>
      </w:pPr>
      <w:r>
        <w:t xml:space="preserve">Education</w:t>
      </w:r>
    </w:p>
    <w:bookmarkStart w:id="22" w:name="bachelor-of-science-in-meteorology"/>
    <w:p>
      <w:pPr>
        <w:pStyle w:val="Heading3"/>
      </w:pPr>
      <w:r>
        <w:t xml:space="preserve">Bachelor of Science in Meteorology</w:t>
      </w:r>
    </w:p>
    <w:p>
      <w:pPr>
        <w:pStyle w:val="FirstParagraph"/>
      </w:pPr>
      <w:r>
        <w:rPr>
          <w:bCs/>
          <w:b/>
        </w:rPr>
        <w:t xml:space="preserve">Sokoine University of Agriculture (SUA)</w:t>
      </w:r>
      <w:r>
        <w:t xml:space="preserve">, Morogoro, Tanzania</w:t>
      </w:r>
      <w:r>
        <w:br/>
      </w:r>
      <w:r>
        <w:t xml:space="preserve">Graduated: 2010</w:t>
      </w:r>
    </w:p>
    <w:bookmarkEnd w:id="22"/>
    <w:bookmarkStart w:id="23" w:name="X8c7dad85d28616de7d95b5343717c578f47d7ab"/>
    <w:p>
      <w:pPr>
        <w:pStyle w:val="Heading3"/>
      </w:pPr>
      <w:r>
        <w:t xml:space="preserve">Masters in Climate Science and Environmental Management</w:t>
      </w:r>
    </w:p>
    <w:p>
      <w:pPr>
        <w:pStyle w:val="FirstParagraph"/>
      </w:pPr>
      <w:r>
        <w:rPr>
          <w:bCs/>
          <w:b/>
        </w:rPr>
        <w:t xml:space="preserve">University of Dar es Salaam (UDSM)</w:t>
      </w:r>
      <w:r>
        <w:t xml:space="preserve">, Dar es Salaam, Tanzania</w:t>
      </w:r>
      <w:r>
        <w:br/>
      </w:r>
      <w:r>
        <w:t xml:space="preserve">Graduated: 2014</w:t>
      </w:r>
    </w:p>
    <w:bookmarkEnd w:id="23"/>
    <w:bookmarkStart w:id="24" w:name="phd-in-atmospheric-sciences"/>
    <w:p>
      <w:pPr>
        <w:pStyle w:val="Heading3"/>
      </w:pPr>
      <w:r>
        <w:t xml:space="preserve">PhD in Atmospheric Sciences</w:t>
      </w:r>
    </w:p>
    <w:p>
      <w:pPr>
        <w:pStyle w:val="FirstParagraph"/>
      </w:pPr>
      <w:r>
        <w:rPr>
          <w:bCs/>
          <w:b/>
        </w:rPr>
        <w:t xml:space="preserve">University of Cape Town (UCT)</w:t>
      </w:r>
      <w:r>
        <w:t xml:space="preserve">, South Africa</w:t>
      </w:r>
      <w:r>
        <w:br/>
      </w:r>
      <w:r>
        <w:t xml:space="preserve">Graduated: 2018</w:t>
      </w:r>
    </w:p>
    <w:bookmarkEnd w:id="24"/>
    <w:bookmarkEnd w:id="25"/>
    <w:bookmarkStart w:id="29" w:name="professional-experience"/>
    <w:p>
      <w:pPr>
        <w:pStyle w:val="Heading2"/>
      </w:pPr>
      <w:r>
        <w:t xml:space="preserve">Professional Experience</w:t>
      </w:r>
    </w:p>
    <w:bookmarkStart w:id="26" w:name="tanzania-meteorological-agency-tma"/>
    <w:p>
      <w:pPr>
        <w:pStyle w:val="Heading3"/>
      </w:pPr>
      <w:r>
        <w:t xml:space="preserve">Tanzania Meteorological Agency (TMA)</w:t>
      </w:r>
    </w:p>
    <w:p>
      <w:pPr>
        <w:pStyle w:val="FirstParagraph"/>
      </w:pPr>
      <w:r>
        <w:rPr>
          <w:bCs/>
          <w:b/>
        </w:rPr>
        <w:t xml:space="preserve">Senior Meteorologist</w:t>
      </w:r>
      <w:r>
        <w:t xml:space="preserve"> </w:t>
      </w:r>
      <w:r>
        <w:t xml:space="preserve">| Dar es Salaam, Tanzania</w:t>
      </w:r>
      <w:r>
        <w:br/>
      </w:r>
      <w:r>
        <w:t xml:space="preserve">January 2019 – Present</w:t>
      </w:r>
    </w:p>
    <w:p>
      <w:pPr>
        <w:numPr>
          <w:ilvl w:val="0"/>
          <w:numId w:val="1001"/>
        </w:numPr>
        <w:pStyle w:val="Compact"/>
      </w:pPr>
      <w:r>
        <w:t xml:space="preserve">Lead the development of short- and long-range weather forecasts tailored for Tanzania Dar es Salaam’s coastal and inland regions.</w:t>
      </w:r>
    </w:p>
    <w:p>
      <w:pPr>
        <w:numPr>
          <w:ilvl w:val="0"/>
          <w:numId w:val="1001"/>
        </w:numPr>
        <w:pStyle w:val="Compact"/>
      </w:pPr>
      <w:r>
        <w:t xml:space="preserve">Collaborate with local stakeholders to improve climate resilience in agriculture and urban planning.</w:t>
      </w:r>
    </w:p>
    <w:p>
      <w:pPr>
        <w:numPr>
          <w:ilvl w:val="0"/>
          <w:numId w:val="1001"/>
        </w:numPr>
        <w:pStyle w:val="Compact"/>
      </w:pPr>
      <w:r>
        <w:t xml:space="preserve">Mentor junior meteorologists and contribute to capacity-building programs across East Africa.</w:t>
      </w:r>
    </w:p>
    <w:p>
      <w:pPr>
        <w:numPr>
          <w:ilvl w:val="0"/>
          <w:numId w:val="1001"/>
        </w:numPr>
        <w:pStyle w:val="Compact"/>
      </w:pPr>
      <w:r>
        <w:t xml:space="preserve">Utilize advanced models like WRF (Weather Research and Forecasting) to analyze tropical cyclone patterns affecting the Indian Ocean region, including Dar es Salaam.</w:t>
      </w:r>
    </w:p>
    <w:bookmarkEnd w:id="26"/>
    <w:bookmarkStart w:id="27" w:name="research-fellow"/>
    <w:p>
      <w:pPr>
        <w:pStyle w:val="Heading3"/>
      </w:pPr>
      <w:r>
        <w:t xml:space="preserve">Research Fellow</w:t>
      </w:r>
    </w:p>
    <w:p>
      <w:pPr>
        <w:pStyle w:val="FirstParagraph"/>
      </w:pPr>
      <w:r>
        <w:rPr>
          <w:bCs/>
          <w:b/>
        </w:rPr>
        <w:t xml:space="preserve">East African Climate Initiative (EACI)</w:t>
      </w:r>
      <w:r>
        <w:t xml:space="preserve">, Nairobi, Kenya</w:t>
      </w:r>
      <w:r>
        <w:br/>
      </w:r>
      <w:r>
        <w:t xml:space="preserve">June 2017 – December 2018</w:t>
      </w:r>
    </w:p>
    <w:p>
      <w:pPr>
        <w:numPr>
          <w:ilvl w:val="0"/>
          <w:numId w:val="1002"/>
        </w:numPr>
        <w:pStyle w:val="Compact"/>
      </w:pPr>
      <w:r>
        <w:t xml:space="preserve">Conducted studies on rainfall variability in the Lake Victoria Basin, with a focus on its impact on Dar es Salaam’s water resources.</w:t>
      </w:r>
    </w:p>
    <w:p>
      <w:pPr>
        <w:numPr>
          <w:ilvl w:val="0"/>
          <w:numId w:val="1002"/>
        </w:numPr>
        <w:pStyle w:val="Compact"/>
      </w:pPr>
      <w:r>
        <w:t xml:space="preserve">Published peer-reviewed articles in journals like *Climate Dynamics* and *Journal of Climate*.</w:t>
      </w:r>
    </w:p>
    <w:p>
      <w:pPr>
        <w:numPr>
          <w:ilvl w:val="0"/>
          <w:numId w:val="1002"/>
        </w:numPr>
        <w:pStyle w:val="Compact"/>
      </w:pPr>
      <w:r>
        <w:t xml:space="preserve">Presented findings at the 2018 African Meteorological Conference in Nairobi, emphasizing regional cooperation for climate adaptation.</w:t>
      </w:r>
    </w:p>
    <w:bookmarkEnd w:id="27"/>
    <w:bookmarkStart w:id="28" w:name="senior-research-scientist"/>
    <w:p>
      <w:pPr>
        <w:pStyle w:val="Heading3"/>
      </w:pPr>
      <w:r>
        <w:t xml:space="preserve">Senior Research Scientist</w:t>
      </w:r>
    </w:p>
    <w:p>
      <w:pPr>
        <w:pStyle w:val="FirstParagraph"/>
      </w:pPr>
      <w:r>
        <w:rPr>
          <w:bCs/>
          <w:b/>
        </w:rPr>
        <w:t xml:space="preserve">Africa Climate Policy Centre (ACPC)</w:t>
      </w:r>
      <w:r>
        <w:t xml:space="preserve">, Dar es Salaam, Tanzania</w:t>
      </w:r>
      <w:r>
        <w:br/>
      </w:r>
      <w:r>
        <w:t xml:space="preserve">January 2015 – May 2017</w:t>
      </w:r>
    </w:p>
    <w:p>
      <w:pPr>
        <w:numPr>
          <w:ilvl w:val="0"/>
          <w:numId w:val="1003"/>
        </w:numPr>
        <w:pStyle w:val="Compact"/>
      </w:pPr>
      <w:r>
        <w:t xml:space="preserve">Developed climate models to predict drought and flood risks in Tanzania’s agricultural zones.</w:t>
      </w:r>
    </w:p>
    <w:p>
      <w:pPr>
        <w:numPr>
          <w:ilvl w:val="0"/>
          <w:numId w:val="1003"/>
        </w:numPr>
        <w:pStyle w:val="Compact"/>
      </w:pPr>
      <w:r>
        <w:t xml:space="preserve">Provided technical support for the integration of meteorological data into national disaster management frameworks.</w:t>
      </w:r>
    </w:p>
    <w:p>
      <w:pPr>
        <w:numPr>
          <w:ilvl w:val="0"/>
          <w:numId w:val="1003"/>
        </w:numPr>
        <w:pStyle w:val="Compact"/>
      </w:pPr>
      <w:r>
        <w:t xml:space="preserve">Collaborated with the Tanzanian government to enhance early warning systems for extreme weather events in Dar es Salaam.</w:t>
      </w:r>
    </w:p>
    <w:bookmarkEnd w:id="28"/>
    <w:bookmarkEnd w:id="29"/>
    <w:bookmarkStart w:id="30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Technical Expertise:</w:t>
      </w:r>
      <w:r>
        <w:t xml:space="preserve"> </w:t>
      </w:r>
      <w:r>
        <w:t xml:space="preserve">Weather forecasting, climate modeling, GIS (Geographic Information Systems), and remote sensing.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Data Analysis:</w:t>
      </w:r>
      <w:r>
        <w:t xml:space="preserve"> </w:t>
      </w:r>
      <w:r>
        <w:t xml:space="preserve">Proficient in using Python, R, and MATLAB for climate data processing.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English and Swahili; basic knowledge of Kiswahili dialects common in Dar es Salaam.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Project Management:</w:t>
      </w:r>
      <w:r>
        <w:t xml:space="preserve"> </w:t>
      </w:r>
      <w:r>
        <w:t xml:space="preserve">Experience leading multi-disciplinary teams on climate resilience projects funded by the UN and World Bank.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Public Engagement:</w:t>
      </w:r>
      <w:r>
        <w:t xml:space="preserve"> </w:t>
      </w:r>
      <w:r>
        <w:t xml:space="preserve">Skilled in communicating complex meteorological data to policymakers and local communities in Tanzania Dar es Salaam.</w:t>
      </w:r>
    </w:p>
    <w:bookmarkEnd w:id="30"/>
    <w:bookmarkStart w:id="31" w:name="certifications-licenses"/>
    <w:p>
      <w:pPr>
        <w:pStyle w:val="Heading2"/>
      </w:pPr>
      <w:r>
        <w:t xml:space="preserve">Certifications &amp; Licenses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World Meteorological Organization (WMO) Certification in Tropical Meteorology</w:t>
      </w:r>
      <w:r>
        <w:t xml:space="preserve"> </w:t>
      </w:r>
      <w:r>
        <w:t xml:space="preserve">– 2016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Professional Meteorologist License (TMA)</w:t>
      </w:r>
      <w:r>
        <w:t xml:space="preserve"> </w:t>
      </w:r>
      <w:r>
        <w:t xml:space="preserve">– 2013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Certified Climate Risk Management Specialist</w:t>
      </w:r>
      <w:r>
        <w:t xml:space="preserve"> </w:t>
      </w:r>
      <w:r>
        <w:t xml:space="preserve">– African Institute for Mathematical Sciences (AIMS), 2019</w:t>
      </w:r>
    </w:p>
    <w:bookmarkEnd w:id="31"/>
    <w:bookmarkStart w:id="32" w:name="projects-and-research-contributions"/>
    <w:p>
      <w:pPr>
        <w:pStyle w:val="Heading2"/>
      </w:pPr>
      <w:r>
        <w:t xml:space="preserve">Projects and Research Contributions</w:t>
      </w:r>
    </w:p>
    <w:p>
      <w:pPr>
        <w:pStyle w:val="FirstParagraph"/>
      </w:pPr>
      <w:r>
        <w:rPr>
          <w:bCs/>
          <w:b/>
        </w:rPr>
        <w:t xml:space="preserve">Climate Resilience in Dar es Salaam Urban Areas (2019–Present)</w:t>
      </w:r>
    </w:p>
    <w:p>
      <w:pPr>
        <w:numPr>
          <w:ilvl w:val="0"/>
          <w:numId w:val="1006"/>
        </w:numPr>
        <w:pStyle w:val="Compact"/>
      </w:pPr>
      <w:r>
        <w:t xml:space="preserve">Designed urban weather monitoring networks to address heat island effects and flooding risks.</w:t>
      </w:r>
    </w:p>
    <w:p>
      <w:pPr>
        <w:numPr>
          <w:ilvl w:val="0"/>
          <w:numId w:val="1006"/>
        </w:numPr>
        <w:pStyle w:val="Compact"/>
      </w:pPr>
      <w:r>
        <w:t xml:space="preserve">Collaborated with the City Council of Dar es Salaam to integrate climate data into municipal planning.</w:t>
      </w:r>
    </w:p>
    <w:p>
      <w:pPr>
        <w:pStyle w:val="FirstParagraph"/>
      </w:pPr>
      <w:r>
        <w:rPr>
          <w:bCs/>
          <w:b/>
        </w:rPr>
        <w:t xml:space="preserve">Early Warning Systems for Cyclone Seasons (2015–2018)</w:t>
      </w:r>
    </w:p>
    <w:p>
      <w:pPr>
        <w:numPr>
          <w:ilvl w:val="0"/>
          <w:numId w:val="1007"/>
        </w:numPr>
        <w:pStyle w:val="Compact"/>
      </w:pPr>
      <w:r>
        <w:t xml:space="preserve">Developed a cyclone tracking system for the Indian Ocean, focusing on Dar es Salaam’s coastal zones.</w:t>
      </w:r>
    </w:p>
    <w:p>
      <w:pPr>
        <w:numPr>
          <w:ilvl w:val="0"/>
          <w:numId w:val="1007"/>
        </w:numPr>
        <w:pStyle w:val="Compact"/>
      </w:pPr>
      <w:r>
        <w:t xml:space="preserve">Partnered with the Regional Centre for Mapping of Resources for Development (RCMRD) to improve regional coordination.</w:t>
      </w:r>
    </w:p>
    <w:p>
      <w:pPr>
        <w:pStyle w:val="FirstParagraph"/>
      </w:pPr>
      <w:r>
        <w:rPr>
          <w:bCs/>
          <w:b/>
        </w:rPr>
        <w:t xml:space="preserve">Drought Monitoring in Central Tanzania (2017–2019)</w:t>
      </w:r>
    </w:p>
    <w:p>
      <w:pPr>
        <w:numPr>
          <w:ilvl w:val="0"/>
          <w:numId w:val="1008"/>
        </w:numPr>
        <w:pStyle w:val="Compact"/>
      </w:pPr>
      <w:r>
        <w:t xml:space="preserve">Created a drought index using satellite data to support farmers in Dar es Salaam and surrounding regions.</w:t>
      </w:r>
    </w:p>
    <w:p>
      <w:pPr>
        <w:numPr>
          <w:ilvl w:val="0"/>
          <w:numId w:val="1008"/>
        </w:numPr>
        <w:pStyle w:val="Compact"/>
      </w:pPr>
      <w:r>
        <w:t xml:space="preserve">Provided training workshops on the use of climate tools for local agricultural cooperatives.</w:t>
      </w:r>
    </w:p>
    <w:bookmarkEnd w:id="32"/>
    <w:bookmarkStart w:id="33" w:name="publications"/>
    <w:p>
      <w:pPr>
        <w:pStyle w:val="Heading2"/>
      </w:pPr>
      <w:r>
        <w:t xml:space="preserve">Publications</w:t>
      </w:r>
    </w:p>
    <w:p>
      <w:pPr>
        <w:numPr>
          <w:ilvl w:val="0"/>
          <w:numId w:val="1009"/>
        </w:numPr>
        <w:pStyle w:val="Compact"/>
      </w:pPr>
      <w:r>
        <w:t xml:space="preserve">Kigali, J. M. (2018). "Rainfall Variability in the Lake Victoria Basin: Implications for Dar es Salaam." *Journal of Climate*, 31(4), 1456–1472.</w:t>
      </w:r>
    </w:p>
    <w:p>
      <w:pPr>
        <w:numPr>
          <w:ilvl w:val="0"/>
          <w:numId w:val="1009"/>
        </w:numPr>
        <w:pStyle w:val="Compact"/>
      </w:pPr>
      <w:r>
        <w:t xml:space="preserve">Kigali, J. M., &amp; Njau, K. (2020). "Climate Change and Urban Flooding in Dar es Salaam: A Call for Integrated Planning." *East African Meteorological Journal*, 15(3), 89–104.</w:t>
      </w:r>
    </w:p>
    <w:bookmarkEnd w:id="33"/>
    <w:bookmarkStart w:id="34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10"/>
        </w:numPr>
        <w:pStyle w:val="Compact"/>
      </w:pPr>
      <w:r>
        <w:rPr>
          <w:bCs/>
          <w:b/>
        </w:rPr>
        <w:t xml:space="preserve">African Meteorological Society (AMS)</w:t>
      </w:r>
      <w:r>
        <w:t xml:space="preserve"> </w:t>
      </w:r>
      <w:r>
        <w:t xml:space="preserve">– Member since 2015</w:t>
      </w:r>
    </w:p>
    <w:p>
      <w:pPr>
        <w:numPr>
          <w:ilvl w:val="0"/>
          <w:numId w:val="1010"/>
        </w:numPr>
        <w:pStyle w:val="Compact"/>
      </w:pPr>
      <w:r>
        <w:rPr>
          <w:bCs/>
          <w:b/>
        </w:rPr>
        <w:t xml:space="preserve">Tanzania Meteorological Association (TMA)</w:t>
      </w:r>
      <w:r>
        <w:t xml:space="preserve"> </w:t>
      </w:r>
      <w:r>
        <w:t xml:space="preserve">– Past President, 2018–2019</w:t>
      </w:r>
    </w:p>
    <w:p>
      <w:pPr>
        <w:numPr>
          <w:ilvl w:val="0"/>
          <w:numId w:val="1010"/>
        </w:numPr>
        <w:pStyle w:val="Compact"/>
      </w:pPr>
      <w:r>
        <w:rPr>
          <w:bCs/>
          <w:b/>
        </w:rPr>
        <w:t xml:space="preserve">World Climate Research Programme (WCRP)</w:t>
      </w:r>
      <w:r>
        <w:t xml:space="preserve"> </w:t>
      </w:r>
      <w:r>
        <w:t xml:space="preserve">– Contributor to the Coupled Model Intercomparison Project (CMIP6).</w:t>
      </w:r>
    </w:p>
    <w:bookmarkEnd w:id="34"/>
    <w:bookmarkStart w:id="35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35"/>
    <w:bookmarkEnd w:id="3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Meteorologist in Tanzania Dar es Salaam</dc:title>
  <dc:creator/>
  <dc:language>en</dc:language>
  <cp:keywords/>
  <dcterms:created xsi:type="dcterms:W3CDTF">2026-09-27T15:01:14Z</dcterms:created>
  <dcterms:modified xsi:type="dcterms:W3CDTF">2026-09-27T15:01:14Z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