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Meteorologist with over 8 years of expertise in weather forecasting, climate analysis, and environmental monitoring. A strong advocate for leveraging meteorological science to address the unique challenges of the United Arab Emirates (UAE) and Abu Dhabi's arid climate. Proven ability to deliver accurate forecasts for aviation, maritime operations, and urban planning in one of the world’s most extreme weather regions. Committed to contributing to the UAE’s sustainable development goals through innovative meteorological solutions.</w:t>
      </w:r>
    </w:p>
    <w:bookmarkEnd w:id="21"/>
    <w:bookmarkStart w:id="22" w:name="education"/>
    <w:p>
      <w:pPr>
        <w:pStyle w:val="Heading2"/>
      </w:pPr>
      <w:r>
        <w:t xml:space="preserve">Education</w:t>
      </w:r>
    </w:p>
    <w:p>
      <w:pPr>
        <w:numPr>
          <w:ilvl w:val="0"/>
          <w:numId w:val="1001"/>
        </w:numPr>
        <w:pStyle w:val="Compact"/>
      </w:pPr>
      <w:r>
        <w:rPr>
          <w:bCs/>
          <w:b/>
        </w:rPr>
        <w:t xml:space="preserve">MSc in Meteorology and Atmospheric Sciences</w:t>
      </w:r>
      <w:r>
        <w:br/>
      </w:r>
      <w:r>
        <w:t xml:space="preserve">[University Name], Abu Dhabi, UAE</w:t>
      </w:r>
      <w:r>
        <w:br/>
      </w:r>
      <w:r>
        <w:t xml:space="preserve">Graduated: [Year]</w:t>
      </w:r>
    </w:p>
    <w:p>
      <w:pPr>
        <w:numPr>
          <w:ilvl w:val="0"/>
          <w:numId w:val="1001"/>
        </w:numPr>
        <w:pStyle w:val="Compact"/>
      </w:pPr>
      <w:r>
        <w:rPr>
          <w:bCs/>
          <w:b/>
        </w:rPr>
        <w:t xml:space="preserve">BSc in Environmental Science with Specialization in Meteorology</w:t>
      </w:r>
      <w:r>
        <w:br/>
      </w:r>
      <w:r>
        <w:t xml:space="preserve">[University Name], Dubai, UAE</w:t>
      </w:r>
      <w:r>
        <w:br/>
      </w:r>
      <w:r>
        <w:t xml:space="preserve">Graduated: [Year]</w:t>
      </w:r>
    </w:p>
    <w:p>
      <w:pPr>
        <w:numPr>
          <w:ilvl w:val="0"/>
          <w:numId w:val="1001"/>
        </w:numPr>
        <w:pStyle w:val="Compact"/>
      </w:pPr>
      <w:r>
        <w:rPr>
          <w:bCs/>
          <w:b/>
        </w:rPr>
        <w:t xml:space="preserve">Professional Certification in Climate Change and Sustainability</w:t>
      </w:r>
      <w:r>
        <w:br/>
      </w:r>
      <w:r>
        <w:t xml:space="preserve">United Nations Environment Programme (UNEP), Geneva, Switzerland</w:t>
      </w:r>
      <w:r>
        <w:br/>
      </w:r>
      <w:r>
        <w:t xml:space="preserve">Completed: [Year]</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National Center of Meteorology (NCM), Abu Dhabi, UAE</w:t>
      </w:r>
      <w:r>
        <w:br/>
      </w:r>
      <w:r>
        <w:t xml:space="preserve">[Start Date] – Present</w:t>
      </w:r>
    </w:p>
    <w:p>
      <w:pPr>
        <w:numPr>
          <w:ilvl w:val="0"/>
          <w:numId w:val="1002"/>
        </w:numPr>
        <w:pStyle w:val="Compact"/>
      </w:pPr>
      <w:r>
        <w:t xml:space="preserve">Provide real-time weather forecasting for aviation, maritime, and public safety sectors in Abu Dhabi and the broader UAE.</w:t>
      </w:r>
    </w:p>
    <w:p>
      <w:pPr>
        <w:numPr>
          <w:ilvl w:val="0"/>
          <w:numId w:val="1002"/>
        </w:numPr>
        <w:pStyle w:val="Compact"/>
      </w:pPr>
      <w:r>
        <w:t xml:space="preserve">Develop and maintain climate models to predict extreme weather events such as sandstorms, heatwaves, and occasional rainfall patterns specific to the Arabian Peninsula.</w:t>
      </w:r>
    </w:p>
    <w:p>
      <w:pPr>
        <w:numPr>
          <w:ilvl w:val="0"/>
          <w:numId w:val="1002"/>
        </w:numPr>
        <w:pStyle w:val="Compact"/>
      </w:pPr>
      <w:r>
        <w:t xml:space="preserve">Collaborate with urban planners to integrate meteorological data into infrastructure projects, ensuring resilience against climate-related risks.</w:t>
      </w:r>
    </w:p>
    <w:p>
      <w:pPr>
        <w:numPr>
          <w:ilvl w:val="0"/>
          <w:numId w:val="1002"/>
        </w:numPr>
        <w:pStyle w:val="Compact"/>
      </w:pPr>
      <w:r>
        <w:t xml:space="preserve">Conduct research on the impact of desertification and rising temperatures on local ecosystems and propose mitigation strategies aligned with UAE’s National Climate Change Strategy.</w:t>
      </w:r>
    </w:p>
    <w:p>
      <w:pPr>
        <w:numPr>
          <w:ilvl w:val="0"/>
          <w:numId w:val="1002"/>
        </w:numPr>
        <w:pStyle w:val="Compact"/>
      </w:pPr>
      <w:r>
        <w:t xml:space="preserve">Deliver public outreach programs to educate communities in Abu Dhabi about weather safety and climate adaptation techniques.</w:t>
      </w:r>
    </w:p>
    <w:bookmarkEnd w:id="23"/>
    <w:bookmarkStart w:id="24" w:name="junior-meteorologist"/>
    <w:p>
      <w:pPr>
        <w:pStyle w:val="Heading3"/>
      </w:pPr>
      <w:r>
        <w:t xml:space="preserve">Junior Meteorologist</w:t>
      </w:r>
    </w:p>
    <w:p>
      <w:pPr>
        <w:pStyle w:val="FirstParagraph"/>
      </w:pPr>
      <w:r>
        <w:rPr>
          <w:bCs/>
          <w:b/>
        </w:rPr>
        <w:t xml:space="preserve">Abu Dhabi Department of Municipal Affairs, UAE</w:t>
      </w:r>
      <w:r>
        <w:br/>
      </w:r>
      <w:r>
        <w:t xml:space="preserve">[Start Date] – [End Date]</w:t>
      </w:r>
    </w:p>
    <w:p>
      <w:pPr>
        <w:numPr>
          <w:ilvl w:val="0"/>
          <w:numId w:val="1003"/>
        </w:numPr>
        <w:pStyle w:val="Compact"/>
      </w:pPr>
      <w:r>
        <w:t xml:space="preserve">Assisted in monitoring and analyzing weather data from regional stations to support disaster preparedness initiatives.</w:t>
      </w:r>
    </w:p>
    <w:p>
      <w:pPr>
        <w:numPr>
          <w:ilvl w:val="0"/>
          <w:numId w:val="1003"/>
        </w:numPr>
        <w:pStyle w:val="Compact"/>
      </w:pPr>
      <w:r>
        <w:t xml:space="preserve">Generated daily weather reports for government agencies and public services, focusing on Abu Dhabi’s unique desert climate.</w:t>
      </w:r>
    </w:p>
    <w:p>
      <w:pPr>
        <w:numPr>
          <w:ilvl w:val="0"/>
          <w:numId w:val="1003"/>
        </w:numPr>
        <w:pStyle w:val="Compact"/>
      </w:pPr>
      <w:r>
        <w:t xml:space="preserve">Participated in the development of a mobile application for real-time weather updates tailored to UAE residents and tourists.</w:t>
      </w:r>
    </w:p>
    <w:p>
      <w:pPr>
        <w:numPr>
          <w:ilvl w:val="0"/>
          <w:numId w:val="1003"/>
        </w:numPr>
        <w:pStyle w:val="Compact"/>
      </w:pPr>
      <w:r>
        <w:t xml:space="preserve">Contributed to the implementation of early warning systems for sandstorms, which are frequent in the region.</w:t>
      </w:r>
    </w:p>
    <w:bookmarkEnd w:id="24"/>
    <w:bookmarkStart w:id="25" w:name="internship"/>
    <w:p>
      <w:pPr>
        <w:pStyle w:val="Heading3"/>
      </w:pPr>
      <w:r>
        <w:t xml:space="preserve">Internship</w:t>
      </w:r>
    </w:p>
    <w:p>
      <w:pPr>
        <w:pStyle w:val="FirstParagraph"/>
      </w:pPr>
      <w:r>
        <w:rPr>
          <w:bCs/>
          <w:b/>
        </w:rPr>
        <w:t xml:space="preserve">Meteorological Research Institute, Abu Dhabi, UAE</w:t>
      </w:r>
      <w:r>
        <w:br/>
      </w:r>
      <w:r>
        <w:t xml:space="preserve">[Start Date] – [End Date]</w:t>
      </w:r>
    </w:p>
    <w:p>
      <w:pPr>
        <w:numPr>
          <w:ilvl w:val="0"/>
          <w:numId w:val="1004"/>
        </w:numPr>
        <w:pStyle w:val="Compact"/>
      </w:pPr>
      <w:r>
        <w:t xml:space="preserve">Supported research on the correlation between temperature trends and energy consumption in urban areas of Abu Dhabi.</w:t>
      </w:r>
    </w:p>
    <w:p>
      <w:pPr>
        <w:numPr>
          <w:ilvl w:val="0"/>
          <w:numId w:val="1004"/>
        </w:numPr>
        <w:pStyle w:val="Compact"/>
      </w:pPr>
      <w:r>
        <w:t xml:space="preserve">Utilized advanced tools like WRF (Weather Research and Forecasting) models to simulate weather patterns in the UAE.</w:t>
      </w:r>
    </w:p>
    <w:p>
      <w:pPr>
        <w:numPr>
          <w:ilvl w:val="0"/>
          <w:numId w:val="1004"/>
        </w:numPr>
        <w:pStyle w:val="Compact"/>
      </w:pPr>
      <w:r>
        <w:t xml:space="preserve">Collaborated with a team to publish a white paper on climate resilience for the Gulf region, presented at an international conference in 2023.</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Weather modeling (WRF, NAM), remote sensing, GIS mapping, Python/R for data analysis.</w:t>
      </w:r>
    </w:p>
    <w:p>
      <w:pPr>
        <w:numPr>
          <w:ilvl w:val="0"/>
          <w:numId w:val="1005"/>
        </w:numPr>
        <w:pStyle w:val="Compact"/>
      </w:pPr>
      <w:r>
        <w:rPr>
          <w:bCs/>
          <w:b/>
        </w:rPr>
        <w:t xml:space="preserve">Languages:</w:t>
      </w:r>
      <w:r>
        <w:t xml:space="preserve"> </w:t>
      </w:r>
      <w:r>
        <w:t xml:space="preserve">English (fluent), Arabic (proficient), French (basic).</w:t>
      </w:r>
    </w:p>
    <w:p>
      <w:pPr>
        <w:numPr>
          <w:ilvl w:val="0"/>
          <w:numId w:val="1005"/>
        </w:numPr>
        <w:pStyle w:val="Compact"/>
      </w:pPr>
      <w:r>
        <w:rPr>
          <w:bCs/>
          <w:b/>
        </w:rPr>
        <w:t xml:space="preserve">Software Tools:</w:t>
      </w:r>
      <w:r>
        <w:t xml:space="preserve"> </w:t>
      </w:r>
      <w:r>
        <w:t xml:space="preserve">ECMWF (European Centre for Medium-Range Weather Forecasts), MATLAB, Microsoft Excel.</w:t>
      </w:r>
    </w:p>
    <w:p>
      <w:pPr>
        <w:numPr>
          <w:ilvl w:val="0"/>
          <w:numId w:val="1005"/>
        </w:numPr>
        <w:pStyle w:val="Compact"/>
      </w:pPr>
      <w:r>
        <w:rPr>
          <w:bCs/>
          <w:b/>
        </w:rPr>
        <w:t xml:space="preserve">Other Skills:</w:t>
      </w:r>
      <w:r>
        <w:t xml:space="preserve"> </w:t>
      </w:r>
      <w:r>
        <w:t xml:space="preserve">Public speaking, report writing, teamwork in multi-disciplinary environments.</w:t>
      </w:r>
    </w:p>
    <w:bookmarkEnd w:id="27"/>
    <w:bookmarkStart w:id="28" w:name="certifications"/>
    <w:p>
      <w:pPr>
        <w:pStyle w:val="Heading2"/>
      </w:pPr>
      <w:r>
        <w:t xml:space="preserve">Certifications</w:t>
      </w:r>
    </w:p>
    <w:p>
      <w:pPr>
        <w:numPr>
          <w:ilvl w:val="0"/>
          <w:numId w:val="1006"/>
        </w:numPr>
        <w:pStyle w:val="Compact"/>
      </w:pPr>
      <w:r>
        <w:rPr>
          <w:bCs/>
          <w:b/>
        </w:rPr>
        <w:t xml:space="preserve">American Meteorological Society (AMS) Certification</w:t>
      </w:r>
      <w:r>
        <w:br/>
      </w:r>
      <w:r>
        <w:t xml:space="preserve">[Year]</w:t>
      </w:r>
    </w:p>
    <w:p>
      <w:pPr>
        <w:numPr>
          <w:ilvl w:val="0"/>
          <w:numId w:val="1006"/>
        </w:numPr>
        <w:pStyle w:val="Compact"/>
      </w:pPr>
      <w:r>
        <w:rPr>
          <w:bCs/>
          <w:b/>
        </w:rPr>
        <w:t xml:space="preserve">Professional Certificate in Climate Risk Management</w:t>
      </w:r>
      <w:r>
        <w:br/>
      </w:r>
      <w:r>
        <w:t xml:space="preserve">[Institution Name], UAE</w:t>
      </w:r>
      <w:r>
        <w:br/>
      </w:r>
      <w:r>
        <w:t xml:space="preserve">[Year]</w:t>
      </w:r>
    </w:p>
    <w:p>
      <w:pPr>
        <w:numPr>
          <w:ilvl w:val="0"/>
          <w:numId w:val="1006"/>
        </w:numPr>
        <w:pStyle w:val="Compact"/>
      </w:pPr>
      <w:r>
        <w:rPr>
          <w:bCs/>
          <w:b/>
        </w:rPr>
        <w:t xml:space="preserve">Certified Weather Analyst (CWA)</w:t>
      </w:r>
      <w:r>
        <w:br/>
      </w:r>
      <w:r>
        <w:t xml:space="preserve">National Weather Association, USA</w:t>
      </w:r>
      <w:r>
        <w:br/>
      </w:r>
      <w:r>
        <w:t xml:space="preserve">[Year]</w:t>
      </w:r>
    </w:p>
    <w:bookmarkEnd w:id="28"/>
    <w:bookmarkStart w:id="29" w:name="projects-and-publications"/>
    <w:p>
      <w:pPr>
        <w:pStyle w:val="Heading2"/>
      </w:pPr>
      <w:r>
        <w:t xml:space="preserve">Projects and Publications</w:t>
      </w:r>
    </w:p>
    <w:p>
      <w:pPr>
        <w:numPr>
          <w:ilvl w:val="0"/>
          <w:numId w:val="1007"/>
        </w:numPr>
        <w:pStyle w:val="Compact"/>
      </w:pPr>
      <w:r>
        <w:rPr>
          <w:bCs/>
          <w:b/>
        </w:rPr>
        <w:t xml:space="preserve">"Climate Resilience in Abu Dhabi: A Study on Urban Heat Islands"</w:t>
      </w:r>
      <w:r>
        <w:br/>
      </w:r>
      <w:r>
        <w:t xml:space="preserve">Published in the *Journal of Environmental Science and Technology*, 2023. Focused on mitigating heat stress through urban design.</w:t>
      </w:r>
    </w:p>
    <w:p>
      <w:pPr>
        <w:numPr>
          <w:ilvl w:val="0"/>
          <w:numId w:val="1007"/>
        </w:numPr>
        <w:pStyle w:val="Compact"/>
      </w:pPr>
      <w:r>
        <w:rPr>
          <w:bCs/>
          <w:b/>
        </w:rPr>
        <w:t xml:space="preserve">Smart Weather Monitoring System for UAE Coastal Zones</w:t>
      </w:r>
      <w:r>
        <w:br/>
      </w:r>
      <w:r>
        <w:t xml:space="preserve">Led a team to develop a real-time monitoring system for coastal weather conditions, supported by the Abu Dhabi Government.</w:t>
      </w:r>
    </w:p>
    <w:p>
      <w:pPr>
        <w:numPr>
          <w:ilvl w:val="0"/>
          <w:numId w:val="1007"/>
        </w:numPr>
        <w:pStyle w:val="Compact"/>
      </w:pPr>
      <w:r>
        <w:rPr>
          <w:bCs/>
          <w:b/>
        </w:rPr>
        <w:t xml:space="preserve">"Predicting Sandstorm Patterns in the Arabian Peninsula"</w:t>
      </w:r>
      <w:r>
        <w:br/>
      </w:r>
      <w:r>
        <w:t xml:space="preserve">Presented at the 12th International Conference on Meteorology and Climate Change, UAE (2022). Highlighted innovative forecasting techniques for desert climates.</w:t>
      </w:r>
    </w:p>
    <w:bookmarkEnd w:id="29"/>
    <w:bookmarkStart w:id="30" w:name="professional-affiliations"/>
    <w:p>
      <w:pPr>
        <w:pStyle w:val="Heading2"/>
      </w:pPr>
      <w:r>
        <w:t xml:space="preserve">Professional Affiliations</w:t>
      </w:r>
    </w:p>
    <w:p>
      <w:pPr>
        <w:numPr>
          <w:ilvl w:val="0"/>
          <w:numId w:val="1008"/>
        </w:numPr>
        <w:pStyle w:val="Compact"/>
      </w:pPr>
      <w:r>
        <w:t xml:space="preserve">Member, United Arab Emirates Meteorological Society (UAMS)</w:t>
      </w:r>
    </w:p>
    <w:p>
      <w:pPr>
        <w:numPr>
          <w:ilvl w:val="0"/>
          <w:numId w:val="1008"/>
        </w:numPr>
        <w:pStyle w:val="Compact"/>
      </w:pPr>
      <w:r>
        <w:t xml:space="preserve">Member, American Meteorological Society (AMS)</w:t>
      </w:r>
    </w:p>
    <w:p>
      <w:pPr>
        <w:numPr>
          <w:ilvl w:val="0"/>
          <w:numId w:val="1008"/>
        </w:numPr>
        <w:pStyle w:val="Compact"/>
      </w:pPr>
      <w:r>
        <w:t xml:space="preserve">Certified Trainer for the National Center of Meteorology’s public awareness programs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Contributed to the "Weather for All" initiative, providing free forecasting services to rural communities in Abu Dhabi.</w:t>
      </w:r>
    </w:p>
    <w:p>
      <w:pPr>
        <w:pStyle w:val="BodyText"/>
      </w:pPr>
      <w:r>
        <w:rPr>
          <w:bCs/>
          <w:b/>
        </w:rPr>
        <w:t xml:space="preserve">Awards and Honors:</w:t>
      </w:r>
      <w:r>
        <w:br/>
      </w:r>
      <w:r>
        <w:t xml:space="preserve">- UAE National Innovation Award in Environmental Science (2021)</w:t>
      </w:r>
      <w:r>
        <w:br/>
      </w:r>
      <w:r>
        <w:t xml:space="preserve">- Best Research Paper at the Arabian Meteorological Conference (2023)</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Arab Emirates Abu Dhabi</dc:title>
  <dc:creator/>
  <dc:language>en</dc:language>
  <cp:keywords/>
  <dcterms:created xsi:type="dcterms:W3CDTF">2025-12-07T21:53:40Z</dcterms:created>
  <dcterms:modified xsi:type="dcterms:W3CDTF">2025-12-07T21:53:40Z</dcterms:modified>
</cp:coreProperties>
</file>

<file path=docProps/custom.xml><?xml version="1.0" encoding="utf-8"?>
<Properties xmlns="http://schemas.openxmlformats.org/officeDocument/2006/custom-properties" xmlns:vt="http://schemas.openxmlformats.org/officeDocument/2006/docPropsVTypes"/>
</file>