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Canada</w:t>
      </w:r>
      <w:r>
        <w:t xml:space="preserve"> </w:t>
      </w:r>
      <w:r>
        <w:t xml:space="preserve">Montreal</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Contact:</w:t>
      </w:r>
      <w:r>
        <w:t xml:space="preserve"> </w:t>
      </w:r>
      <w:r>
        <w:t xml:space="preserve">+1 (514) 555-0198 | j.doe@email.com</w:t>
      </w:r>
      <w:r>
        <w:br/>
      </w:r>
      <w:r>
        <w:rPr>
          <w:bCs/>
          <w:b/>
        </w:rPr>
        <w:t xml:space="preserve">Location:</w:t>
      </w:r>
      <w:r>
        <w:t xml:space="preserve"> </w:t>
      </w:r>
      <w:r>
        <w:t xml:space="preserve">Montreal, Quebec, Canada</w:t>
      </w:r>
    </w:p>
    <w:bookmarkEnd w:id="20"/>
    <w:bookmarkStart w:id="21" w:name="professional-summary"/>
    <w:p>
      <w:pPr>
        <w:pStyle w:val="Heading2"/>
      </w:pPr>
      <w:r>
        <w:t xml:space="preserve">Professional Summary</w:t>
      </w:r>
    </w:p>
    <w:p>
      <w:pPr>
        <w:pStyle w:val="FirstParagraph"/>
      </w:pPr>
      <w:r>
        <w:t xml:space="preserve">A dedicated and compassionate midwife with over 8 years of experience providing holistic care to women and newborns in Canada. Specialized in prenatal, labor, delivery, and postpartum support while adhering to the high standards of midwifery practice in Montreal. Passionate about advocating for natural childbirth, maternal education, and community health initiatives. Committed to delivering personalized care that aligns with the values of Canadian healthcare and the unique needs of families in Montreal.</w:t>
      </w:r>
    </w:p>
    <w:bookmarkEnd w:id="21"/>
    <w:bookmarkStart w:id="22" w:name="education"/>
    <w:p>
      <w:pPr>
        <w:pStyle w:val="Heading2"/>
      </w:pPr>
      <w:r>
        <w:t xml:space="preserve">Education</w:t>
      </w:r>
    </w:p>
    <w:p>
      <w:pPr>
        <w:numPr>
          <w:ilvl w:val="0"/>
          <w:numId w:val="1001"/>
        </w:numPr>
        <w:pStyle w:val="Compact"/>
      </w:pPr>
      <w:r>
        <w:rPr>
          <w:bCs/>
          <w:b/>
        </w:rPr>
        <w:t xml:space="preserve">Bachelor of Science in Midwifery</w:t>
      </w:r>
      <w:r>
        <w:br/>
      </w:r>
      <w:r>
        <w:t xml:space="preserve">McGill University, Montreal, Quebec</w:t>
      </w:r>
      <w:r>
        <w:br/>
      </w:r>
      <w:r>
        <w:t xml:space="preserve">Graduated: May 2015</w:t>
      </w:r>
    </w:p>
    <w:p>
      <w:pPr>
        <w:numPr>
          <w:ilvl w:val="0"/>
          <w:numId w:val="1001"/>
        </w:numPr>
        <w:pStyle w:val="Compact"/>
      </w:pPr>
      <w:r>
        <w:rPr>
          <w:bCs/>
          <w:b/>
        </w:rPr>
        <w:t xml:space="preserve">Certificate in Advanced Maternal Care</w:t>
      </w:r>
      <w:r>
        <w:br/>
      </w:r>
      <w:r>
        <w:t xml:space="preserve">Université de Montréal, Montreal, Quebec</w:t>
      </w:r>
      <w:r>
        <w:br/>
      </w:r>
      <w:r>
        <w:t xml:space="preserve">Completed: December 2017</w:t>
      </w:r>
    </w:p>
    <w:bookmarkEnd w:id="22"/>
    <w:bookmarkStart w:id="25" w:name="professional-experience"/>
    <w:p>
      <w:pPr>
        <w:pStyle w:val="Heading2"/>
      </w:pPr>
      <w:r>
        <w:t xml:space="preserve">Professional Experience</w:t>
      </w:r>
    </w:p>
    <w:bookmarkStart w:id="23" w:name="senior-midwife"/>
    <w:p>
      <w:pPr>
        <w:pStyle w:val="Heading3"/>
      </w:pPr>
      <w:r>
        <w:t xml:space="preserve">Senior Midwife</w:t>
      </w:r>
    </w:p>
    <w:p>
      <w:pPr>
        <w:pStyle w:val="FirstParagraph"/>
      </w:pPr>
      <w:r>
        <w:rPr>
          <w:bCs/>
          <w:b/>
        </w:rPr>
        <w:t xml:space="preserve">Montreal Community Health Centre (MCHC)</w:t>
      </w:r>
      <w:r>
        <w:br/>
      </w:r>
      <w:r>
        <w:t xml:space="preserve">Montreal, Quebec | January 2018 – Present</w:t>
      </w:r>
    </w:p>
    <w:p>
      <w:pPr>
        <w:numPr>
          <w:ilvl w:val="0"/>
          <w:numId w:val="1002"/>
        </w:numPr>
        <w:pStyle w:val="Compact"/>
      </w:pPr>
      <w:r>
        <w:t xml:space="preserve">Provided comprehensive prenatal and postpartum care to over 200 women annually, focusing on culturally sensitive practices tailored to Montreal’s diverse population.</w:t>
      </w:r>
    </w:p>
    <w:p>
      <w:pPr>
        <w:numPr>
          <w:ilvl w:val="0"/>
          <w:numId w:val="1002"/>
        </w:numPr>
        <w:pStyle w:val="Compact"/>
      </w:pPr>
      <w:r>
        <w:t xml:space="preserve">Collaborated with obstetricians, pediatricians, and other healthcare professionals to ensure safe and continuous care for high-risk pregnancies in Canada.</w:t>
      </w:r>
    </w:p>
    <w:p>
      <w:pPr>
        <w:numPr>
          <w:ilvl w:val="0"/>
          <w:numId w:val="1002"/>
        </w:numPr>
        <w:pStyle w:val="Compact"/>
      </w:pPr>
      <w:r>
        <w:t xml:space="preserve">Organized and led weekly prenatal education classes on topics such as labor preparation, breastfeeding, and newborn care for families in Montreal.</w:t>
      </w:r>
    </w:p>
    <w:p>
      <w:pPr>
        <w:numPr>
          <w:ilvl w:val="0"/>
          <w:numId w:val="1002"/>
        </w:numPr>
        <w:pStyle w:val="Compact"/>
      </w:pPr>
      <w:r>
        <w:t xml:space="preserve">Supported home births under strict safety protocols aligned with the College of Midwives of Quebec standards.</w:t>
      </w:r>
    </w:p>
    <w:bookmarkEnd w:id="23"/>
    <w:bookmarkStart w:id="24" w:name="midwife"/>
    <w:p>
      <w:pPr>
        <w:pStyle w:val="Heading3"/>
      </w:pPr>
      <w:r>
        <w:t xml:space="preserve">Midwife</w:t>
      </w:r>
    </w:p>
    <w:p>
      <w:pPr>
        <w:pStyle w:val="FirstParagraph"/>
      </w:pPr>
      <w:r>
        <w:rPr>
          <w:bCs/>
          <w:b/>
        </w:rPr>
        <w:t xml:space="preserve">Montreal Regional Hospital (MRH)</w:t>
      </w:r>
      <w:r>
        <w:br/>
      </w:r>
      <w:r>
        <w:t xml:space="preserve">Montreal, Quebec | June 2015 – December 2017</w:t>
      </w:r>
    </w:p>
    <w:p>
      <w:pPr>
        <w:numPr>
          <w:ilvl w:val="0"/>
          <w:numId w:val="1003"/>
        </w:numPr>
        <w:pStyle w:val="Compact"/>
      </w:pPr>
      <w:r>
        <w:t xml:space="preserve">Managed labor and delivery cases in a hospital setting, ensuring adherence to Canadian midwifery guidelines and protocols.</w:t>
      </w:r>
    </w:p>
    <w:p>
      <w:pPr>
        <w:numPr>
          <w:ilvl w:val="0"/>
          <w:numId w:val="1003"/>
        </w:numPr>
        <w:pStyle w:val="Compact"/>
      </w:pPr>
      <w:r>
        <w:t xml:space="preserve">Conducted postnatal assessments for mothers and newborns, emphasizing early bonding and family-centered care.</w:t>
      </w:r>
    </w:p>
    <w:p>
      <w:pPr>
        <w:numPr>
          <w:ilvl w:val="0"/>
          <w:numId w:val="1003"/>
        </w:numPr>
        <w:pStyle w:val="Compact"/>
      </w:pPr>
      <w:r>
        <w:t xml:space="preserve">Contributed to the development of a patient referral system for high-risk pregnancies, improving access to specialized care in Montreal.</w:t>
      </w:r>
    </w:p>
    <w:p>
      <w:pPr>
        <w:numPr>
          <w:ilvl w:val="0"/>
          <w:numId w:val="1003"/>
        </w:numPr>
        <w:pStyle w:val="Compact"/>
      </w:pPr>
      <w:r>
        <w:t xml:space="preserve">Volunteered as a mentor for new midwives transitioning into practice in Canada, focusing on clinical skills and cultural competence.</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Registration with the College of Midwives of Quebec (CMQ)</w:t>
      </w:r>
      <w:r>
        <w:br/>
      </w:r>
      <w:r>
        <w:t xml:space="preserve">License Number: 123456 | Valid Until: 2028</w:t>
      </w:r>
    </w:p>
    <w:p>
      <w:pPr>
        <w:numPr>
          <w:ilvl w:val="0"/>
          <w:numId w:val="1004"/>
        </w:numPr>
        <w:pStyle w:val="Compact"/>
      </w:pPr>
      <w:r>
        <w:rPr>
          <w:bCs/>
          <w:b/>
        </w:rPr>
        <w:t xml:space="preserve">CPR Certification (Healthcare Provider)</w:t>
      </w:r>
      <w:r>
        <w:br/>
      </w:r>
      <w:r>
        <w:t xml:space="preserve">Canadian Red Cross | Updated: March 2023</w:t>
      </w:r>
    </w:p>
    <w:p>
      <w:pPr>
        <w:numPr>
          <w:ilvl w:val="0"/>
          <w:numId w:val="1004"/>
        </w:numPr>
        <w:pStyle w:val="Compact"/>
      </w:pPr>
      <w:r>
        <w:rPr>
          <w:bCs/>
          <w:b/>
        </w:rPr>
        <w:t xml:space="preserve">Basic Life Support for Midwives</w:t>
      </w:r>
      <w:r>
        <w:br/>
      </w:r>
      <w:r>
        <w:t xml:space="preserve">Montreal Institute of Health Education | Completed: June 2021</w:t>
      </w:r>
    </w:p>
    <w:bookmarkEnd w:id="26"/>
    <w:bookmarkStart w:id="27" w:name="skills"/>
    <w:p>
      <w:pPr>
        <w:pStyle w:val="Heading2"/>
      </w:pPr>
      <w:r>
        <w:t xml:space="preserve">Skills</w:t>
      </w:r>
    </w:p>
    <w:p>
      <w:pPr>
        <w:numPr>
          <w:ilvl w:val="0"/>
          <w:numId w:val="1005"/>
        </w:numPr>
        <w:pStyle w:val="Compact"/>
      </w:pPr>
      <w:r>
        <w:t xml:space="preserve">Expertise in prenatal, intrapartum, and postpartum care aligned with Canadian midwifery standards.</w:t>
      </w:r>
    </w:p>
    <w:p>
      <w:pPr>
        <w:numPr>
          <w:ilvl w:val="0"/>
          <w:numId w:val="1005"/>
        </w:numPr>
        <w:pStyle w:val="Compact"/>
      </w:pPr>
      <w:r>
        <w:t xml:space="preserve">Fluency in English and French, enabling effective communication with Montreal’s bilingual population.</w:t>
      </w:r>
    </w:p>
    <w:p>
      <w:pPr>
        <w:numPr>
          <w:ilvl w:val="0"/>
          <w:numId w:val="1005"/>
        </w:numPr>
        <w:pStyle w:val="Compact"/>
      </w:pPr>
      <w:r>
        <w:t xml:space="preserve">Proficient in using electronic medical records (EMR) systems common to healthcare facilities in Canada.</w:t>
      </w:r>
    </w:p>
    <w:p>
      <w:pPr>
        <w:numPr>
          <w:ilvl w:val="0"/>
          <w:numId w:val="1005"/>
        </w:numPr>
        <w:pStyle w:val="Compact"/>
      </w:pPr>
      <w:r>
        <w:t xml:space="preserve">Strong interpersonal skills for building trust with patients and collaborating with multidisciplinary teams.</w:t>
      </w:r>
    </w:p>
    <w:p>
      <w:pPr>
        <w:numPr>
          <w:ilvl w:val="0"/>
          <w:numId w:val="1005"/>
        </w:numPr>
        <w:pStyle w:val="Compact"/>
      </w:pPr>
      <w:r>
        <w:t xml:space="preserve">Knowledge of Canadian healthcare policies, including the role of midwives within the public health system in Quebec.</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Association des sages-femmes du Québec (ASFQ)</w:t>
      </w:r>
      <w:r>
        <w:br/>
      </w:r>
      <w:r>
        <w:t xml:space="preserve">Member since 2015 | Active participant in provincial advocacy campaigns for midwifery rights.</w:t>
      </w:r>
    </w:p>
    <w:p>
      <w:pPr>
        <w:numPr>
          <w:ilvl w:val="0"/>
          <w:numId w:val="1006"/>
        </w:numPr>
        <w:pStyle w:val="Compact"/>
      </w:pPr>
      <w:r>
        <w:rPr>
          <w:bCs/>
          <w:b/>
        </w:rPr>
        <w:t xml:space="preserve">Canadian Association of Midwives (CAM)</w:t>
      </w:r>
      <w:r>
        <w:br/>
      </w:r>
      <w:r>
        <w:t xml:space="preserve">Member since 2016 | Attended annual conferences to stay updated on best practices in midwifery care.</w:t>
      </w:r>
    </w:p>
    <w:bookmarkEnd w:id="28"/>
    <w:bookmarkStart w:id="30" w:name="volunteer-work"/>
    <w:p>
      <w:pPr>
        <w:pStyle w:val="Heading2"/>
      </w:pPr>
      <w:r>
        <w:t xml:space="preserve">Volunteer Work</w:t>
      </w:r>
    </w:p>
    <w:bookmarkStart w:id="29" w:name="community-health-educator"/>
    <w:p>
      <w:pPr>
        <w:pStyle w:val="Heading3"/>
      </w:pPr>
      <w:r>
        <w:t xml:space="preserve">Community Health Educator</w:t>
      </w:r>
    </w:p>
    <w:p>
      <w:pPr>
        <w:pStyle w:val="FirstParagraph"/>
      </w:pPr>
      <w:r>
        <w:rPr>
          <w:bCs/>
          <w:b/>
        </w:rPr>
        <w:t xml:space="preserve">Montreal Women’s Health Collective (MWHC)</w:t>
      </w:r>
      <w:r>
        <w:br/>
      </w:r>
      <w:r>
        <w:t xml:space="preserve">Montreal, Quebec | 2019 – Present</w:t>
      </w:r>
    </w:p>
    <w:p>
      <w:pPr>
        <w:numPr>
          <w:ilvl w:val="0"/>
          <w:numId w:val="1007"/>
        </w:numPr>
        <w:pStyle w:val="Compact"/>
      </w:pPr>
      <w:r>
        <w:t xml:space="preserve">Hosted free workshops on reproductive health and pregnancy nutrition for underserved communities in Montreal.</w:t>
      </w:r>
    </w:p>
    <w:p>
      <w:pPr>
        <w:numPr>
          <w:ilvl w:val="0"/>
          <w:numId w:val="1007"/>
        </w:numPr>
        <w:pStyle w:val="Compact"/>
      </w:pPr>
      <w:r>
        <w:t xml:space="preserve">Collaborated with local organizations to provide access to prenatal care resources for low-income families.</w:t>
      </w:r>
    </w:p>
    <w:bookmarkEnd w:id="29"/>
    <w:bookmarkEnd w:id="30"/>
    <w:bookmarkStart w:id="31"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French (Fluent), Spanish (Basic)</w:t>
      </w:r>
      <w:r>
        <w:br/>
      </w:r>
      <w:r>
        <w:rPr>
          <w:bCs/>
          <w:b/>
        </w:rPr>
        <w:t xml:space="preserve">Cultural Competence:</w:t>
      </w:r>
      <w:r>
        <w:t xml:space="preserve"> </w:t>
      </w:r>
      <w:r>
        <w:t xml:space="preserve">Experience working with Indigenous, immigrant, and refugee communities in Montreal.</w:t>
      </w:r>
      <w:r>
        <w:br/>
      </w:r>
      <w:r>
        <w:rPr>
          <w:bCs/>
          <w:b/>
        </w:rPr>
        <w:t xml:space="preserve">Honors and Awards:</w:t>
      </w:r>
      <w:r>
        <w:t xml:space="preserve"> </w:t>
      </w:r>
      <w:r>
        <w:t xml:space="preserve">“Top Midwife of the Year 2021” – Montreal Health Association; “Community Champion Award” – MCHC 2020.</w:t>
      </w:r>
    </w:p>
    <w:bookmarkEnd w:id="31"/>
    <w:bookmarkStart w:id="32" w:name="references"/>
    <w:p>
      <w:pPr>
        <w:pStyle w:val="Heading2"/>
      </w:pPr>
      <w:r>
        <w:t xml:space="preserve">References</w:t>
      </w:r>
    </w:p>
    <w:p>
      <w:pPr>
        <w:pStyle w:val="FirstParagraph"/>
      </w:pPr>
      <w:r>
        <w:t xml:space="preserve">Available upon request. Contact: j.doe@email.com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Canada Montreal</dc:title>
  <dc:creator/>
  <dc:language>en</dc:language>
  <cp:keywords/>
  <dcterms:created xsi:type="dcterms:W3CDTF">2026-07-28T16:06:53Z</dcterms:created>
  <dcterms:modified xsi:type="dcterms:W3CDTF">2026-07-28T16:06:53Z</dcterms:modified>
</cp:coreProperties>
</file>

<file path=docProps/custom.xml><?xml version="1.0" encoding="utf-8"?>
<Properties xmlns="http://schemas.openxmlformats.org/officeDocument/2006/custom-properties" xmlns:vt="http://schemas.openxmlformats.org/officeDocument/2006/docPropsVTypes"/>
</file>