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France</w:t>
      </w:r>
      <w:r>
        <w:t xml:space="preserve"> </w:t>
      </w:r>
      <w:r>
        <w:t xml:space="preserve">Lyon</w:t>
      </w:r>
    </w:p>
    <w:bookmarkStart w:id="32" w:name="curriculum-vitae"/>
    <w:p>
      <w:pPr>
        <w:pStyle w:val="Heading1"/>
      </w:pPr>
      <w:r>
        <w:t xml:space="preserve">Curriculum Vitae</w:t>
      </w:r>
    </w:p>
    <w:bookmarkStart w:id="31" w:name="X378ca5bd6facaffeca901133d38ae20925c49fc"/>
    <w:p>
      <w:pPr>
        <w:pStyle w:val="Heading2"/>
      </w:pPr>
      <w:r>
        <w:t xml:space="preserve">Midwife Specializing in Maternal Care, France Lyon</w:t>
      </w:r>
    </w:p>
    <w:bookmarkStart w:id="20" w:name="persoanl-information"/>
    <w:p>
      <w:pPr>
        <w:pStyle w:val="Heading3"/>
      </w:pPr>
      <w:r>
        <w:t xml:space="preserve">PERSOANL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 Rue des Sœurs, 69001 Lyon, France</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+33 4 87 65 43 21</w:t>
      </w:r>
    </w:p>
    <w:p>
      <w:pPr>
        <w:pStyle w:val="BodyText"/>
      </w:pPr>
      <w:r>
        <w:rPr>
          <w:bCs/>
          <w:b/>
        </w:rPr>
        <w:t xml:space="preserve">Date of Birth:</w:t>
      </w:r>
      <w:r>
        <w:t xml:space="preserve"> </w:t>
      </w:r>
      <w:r>
        <w:t xml:space="preserve">[DD/MM/YYYY] |</w:t>
      </w:r>
      <w:r>
        <w:t xml:space="preserve"> </w:t>
      </w:r>
      <w:r>
        <w:rPr>
          <w:bCs/>
          <w:b/>
        </w:rPr>
        <w:t xml:space="preserve">Nationality:</w:t>
      </w:r>
      <w:r>
        <w:t xml:space="preserve"> </w:t>
      </w:r>
      <w:r>
        <w:t xml:space="preserve">French</w:t>
      </w:r>
    </w:p>
    <w:bookmarkEnd w:id="20"/>
    <w:bookmarkStart w:id="21" w:name="professional-summary"/>
    <w:p>
      <w:pPr>
        <w:pStyle w:val="Heading3"/>
      </w:pPr>
      <w:r>
        <w:t xml:space="preserve">PROFESSIONAL SUMMARY</w:t>
      </w:r>
    </w:p>
    <w:p>
      <w:pPr>
        <w:pStyle w:val="FirstParagraph"/>
      </w:pPr>
      <w:r>
        <w:t xml:space="preserve">A dedicated and compassionate midwife with over [X years] of experience in providing holistic care to pregnant women, newborns, and families in France Lyon. Proficient in prenatal, labor, postpartum care, and neonatal support within the French healthcare system. Committed to upholding the highest standards of midwifery practice as defined by the</w:t>
      </w:r>
      <w:r>
        <w:t xml:space="preserve"> </w:t>
      </w:r>
      <w:r>
        <w:rPr>
          <w:iCs/>
          <w:i/>
        </w:rPr>
        <w:t xml:space="preserve">Ordre des sages-femmes</w:t>
      </w:r>
      <w:r>
        <w:t xml:space="preserve">, while contributing to the well-being of communities in Lyon. Passionate about promoting natural childbirth and empowering women through education, advocacy, and culturally sensitive care.</w:t>
      </w:r>
    </w:p>
    <w:bookmarkEnd w:id="21"/>
    <w:bookmarkStart w:id="22" w:name="education-and-certifications"/>
    <w:p>
      <w:pPr>
        <w:pStyle w:val="Heading3"/>
      </w:pPr>
      <w:r>
        <w:t xml:space="preserve">EDUCATION AND CERTIFICATIONS</w:t>
      </w:r>
    </w:p>
    <w:p>
      <w:pPr>
        <w:numPr>
          <w:ilvl w:val="0"/>
          <w:numId w:val="1001"/>
        </w:numPr>
        <w:pStyle w:val="Compact"/>
      </w:pPr>
      <w:r>
        <w:rPr>
          <w:bCs/>
          <w:b/>
        </w:rPr>
        <w:t xml:space="preserve">Diplôme d'État de Sage-Femme</w:t>
      </w:r>
      <w:r>
        <w:t xml:space="preserve"> </w:t>
      </w:r>
      <w:r>
        <w:t xml:space="preserve">(State Midwifery License), [University Name], Lyon, France | [Year]</w:t>
      </w:r>
    </w:p>
    <w:p>
      <w:pPr>
        <w:numPr>
          <w:ilvl w:val="0"/>
          <w:numId w:val="1001"/>
        </w:numPr>
        <w:pStyle w:val="Compact"/>
      </w:pPr>
      <w:r>
        <w:rPr>
          <w:bCs/>
          <w:b/>
        </w:rPr>
        <w:t xml:space="preserve">Baccalauréat Scientifique</w:t>
      </w:r>
      <w:r>
        <w:t xml:space="preserve">, Lycee Sainte-Marie, Lyon | [Year]</w:t>
      </w:r>
    </w:p>
    <w:p>
      <w:pPr>
        <w:numPr>
          <w:ilvl w:val="0"/>
          <w:numId w:val="1001"/>
        </w:numPr>
        <w:pStyle w:val="Compact"/>
      </w:pPr>
      <w:r>
        <w:rPr>
          <w:bCs/>
          <w:b/>
        </w:rPr>
        <w:t xml:space="preserve">Certification in Neonatal Resuscitation (NRP)</w:t>
      </w:r>
      <w:r>
        <w:t xml:space="preserve">, American Heart Association | [Year]</w:t>
      </w:r>
    </w:p>
    <w:p>
      <w:pPr>
        <w:numPr>
          <w:ilvl w:val="0"/>
          <w:numId w:val="1001"/>
        </w:numPr>
        <w:pStyle w:val="Compact"/>
      </w:pPr>
      <w:r>
        <w:rPr>
          <w:bCs/>
          <w:b/>
        </w:rPr>
        <w:t xml:space="preserve">Advanced Training in Perinatal Psychology</w:t>
      </w:r>
      <w:r>
        <w:t xml:space="preserve">, Université Lumière Lyon 2 | [Year]</w:t>
      </w:r>
    </w:p>
    <w:bookmarkEnd w:id="22"/>
    <w:bookmarkStart w:id="26" w:name="work-experience"/>
    <w:p>
      <w:pPr>
        <w:pStyle w:val="Heading3"/>
      </w:pPr>
      <w:r>
        <w:t xml:space="preserve">WORK EXPERIENCE</w:t>
      </w:r>
    </w:p>
    <w:bookmarkStart w:id="23" w:name="sage-femme-midwife"/>
    <w:p>
      <w:pPr>
        <w:pStyle w:val="Heading4"/>
      </w:pPr>
      <w:r>
        <w:t xml:space="preserve">Sage-Femme (Midwife)</w:t>
      </w:r>
    </w:p>
    <w:p>
      <w:pPr>
        <w:pStyle w:val="FirstParagraph"/>
      </w:pPr>
      <w:r>
        <w:rPr>
          <w:iCs/>
          <w:i/>
        </w:rPr>
        <w:t xml:space="preserve">Hôpital de la Croix-Rousse, Lyon, France</w:t>
      </w:r>
      <w:r>
        <w:t xml:space="preserve"> </w:t>
      </w:r>
      <w:r>
        <w:t xml:space="preserve">| [Month/Year] – Present</w:t>
      </w:r>
    </w:p>
    <w:p>
      <w:pPr>
        <w:numPr>
          <w:ilvl w:val="0"/>
          <w:numId w:val="1002"/>
        </w:numPr>
        <w:pStyle w:val="Compact"/>
      </w:pPr>
      <w:r>
        <w:t xml:space="preserve">Provided comprehensive prenatal care to over 200 patients annually, including health assessments, nutritional guidance, and emotional support.</w:t>
      </w:r>
    </w:p>
    <w:p>
      <w:pPr>
        <w:numPr>
          <w:ilvl w:val="0"/>
          <w:numId w:val="1002"/>
        </w:numPr>
        <w:pStyle w:val="Compact"/>
      </w:pPr>
      <w:r>
        <w:t xml:space="preserve">Managed labor and delivery processes in collaboration with obstetricians, ensuring safe and respectful childbirth experiences for women in France Lyon.</w:t>
      </w:r>
    </w:p>
    <w:p>
      <w:pPr>
        <w:numPr>
          <w:ilvl w:val="0"/>
          <w:numId w:val="1002"/>
        </w:numPr>
        <w:pStyle w:val="Compact"/>
      </w:pPr>
      <w:r>
        <w:t xml:space="preserve">Offered postpartum care to mothers and newborns, focusing on breastfeeding support, wound care, and early detection of complications.</w:t>
      </w:r>
    </w:p>
    <w:p>
      <w:pPr>
        <w:numPr>
          <w:ilvl w:val="0"/>
          <w:numId w:val="1002"/>
        </w:numPr>
        <w:pStyle w:val="Compact"/>
      </w:pPr>
      <w:r>
        <w:t xml:space="preserve">Collaborated with midwifery teams to develop patient-centered care plans aligned with French healthcare regulations and the</w:t>
      </w:r>
      <w:r>
        <w:t xml:space="preserve"> </w:t>
      </w:r>
      <w:r>
        <w:rPr>
          <w:iCs/>
          <w:i/>
        </w:rPr>
        <w:t xml:space="preserve">Plan National de Santé</w:t>
      </w:r>
      <w:r>
        <w:t xml:space="preserve">.</w:t>
      </w:r>
    </w:p>
    <w:bookmarkEnd w:id="23"/>
    <w:bookmarkStart w:id="24" w:name="sage-femme-assistant-midwife-assistant"/>
    <w:p>
      <w:pPr>
        <w:pStyle w:val="Heading4"/>
      </w:pPr>
      <w:r>
        <w:t xml:space="preserve">Sage-Femme Assistant (Midwife Assistant)</w:t>
      </w:r>
    </w:p>
    <w:p>
      <w:pPr>
        <w:pStyle w:val="FirstParagraph"/>
      </w:pPr>
      <w:r>
        <w:rPr>
          <w:iCs/>
          <w:i/>
        </w:rPr>
        <w:t xml:space="preserve">Clinique Sainte-Marie, Lyon, France</w:t>
      </w:r>
      <w:r>
        <w:t xml:space="preserve"> </w:t>
      </w:r>
      <w:r>
        <w:t xml:space="preserve">| [Month/Year] – [Month/Year]</w:t>
      </w:r>
    </w:p>
    <w:p>
      <w:pPr>
        <w:numPr>
          <w:ilvl w:val="0"/>
          <w:numId w:val="1003"/>
        </w:numPr>
        <w:pStyle w:val="Compact"/>
      </w:pPr>
      <w:r>
        <w:t xml:space="preserve">Assisted in 50+ deliveries per month, supporting both vaginal and cesarean births under the supervision of senior midwives.</w:t>
      </w:r>
    </w:p>
    <w:p>
      <w:pPr>
        <w:numPr>
          <w:ilvl w:val="0"/>
          <w:numId w:val="1003"/>
        </w:numPr>
        <w:pStyle w:val="Compact"/>
      </w:pPr>
      <w:r>
        <w:t xml:space="preserve">Conducted home visits for postnatal care, emphasizing family integration and cultural sensitivity in Lyon’s diverse communities.</w:t>
      </w:r>
    </w:p>
    <w:p>
      <w:pPr>
        <w:numPr>
          <w:ilvl w:val="0"/>
          <w:numId w:val="1003"/>
        </w:numPr>
        <w:pStyle w:val="Compact"/>
      </w:pPr>
      <w:r>
        <w:t xml:space="preserve">Trained medical students and nursing interns in midwifery protocols specific to the French context, including legal frameworks for childbirth.</w:t>
      </w:r>
    </w:p>
    <w:bookmarkEnd w:id="24"/>
    <w:bookmarkStart w:id="25" w:name="freelance-midwife-consultant"/>
    <w:p>
      <w:pPr>
        <w:pStyle w:val="Heading4"/>
      </w:pPr>
      <w:r>
        <w:t xml:space="preserve">Freelance Midwife Consultant</w:t>
      </w:r>
    </w:p>
    <w:p>
      <w:pPr>
        <w:pStyle w:val="FirstParagraph"/>
      </w:pPr>
      <w:r>
        <w:rPr>
          <w:iCs/>
          <w:i/>
        </w:rPr>
        <w:t xml:space="preserve">Lyon, France</w:t>
      </w:r>
      <w:r>
        <w:t xml:space="preserve"> </w:t>
      </w:r>
      <w:r>
        <w:t xml:space="preserve">| [Month/Year] – [Month/Year]</w:t>
      </w:r>
    </w:p>
    <w:p>
      <w:pPr>
        <w:numPr>
          <w:ilvl w:val="0"/>
          <w:numId w:val="1004"/>
        </w:numPr>
        <w:pStyle w:val="Compact"/>
      </w:pPr>
      <w:r>
        <w:t xml:space="preserve">Provided private prenatal and postnatal care services to clients in Lyon, focusing on personalized care plans and holistic wellness.</w:t>
      </w:r>
    </w:p>
    <w:p>
      <w:pPr>
        <w:numPr>
          <w:ilvl w:val="0"/>
          <w:numId w:val="1004"/>
        </w:numPr>
        <w:pStyle w:val="Compact"/>
      </w:pPr>
      <w:r>
        <w:t xml:space="preserve">Organized workshops on pregnancy nutrition and childbirth preparation for expectant mothers in Lyon’s community centers.</w:t>
      </w:r>
    </w:p>
    <w:p>
      <w:pPr>
        <w:numPr>
          <w:ilvl w:val="0"/>
          <w:numId w:val="1004"/>
        </w:numPr>
        <w:pStyle w:val="Compact"/>
      </w:pPr>
      <w:r>
        <w:t xml:space="preserve">Advised local clinics on improving patient satisfaction through midwifery-led care models aligned with French healthcare reforms.</w:t>
      </w:r>
    </w:p>
    <w:bookmarkEnd w:id="25"/>
    <w:bookmarkEnd w:id="26"/>
    <w:bookmarkStart w:id="27" w:name="skills"/>
    <w:p>
      <w:pPr>
        <w:pStyle w:val="Heading3"/>
      </w:pPr>
      <w:r>
        <w:t xml:space="preserve">SKILLS</w:t>
      </w:r>
    </w:p>
    <w:p>
      <w:pPr>
        <w:numPr>
          <w:ilvl w:val="0"/>
          <w:numId w:val="1005"/>
        </w:numPr>
        <w:pStyle w:val="Compact"/>
      </w:pPr>
      <w:r>
        <w:rPr>
          <w:bCs/>
          <w:b/>
        </w:rPr>
        <w:t xml:space="preserve">Medical Expertise:</w:t>
      </w:r>
      <w:r>
        <w:t xml:space="preserve"> </w:t>
      </w:r>
      <w:r>
        <w:t xml:space="preserve">Prenatal and postnatal care, labor management, neonatal resuscitation, and high-risk pregnancy monitoring.</w:t>
      </w:r>
    </w:p>
    <w:p>
      <w:pPr>
        <w:numPr>
          <w:ilvl w:val="0"/>
          <w:numId w:val="1005"/>
        </w:numPr>
        <w:pStyle w:val="Compact"/>
      </w:pPr>
      <w:r>
        <w:rPr>
          <w:bCs/>
          <w:b/>
        </w:rPr>
        <w:t xml:space="preserve">Languages:</w:t>
      </w:r>
      <w:r>
        <w:t xml:space="preserve"> </w:t>
      </w:r>
      <w:r>
        <w:t xml:space="preserve">Fluent in French (native), English (proficient), and basic Spanish for community outreach in Lyon.</w:t>
      </w:r>
    </w:p>
    <w:p>
      <w:pPr>
        <w:numPr>
          <w:ilvl w:val="0"/>
          <w:numId w:val="1005"/>
        </w:numPr>
        <w:pStyle w:val="Compact"/>
      </w:pPr>
      <w:r>
        <w:rPr>
          <w:bCs/>
          <w:b/>
        </w:rPr>
        <w:t xml:space="preserve">Technical Skills:</w:t>
      </w:r>
      <w:r>
        <w:t xml:space="preserve"> </w:t>
      </w:r>
      <w:r>
        <w:t xml:space="preserve">Proficient in using medical software such as</w:t>
      </w:r>
      <w:r>
        <w:t xml:space="preserve"> </w:t>
      </w:r>
      <w:r>
        <w:rPr>
          <w:iCs/>
          <w:i/>
        </w:rPr>
        <w:t xml:space="preserve">Système de Gestion des Soins</w:t>
      </w:r>
      <w:r>
        <w:t xml:space="preserve"> </w:t>
      </w:r>
      <w:r>
        <w:t xml:space="preserve">(SGS) and electronic health records.</w:t>
      </w:r>
    </w:p>
    <w:p>
      <w:pPr>
        <w:numPr>
          <w:ilvl w:val="0"/>
          <w:numId w:val="1005"/>
        </w:numPr>
        <w:pStyle w:val="Compact"/>
      </w:pPr>
      <w:r>
        <w:rPr>
          <w:bCs/>
          <w:b/>
        </w:rPr>
        <w:t xml:space="preserve">Cultural Competence:</w:t>
      </w:r>
      <w:r>
        <w:t xml:space="preserve"> </w:t>
      </w:r>
      <w:r>
        <w:t xml:space="preserve">Experience navigating France Lyon’s healthcare system, including public and private sectors, to ensure equitable care.</w:t>
      </w:r>
    </w:p>
    <w:bookmarkEnd w:id="27"/>
    <w:bookmarkStart w:id="28" w:name="professional-memberships"/>
    <w:p>
      <w:pPr>
        <w:pStyle w:val="Heading3"/>
      </w:pPr>
      <w:r>
        <w:t xml:space="preserve">PROFESSIONAL MEMBERSHIPS</w:t>
      </w:r>
    </w:p>
    <w:p>
      <w:pPr>
        <w:numPr>
          <w:ilvl w:val="0"/>
          <w:numId w:val="1006"/>
        </w:numPr>
        <w:pStyle w:val="Compact"/>
      </w:pPr>
      <w:r>
        <w:rPr>
          <w:bCs/>
          <w:b/>
        </w:rPr>
        <w:t xml:space="preserve">Ordre des Sages-Femmes de France</w:t>
      </w:r>
      <w:r>
        <w:t xml:space="preserve"> </w:t>
      </w:r>
      <w:r>
        <w:t xml:space="preserve">– Member since [Year], adhering to ethical standards and continuing education requirements.</w:t>
      </w:r>
    </w:p>
    <w:p>
      <w:pPr>
        <w:numPr>
          <w:ilvl w:val="0"/>
          <w:numId w:val="1006"/>
        </w:numPr>
        <w:pStyle w:val="Compact"/>
      </w:pPr>
      <w:r>
        <w:rPr>
          <w:bCs/>
          <w:b/>
        </w:rPr>
        <w:t xml:space="preserve">Société Française de Gynécologie et d’Obstétrique (SFGO)</w:t>
      </w:r>
      <w:r>
        <w:t xml:space="preserve"> </w:t>
      </w:r>
      <w:r>
        <w:t xml:space="preserve">– Active participant in regional conferences and research initiatives.</w:t>
      </w:r>
    </w:p>
    <w:bookmarkEnd w:id="28"/>
    <w:bookmarkStart w:id="29" w:name="additional-information"/>
    <w:p>
      <w:pPr>
        <w:pStyle w:val="Heading3"/>
      </w:pPr>
      <w:r>
        <w:t xml:space="preserve">ADDITIONAL INFORMATION</w:t>
      </w:r>
    </w:p>
    <w:p>
      <w:pPr>
        <w:pStyle w:val="FirstParagraph"/>
      </w:pPr>
      <w:r>
        <w:rPr>
          <w:bCs/>
          <w:b/>
        </w:rPr>
        <w:t xml:space="preserve">Volunteer Work:</w:t>
      </w:r>
      <w:r>
        <w:t xml:space="preserve"> </w:t>
      </w:r>
      <w:r>
        <w:t xml:space="preserve">Regularly volunteer at the Lyon-based NGO</w:t>
      </w:r>
      <w:r>
        <w:t xml:space="preserve"> </w:t>
      </w:r>
      <w:r>
        <w:rPr>
          <w:iCs/>
          <w:i/>
        </w:rPr>
        <w:t xml:space="preserve">Maman et Enfant</w:t>
      </w:r>
      <w:r>
        <w:t xml:space="preserve">, providing free midwifery services to underserved populations.</w:t>
      </w:r>
    </w:p>
    <w:p>
      <w:pPr>
        <w:pStyle w:val="BodyText"/>
      </w:pPr>
      <w:r>
        <w:rPr>
          <w:bCs/>
          <w:b/>
        </w:rPr>
        <w:t xml:space="preserve">Certifications:</w:t>
      </w:r>
      <w:r>
        <w:t xml:space="preserve"> </w:t>
      </w:r>
      <w:r>
        <w:t xml:space="preserve">CPR for Adults, Children, and Infants (HCP); International Breastfeeding Certification (IBCLC).</w:t>
      </w:r>
    </w:p>
    <w:p>
      <w:pPr>
        <w:pStyle w:val="BodyText"/>
      </w:pPr>
      <w:r>
        <w:rPr>
          <w:bCs/>
          <w:b/>
        </w:rPr>
        <w:t xml:space="preserve">Publications:</w:t>
      </w:r>
      <w:r>
        <w:t xml:space="preserve"> </w:t>
      </w:r>
      <w:r>
        <w:t xml:space="preserve">Authored an article on "Midwifery in Urban France: Challenges and Innovations" published in</w:t>
      </w:r>
      <w:r>
        <w:t xml:space="preserve"> </w:t>
      </w:r>
      <w:r>
        <w:rPr>
          <w:iCs/>
          <w:i/>
        </w:rPr>
        <w:t xml:space="preserve">Médecine et Santé</w:t>
      </w:r>
      <w:r>
        <w:t xml:space="preserve">, 2023.</w:t>
      </w:r>
    </w:p>
    <w:bookmarkEnd w:id="29"/>
    <w:bookmarkStart w:id="30" w:name="references"/>
    <w:p>
      <w:pPr>
        <w:pStyle w:val="Heading3"/>
      </w:pPr>
      <w:r>
        <w:t xml:space="preserve">REFERENCES</w:t>
      </w:r>
    </w:p>
    <w:p>
      <w:pPr>
        <w:pStyle w:val="FirstParagraph"/>
      </w:pPr>
      <w:r>
        <w:t xml:space="preserve">Available upon request. Contact [Your Name] at your.email@example.com for references from Hôpital de la Croix-Rousse and Clinique Sainte-Marie.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France Lyon</dc:title>
  <dc:creator/>
  <dc:language>en</dc:language>
  <cp:keywords/>
  <dcterms:created xsi:type="dcterms:W3CDTF">2026-07-28T17:29:07Z</dcterms:created>
  <dcterms:modified xsi:type="dcterms:W3CDTF">2026-07-28T17:29:07Z</dcterms:modified>
</cp:coreProperties>
</file>

<file path=docProps/custom.xml><?xml version="1.0" encoding="utf-8"?>
<Properties xmlns="http://schemas.openxmlformats.org/officeDocument/2006/custom-properties" xmlns:vt="http://schemas.openxmlformats.org/officeDocument/2006/docPropsVTypes"/>
</file>