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Midwife</w:t>
      </w:r>
      <w:r>
        <w:t xml:space="preserve"> </w:t>
      </w:r>
      <w:r>
        <w:t xml:space="preserve">in</w:t>
      </w:r>
      <w:r>
        <w:t xml:space="preserve"> </w:t>
      </w:r>
      <w:r>
        <w:t xml:space="preserve">South</w:t>
      </w:r>
      <w:r>
        <w:t xml:space="preserve"> </w:t>
      </w:r>
      <w:r>
        <w:t xml:space="preserve">Africa</w:t>
      </w:r>
      <w:r>
        <w:t xml:space="preserve"> </w:t>
      </w:r>
      <w:r>
        <w:t xml:space="preserve">Johannesburg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Date of Birth:</w:t>
      </w:r>
      <w:r>
        <w:t xml:space="preserve"> </w:t>
      </w:r>
      <w:r>
        <w:t xml:space="preserve">[DD/MM/YYYY]</w:t>
      </w:r>
    </w:p>
    <w:p>
      <w:pPr>
        <w:pStyle w:val="BodyText"/>
      </w:pPr>
      <w:r>
        <w:rPr>
          <w:bCs/>
          <w:b/>
        </w:rPr>
        <w:t xml:space="preserve">Contact Number:</w:t>
      </w:r>
      <w:r>
        <w:t xml:space="preserve"> </w:t>
      </w:r>
      <w:r>
        <w:t xml:space="preserve">+27 [Phone Number]</w:t>
      </w:r>
    </w:p>
    <w:p>
      <w:pPr>
        <w:pStyle w:val="BodyText"/>
      </w:pPr>
      <w:r>
        <w:rPr>
          <w:bCs/>
          <w:b/>
        </w:rPr>
        <w:t xml:space="preserve">Email Address:</w:t>
      </w:r>
      <w:r>
        <w:t xml:space="preserve"> </w:t>
      </w:r>
      <w:r>
        <w:t xml:space="preserve">[Your Email Address]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Johannesburg, South Africa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compassionate Midwife with over [X years] of experience in providing holistic maternal healthcare services in South Africa Johannesburg. Proficient in antenatal, intrapartum, and postnatal care, with a focus on empowering women through education and culturally sensitive practices. Committed to improving maternal and newborn health outcomes in underserved communities across Johannesburg. A strong advocate for reproductive rights and community-based healthcare initiatives, with a proven track record of delivering high-quality care in both public and private healthcare settings.</w:t>
      </w:r>
    </w:p>
    <w:bookmarkEnd w:id="21"/>
    <w:bookmarkStart w:id="24" w:name="education"/>
    <w:p>
      <w:pPr>
        <w:pStyle w:val="Heading2"/>
      </w:pPr>
      <w:r>
        <w:t xml:space="preserve">Education</w:t>
      </w:r>
    </w:p>
    <w:bookmarkStart w:id="22" w:name="bachelor-of-science-in-midwifery"/>
    <w:p>
      <w:pPr>
        <w:pStyle w:val="Heading3"/>
      </w:pPr>
      <w:r>
        <w:t xml:space="preserve">Bachelor of Science in Midwifery</w:t>
      </w:r>
    </w:p>
    <w:p>
      <w:pPr>
        <w:pStyle w:val="FirstParagraph"/>
      </w:pPr>
      <w:r>
        <w:rPr>
          <w:bCs/>
          <w:b/>
        </w:rPr>
        <w:t xml:space="preserve">University of the Witwatersrand</w:t>
      </w:r>
      <w:r>
        <w:t xml:space="preserve">, Johannesburg, South Africa</w:t>
      </w:r>
    </w:p>
    <w:p>
      <w:pPr>
        <w:pStyle w:val="BodyText"/>
      </w:pPr>
      <w:r>
        <w:rPr>
          <w:iCs/>
          <w:i/>
        </w:rP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t xml:space="preserve">Comprehensive training in maternal health, neonatal care, and emergency obstetric procedures.</w:t>
      </w:r>
    </w:p>
    <w:p>
      <w:pPr>
        <w:numPr>
          <w:ilvl w:val="0"/>
          <w:numId w:val="1001"/>
        </w:numPr>
        <w:pStyle w:val="Compact"/>
      </w:pPr>
      <w:r>
        <w:t xml:space="preserve">Specialized modules in HIV/AIDS management and reproductive health within the South African context.</w:t>
      </w:r>
    </w:p>
    <w:p>
      <w:pPr>
        <w:numPr>
          <w:ilvl w:val="0"/>
          <w:numId w:val="1001"/>
        </w:numPr>
        <w:pStyle w:val="Compact"/>
      </w:pPr>
      <w:r>
        <w:t xml:space="preserve">Clinical rotations at Johannesburg General Hospital and local community clinics, gaining hands-on experience in diverse healthcare environments.</w:t>
      </w:r>
    </w:p>
    <w:bookmarkEnd w:id="22"/>
    <w:bookmarkStart w:id="23" w:name="X6f2d22b709908760aeb28a4b8bb8923b6f0024a"/>
    <w:p>
      <w:pPr>
        <w:pStyle w:val="Heading3"/>
      </w:pPr>
      <w:r>
        <w:t xml:space="preserve">Postgraduate Certificate in Advanced Midwifery</w:t>
      </w:r>
    </w:p>
    <w:p>
      <w:pPr>
        <w:pStyle w:val="FirstParagraph"/>
      </w:pPr>
      <w:r>
        <w:rPr>
          <w:bCs/>
          <w:b/>
        </w:rPr>
        <w:t xml:space="preserve">University of Cape Town</w:t>
      </w:r>
      <w:r>
        <w:t xml:space="preserve">, South Africa</w:t>
      </w:r>
    </w:p>
    <w:p>
      <w:pPr>
        <w:pStyle w:val="BodyText"/>
      </w:pPr>
      <w:r>
        <w:rPr>
          <w:iCs/>
          <w:i/>
        </w:rPr>
        <w:t xml:space="preserve">Graduated: [Year]</w:t>
      </w:r>
    </w:p>
    <w:p>
      <w:pPr>
        <w:numPr>
          <w:ilvl w:val="0"/>
          <w:numId w:val="1002"/>
        </w:numPr>
        <w:pStyle w:val="Compact"/>
      </w:pPr>
      <w:r>
        <w:t xml:space="preserve">Focused on leadership, research, and advanced clinical skills in midwifery.</w:t>
      </w:r>
    </w:p>
    <w:p>
      <w:pPr>
        <w:numPr>
          <w:ilvl w:val="0"/>
          <w:numId w:val="1002"/>
        </w:numPr>
        <w:pStyle w:val="Compact"/>
      </w:pPr>
      <w:r>
        <w:t xml:space="preserve">Conducted a research project on reducing maternal mortality rates in urban Johannesburg.</w:t>
      </w:r>
    </w:p>
    <w:bookmarkEnd w:id="23"/>
    <w:bookmarkEnd w:id="24"/>
    <w:bookmarkStart w:id="28" w:name="work-experience"/>
    <w:p>
      <w:pPr>
        <w:pStyle w:val="Heading2"/>
      </w:pPr>
      <w:r>
        <w:t xml:space="preserve">Work Experience</w:t>
      </w:r>
    </w:p>
    <w:bookmarkStart w:id="25" w:name="senior-midwife"/>
    <w:p>
      <w:pPr>
        <w:pStyle w:val="Heading3"/>
      </w:pPr>
      <w:r>
        <w:t xml:space="preserve">Senior Midwife</w:t>
      </w:r>
    </w:p>
    <w:p>
      <w:pPr>
        <w:pStyle w:val="FirstParagraph"/>
      </w:pPr>
      <w:r>
        <w:rPr>
          <w:bCs/>
          <w:b/>
        </w:rPr>
        <w:t xml:space="preserve">Johannesburg General Hospital (JGH)</w:t>
      </w:r>
      <w:r>
        <w:t xml:space="preserve">, Johannesburg, South Africa</w:t>
      </w:r>
    </w:p>
    <w:p>
      <w:pPr>
        <w:pStyle w:val="BodyText"/>
      </w:pPr>
      <w:r>
        <w:rPr>
          <w:iCs/>
          <w:i/>
        </w:rPr>
        <w:t xml:space="preserve">June 2018 – Present</w:t>
      </w:r>
    </w:p>
    <w:p>
      <w:pPr>
        <w:numPr>
          <w:ilvl w:val="0"/>
          <w:numId w:val="1003"/>
        </w:numPr>
        <w:pStyle w:val="Compact"/>
      </w:pPr>
      <w:r>
        <w:t xml:space="preserve">Provided comprehensive antenatal, intrapartum, and postnatal care to over 500 patients annually.</w:t>
      </w:r>
    </w:p>
    <w:p>
      <w:pPr>
        <w:numPr>
          <w:ilvl w:val="0"/>
          <w:numId w:val="1003"/>
        </w:numPr>
        <w:pStyle w:val="Compact"/>
      </w:pPr>
      <w:r>
        <w:t xml:space="preserve">Collaborated with multidisciplinary teams to manage high-risk pregnancies and emergency deliveries in a fast-paced urban setting.</w:t>
      </w:r>
    </w:p>
    <w:p>
      <w:pPr>
        <w:numPr>
          <w:ilvl w:val="0"/>
          <w:numId w:val="1003"/>
        </w:numPr>
        <w:pStyle w:val="Compact"/>
      </w:pPr>
      <w:r>
        <w:t xml:space="preserve">Developed educational workshops for expectant mothers on nutrition, breastfeeding, and newborn care, tailored to the cultural diversity of Johannesburg communities.</w:t>
      </w:r>
    </w:p>
    <w:p>
      <w:pPr>
        <w:numPr>
          <w:ilvl w:val="0"/>
          <w:numId w:val="1003"/>
        </w:numPr>
        <w:pStyle w:val="Compact"/>
      </w:pPr>
      <w:r>
        <w:t xml:space="preserve">Contributed to the hospital’s initiative to reduce maternal mortality by implementing evidence-based protocols aligned with South African healthcare standards.</w:t>
      </w:r>
    </w:p>
    <w:bookmarkEnd w:id="25"/>
    <w:bookmarkStart w:id="26" w:name="midwife"/>
    <w:p>
      <w:pPr>
        <w:pStyle w:val="Heading3"/>
      </w:pPr>
      <w:r>
        <w:t xml:space="preserve">Midwife</w:t>
      </w:r>
    </w:p>
    <w:p>
      <w:pPr>
        <w:pStyle w:val="FirstParagraph"/>
      </w:pPr>
      <w:r>
        <w:rPr>
          <w:bCs/>
          <w:b/>
        </w:rPr>
        <w:t xml:space="preserve">Nelma Health Clinic</w:t>
      </w:r>
      <w:r>
        <w:t xml:space="preserve">, Hillbrow, Johannesburg, South Africa</w:t>
      </w:r>
    </w:p>
    <w:p>
      <w:pPr>
        <w:pStyle w:val="BodyText"/>
      </w:pPr>
      <w:r>
        <w:rPr>
          <w:iCs/>
          <w:i/>
        </w:rPr>
        <w:t xml:space="preserve">January 2015 – May 2018</w:t>
      </w:r>
    </w:p>
    <w:p>
      <w:pPr>
        <w:numPr>
          <w:ilvl w:val="0"/>
          <w:numId w:val="1004"/>
        </w:numPr>
        <w:pStyle w:val="Compact"/>
      </w:pPr>
      <w:r>
        <w:t xml:space="preserve">Delivered primary maternal healthcare services to underserved populations in Johannesburg’s inner city.</w:t>
      </w:r>
    </w:p>
    <w:p>
      <w:pPr>
        <w:numPr>
          <w:ilvl w:val="0"/>
          <w:numId w:val="1004"/>
        </w:numPr>
        <w:pStyle w:val="Compact"/>
      </w:pPr>
      <w:r>
        <w:t xml:space="preserve">Conducted home visits and community outreach programs to improve access to prenatal care for low-income families.</w:t>
      </w:r>
    </w:p>
    <w:p>
      <w:pPr>
        <w:numPr>
          <w:ilvl w:val="0"/>
          <w:numId w:val="1004"/>
        </w:numPr>
        <w:pStyle w:val="Compact"/>
      </w:pPr>
      <w:r>
        <w:t xml:space="preserve">Trained local health workers on basic midwifery practices, enhancing the capacity of community-based healthcare systems in Johannesburg.</w:t>
      </w:r>
    </w:p>
    <w:bookmarkEnd w:id="26"/>
    <w:bookmarkStart w:id="27" w:name="clinical-intern"/>
    <w:p>
      <w:pPr>
        <w:pStyle w:val="Heading3"/>
      </w:pPr>
      <w:r>
        <w:t xml:space="preserve">Clinical Intern</w:t>
      </w:r>
    </w:p>
    <w:p>
      <w:pPr>
        <w:pStyle w:val="FirstParagraph"/>
      </w:pPr>
      <w:r>
        <w:rPr>
          <w:bCs/>
          <w:b/>
        </w:rPr>
        <w:t xml:space="preserve">Klerksdorp Regional Hospital</w:t>
      </w:r>
      <w:r>
        <w:t xml:space="preserve">, North West Province, South Africa</w:t>
      </w:r>
    </w:p>
    <w:p>
      <w:pPr>
        <w:pStyle w:val="BodyText"/>
      </w:pPr>
      <w:r>
        <w:rPr>
          <w:iCs/>
          <w:i/>
        </w:rPr>
        <w:t xml:space="preserve">2014 – 2015</w:t>
      </w:r>
    </w:p>
    <w:p>
      <w:pPr>
        <w:numPr>
          <w:ilvl w:val="0"/>
          <w:numId w:val="1005"/>
        </w:numPr>
        <w:pStyle w:val="Compact"/>
      </w:pPr>
      <w:r>
        <w:t xml:space="preserve">Gained foundational experience in emergency obstetrics and neonatal resuscitation.</w:t>
      </w:r>
    </w:p>
    <w:p>
      <w:pPr>
        <w:numPr>
          <w:ilvl w:val="0"/>
          <w:numId w:val="1005"/>
        </w:numPr>
        <w:pStyle w:val="Compact"/>
      </w:pPr>
      <w:r>
        <w:t xml:space="preserve">Supported the hospital’s efforts to address high maternal mortality rates through improved clinical workflows and patient education.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Clinical Expertise:</w:t>
      </w:r>
      <w:r>
        <w:t xml:space="preserve"> </w:t>
      </w:r>
      <w:r>
        <w:t xml:space="preserve">Prenatal care, labor support, postnatal care, neonatal resuscitation, and emergency obstetric interventions.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Cultural Competency:</w:t>
      </w:r>
      <w:r>
        <w:t xml:space="preserve"> </w:t>
      </w:r>
      <w:r>
        <w:t xml:space="preserve">Strong understanding of South African cultural practices and languages (English, Zulu, Afrikaans).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Proficient in using medical software for patient records, including the National Health Information System (NHIS) used across South Africa.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Leadership:</w:t>
      </w:r>
      <w:r>
        <w:t xml:space="preserve"> </w:t>
      </w:r>
      <w:r>
        <w:t xml:space="preserve">Experienced in mentoring junior midwives and leading community health projects in Johannesburg.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Patient-Centered Care:</w:t>
      </w:r>
      <w:r>
        <w:t xml:space="preserve"> </w:t>
      </w:r>
      <w:r>
        <w:t xml:space="preserve">Focused on building trust through empathetic communication and culturally sensitive care practices.</w:t>
      </w:r>
    </w:p>
    <w:bookmarkEnd w:id="29"/>
    <w:bookmarkStart w:id="30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South African Nursing Council (SANC) Registration</w:t>
      </w:r>
      <w:r>
        <w:t xml:space="preserve"> </w:t>
      </w:r>
      <w:r>
        <w:t xml:space="preserve">– Midwife, 2015.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Advanced Life Support in Obstetrics (ALSO)</w:t>
      </w:r>
      <w:r>
        <w:t xml:space="preserve"> </w:t>
      </w:r>
      <w:r>
        <w:t xml:space="preserve">– University of Cape Town, 2017.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Prenatal and Postnatal Care Training</w:t>
      </w:r>
      <w:r>
        <w:t xml:space="preserve"> </w:t>
      </w:r>
      <w:r>
        <w:t xml:space="preserve">– South African Department of Health, 2019.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CPR and Neonatal Resuscitation Program (NRP)</w:t>
      </w:r>
      <w:r>
        <w:t xml:space="preserve"> </w:t>
      </w:r>
      <w:r>
        <w:t xml:space="preserve">– American Heart Association, 2020.</w:t>
      </w:r>
    </w:p>
    <w:bookmarkEnd w:id="30"/>
    <w:bookmarkStart w:id="31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South African Association of Midwives (SAAM)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African Midwives Federation (AMF)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Johannesburg Healthcare Workers’ Union</w:t>
      </w:r>
    </w:p>
    <w:bookmarkEnd w:id="31"/>
    <w:bookmarkStart w:id="32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9"/>
        </w:numPr>
        <w:pStyle w:val="Compact"/>
      </w:pPr>
      <w:r>
        <w:t xml:space="preserve">English – Native</w:t>
      </w:r>
    </w:p>
    <w:p>
      <w:pPr>
        <w:numPr>
          <w:ilvl w:val="0"/>
          <w:numId w:val="1009"/>
        </w:numPr>
        <w:pStyle w:val="Compact"/>
      </w:pPr>
      <w:r>
        <w:t xml:space="preserve">Zulu – Fluent</w:t>
      </w:r>
    </w:p>
    <w:p>
      <w:pPr>
        <w:numPr>
          <w:ilvl w:val="0"/>
          <w:numId w:val="1009"/>
        </w:numPr>
        <w:pStyle w:val="Compact"/>
      </w:pPr>
      <w:r>
        <w:t xml:space="preserve">Afrikaans – Conversational</w:t>
      </w:r>
    </w:p>
    <w:bookmarkEnd w:id="32"/>
    <w:bookmarkStart w:id="33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Regularly volunteer at the Johannesburg Maternal Health Foundation, providing free prenatal check-ups and health education to low-income women.</w:t>
      </w:r>
    </w:p>
    <w:p>
      <w:pPr>
        <w:pStyle w:val="BodyText"/>
      </w:pPr>
      <w:r>
        <w:rPr>
          <w:bCs/>
          <w:b/>
        </w:rPr>
        <w:t xml:space="preserve">Awards:</w:t>
      </w:r>
      <w:r>
        <w:t xml:space="preserve"> </w:t>
      </w:r>
      <w:r>
        <w:t xml:space="preserve">Received the "Outstanding Midwife in Urban Healthcare" award from the South African Medical Association in 2021, recognizing contributions to improving maternal outcomes in Johannesburg.</w:t>
      </w:r>
    </w:p>
    <w:p>
      <w:pPr>
        <w:pStyle w:val="BodyText"/>
      </w:pPr>
      <w:r>
        <w:rPr>
          <w:bCs/>
          <w:b/>
        </w:rPr>
        <w:t xml:space="preserve">Community Engagement:</w:t>
      </w:r>
      <w:r>
        <w:t xml:space="preserve"> </w:t>
      </w:r>
      <w:r>
        <w:t xml:space="preserve">Active participant in local initiatives to raise awareness about reproductive health, including workshops at community centers and schools across Johannesburg.</w:t>
      </w:r>
    </w:p>
    <w:bookmarkEnd w:id="33"/>
    <w:bookmarkStart w:id="34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Midwife in South Africa Johannesburg</dc:title>
  <dc:creator/>
  <dc:language>en</dc:language>
  <cp:keywords/>
  <dcterms:created xsi:type="dcterms:W3CDTF">2026-07-28T15:48:14Z</dcterms:created>
  <dcterms:modified xsi:type="dcterms:W3CDTF">2026-07-28T15:48:14Z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