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María López Fernández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15th March 1990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maria.lopez.midwife@gmail.com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+34 678 901 234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de la Salud, 25, Madrid, Spain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Spanish</w:t>
      </w:r>
    </w:p>
    <w:bookmarkEnd w:id="20"/>
    <w:bookmarkStart w:id="21" w:name="career-objective"/>
    <w:p>
      <w:pPr>
        <w:pStyle w:val="Heading2"/>
      </w:pPr>
      <w:r>
        <w:t xml:space="preserve">Career Objective</w:t>
      </w:r>
    </w:p>
    <w:p>
      <w:pPr>
        <w:pStyle w:val="FirstParagraph"/>
      </w:pPr>
      <w:r>
        <w:t xml:space="preserve">A dedicated and compassionate Midwife with over 8 years of experience in Spain Madrid, specializing in prenatal care, labor assistance, and postnatal support. Aiming to contribute expertise and passion for maternal health within a reputable healthcare institution in Spain. Committed to upholding the highest standards of midwifery practice aligned with Spanish healthcare regulations and cultural values.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qualified Midwife from Spain Madrid, with a strong academic background and hands-on experience in both public and private healthcare settings. Proficient in providing holistic care to women during pregnancy, childbirth, and the postpartum period. A team player with excellent communication skills, fluent in Spanish (native) and English (fluent), dedicated to promoting safe motherhood and family-centered care. Certified by the Spanish Ministry of Health and actively involved in professional development through continuous education programs.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Midwifery</w:t>
      </w:r>
      <w:r>
        <w:br/>
      </w:r>
      <w:r>
        <w:t xml:space="preserve">Universidad Complutense de Madrid, Spain</w:t>
      </w:r>
      <w:r>
        <w:br/>
      </w:r>
      <w:r>
        <w:t xml:space="preserve">2012–2016</w:t>
      </w:r>
      <w:r>
        <w:br/>
      </w:r>
      <w:r>
        <w:t xml:space="preserve">Graduated with honors, specializing in high-risk pregnancies and neonatal care.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Specialized Training in Obstetric Emergencies</w:t>
      </w:r>
      <w:r>
        <w:br/>
      </w:r>
      <w:r>
        <w:t xml:space="preserve">Instituto Nacional de Salud Pública (INSP), Spain</w:t>
      </w:r>
      <w:r>
        <w:br/>
      </w:r>
      <w:r>
        <w:t xml:space="preserve">2017–2018</w:t>
      </w:r>
      <w:r>
        <w:br/>
      </w:r>
      <w:r>
        <w:t xml:space="preserve">Focused on managing complications during labor and postpartum hemorrhage.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Neonatal Resuscitation (NRP)</w:t>
      </w:r>
      <w:r>
        <w:br/>
      </w:r>
      <w:r>
        <w:t xml:space="preserve">American Heart Association, Madrid, Spain</w:t>
      </w:r>
      <w:r>
        <w:br/>
      </w:r>
      <w:r>
        <w:t xml:space="preserve">2019</w:t>
      </w:r>
      <w:r>
        <w:br/>
      </w:r>
      <w:r>
        <w:t xml:space="preserve">Advanced skills in resuscitating newborns during critical situations.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X014dd9d18d1d0c08781ae287fde4b7f45268b9e"/>
    <w:p>
      <w:pPr>
        <w:pStyle w:val="Heading3"/>
      </w:pPr>
      <w:r>
        <w:t xml:space="preserve">Midwife – Hospital Universitario La Paz, Madrid</w:t>
      </w:r>
    </w:p>
    <w:p>
      <w:pPr>
        <w:pStyle w:val="FirstParagraph"/>
      </w:pPr>
      <w:r>
        <w:rPr>
          <w:iCs/>
          <w:i/>
        </w:rPr>
        <w:t xml:space="preserve">April 2016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antenatal and postnatal care to over 500 women annually in a high-volume maternity unit in Spain Madrid.</w:t>
      </w:r>
    </w:p>
    <w:p>
      <w:pPr>
        <w:numPr>
          <w:ilvl w:val="0"/>
          <w:numId w:val="1002"/>
        </w:numPr>
        <w:pStyle w:val="Compact"/>
      </w:pPr>
      <w:r>
        <w:t xml:space="preserve">Collaborated with obstetricians and gynecologists to manage low-risk and high-risk pregnancies, ensuring safe delivery outcomes.</w:t>
      </w:r>
    </w:p>
    <w:p>
      <w:pPr>
        <w:numPr>
          <w:ilvl w:val="0"/>
          <w:numId w:val="1002"/>
        </w:numPr>
        <w:pStyle w:val="Compact"/>
      </w:pPr>
      <w:r>
        <w:t xml:space="preserve">Offered emotional support and education to expectant mothers, emphasizing natural childbirth techniques and breastfeeding initiation.</w:t>
      </w:r>
    </w:p>
    <w:p>
      <w:pPr>
        <w:numPr>
          <w:ilvl w:val="0"/>
          <w:numId w:val="1002"/>
        </w:numPr>
        <w:pStyle w:val="Compact"/>
      </w:pPr>
      <w:r>
        <w:t xml:space="preserve">Trained junior midwives in Spanish healthcare protocols, fostering a culture of continuous improvement in Madrid’s medical community.</w:t>
      </w:r>
    </w:p>
    <w:bookmarkEnd w:id="24"/>
    <w:bookmarkStart w:id="25" w:name="X23827f9fc3376d82f19454072700054f1e098a3"/>
    <w:p>
      <w:pPr>
        <w:pStyle w:val="Heading3"/>
      </w:pPr>
      <w:r>
        <w:t xml:space="preserve">Freelance Midwife – Private Clinics in Madrid</w:t>
      </w:r>
    </w:p>
    <w:p>
      <w:pPr>
        <w:pStyle w:val="FirstParagraph"/>
      </w:pPr>
      <w:r>
        <w:rPr>
          <w:iCs/>
          <w:i/>
        </w:rPr>
        <w:t xml:space="preserve">January 2018 – December 2019</w:t>
      </w:r>
    </w:p>
    <w:p>
      <w:pPr>
        <w:numPr>
          <w:ilvl w:val="0"/>
          <w:numId w:val="1003"/>
        </w:numPr>
        <w:pStyle w:val="Compact"/>
      </w:pPr>
      <w:r>
        <w:t xml:space="preserve">Delivered personalized care to clients seeking private maternity services in Madrid, focusing on individualized birth plans and family-centered approaches.</w:t>
      </w:r>
    </w:p>
    <w:p>
      <w:pPr>
        <w:numPr>
          <w:ilvl w:val="0"/>
          <w:numId w:val="1003"/>
        </w:numPr>
        <w:pStyle w:val="Compact"/>
      </w:pPr>
      <w:r>
        <w:t xml:space="preserve">Conducted home visits for postnatal checkups, ensuring the well-being of mothers and newborns in their homes.</w:t>
      </w:r>
    </w:p>
    <w:p>
      <w:pPr>
        <w:numPr>
          <w:ilvl w:val="0"/>
          <w:numId w:val="1003"/>
        </w:numPr>
        <w:pStyle w:val="Compact"/>
      </w:pPr>
      <w:r>
        <w:t xml:space="preserve">Collaborated with nutritionists and physiotherapists to develop holistic wellness programs for postpartum recovery in Spain Madrid.</w:t>
      </w:r>
    </w:p>
    <w:bookmarkEnd w:id="25"/>
    <w:bookmarkStart w:id="26" w:name="X6f56e76ca882cfe1863b2505cf52f0f52e8685a"/>
    <w:p>
      <w:pPr>
        <w:pStyle w:val="Heading3"/>
      </w:pPr>
      <w:r>
        <w:t xml:space="preserve">Internship – Servicio Madrileño de Salud (SERS)</w:t>
      </w:r>
    </w:p>
    <w:p>
      <w:pPr>
        <w:pStyle w:val="FirstParagraph"/>
      </w:pPr>
      <w:r>
        <w:rPr>
          <w:iCs/>
          <w:i/>
        </w:rPr>
        <w:t xml:space="preserve">June 2015 – September 2015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public healthcare facilities across Madrid, supporting over 100 deliveries and participating in community health initiatives.</w:t>
      </w:r>
    </w:p>
    <w:p>
      <w:pPr>
        <w:numPr>
          <w:ilvl w:val="0"/>
          <w:numId w:val="1004"/>
        </w:numPr>
        <w:pStyle w:val="Compact"/>
      </w:pPr>
      <w:r>
        <w:t xml:space="preserve">Contributed to the implementation of maternal health education campaigns targeting underserved communities in Spain Madrid.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Prenatal care, labor monitoring, postpartum care, neonatal resuscitation.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Use of medical equipment (e.g., fetal monitors), electronic health records (EHR) systems in Spain Madrid.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build trust with patients and collaborate with multidisciplinary teams.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Spanish healthcare practices and cultural sensitivities in Madrid.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basic knowledge of French.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Spanish Midwifery License</w:t>
      </w:r>
      <w:r>
        <w:br/>
      </w:r>
      <w:r>
        <w:t xml:space="preserve">Ministry of Health, Spain</w:t>
      </w:r>
      <w:r>
        <w:br/>
      </w:r>
      <w:r>
        <w:t xml:space="preserve">2016 – Current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CPR Certification (Healthcare Provider)</w:t>
      </w:r>
      <w:r>
        <w:br/>
      </w:r>
      <w:r>
        <w:t xml:space="preserve">American Red Cross, Madrid</w:t>
      </w:r>
      <w:r>
        <w:br/>
      </w:r>
      <w:r>
        <w:t xml:space="preserve">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Specialized Training in Postpartum Depression Screening</w:t>
      </w:r>
      <w:r>
        <w:br/>
      </w:r>
      <w:r>
        <w:t xml:space="preserve">Fundación CEREM, Spain</w:t>
      </w:r>
      <w:r>
        <w:br/>
      </w:r>
      <w:r>
        <w:t xml:space="preserve">2019</w:t>
      </w:r>
    </w:p>
    <w:bookmarkEnd w:id="29"/>
    <w:bookmarkStart w:id="30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t xml:space="preserve">Attended the 2021 International Midwifery Conference in Madrid, focusing on innovations in maternal care.</w:t>
      </w:r>
    </w:p>
    <w:p>
      <w:pPr>
        <w:numPr>
          <w:ilvl w:val="0"/>
          <w:numId w:val="1007"/>
        </w:numPr>
        <w:pStyle w:val="Compact"/>
      </w:pPr>
      <w:r>
        <w:t xml:space="preserve">Completed a workshop on "Family-Centered Care in Spain Madrid" organized by the Spanish Midwives Association (Asociación Española de Enfermería Obstétrica).</w:t>
      </w:r>
    </w:p>
    <w:p>
      <w:pPr>
        <w:numPr>
          <w:ilvl w:val="0"/>
          <w:numId w:val="1007"/>
        </w:numPr>
        <w:pStyle w:val="Compact"/>
      </w:pPr>
      <w:r>
        <w:t xml:space="preserve">Participated in the 2023 "Safe Motherhood" initiative, advocating for policy improvements in Madrid’s healthcare system.</w:t>
      </w:r>
    </w:p>
    <w:bookmarkEnd w:id="30"/>
    <w:bookmarkStart w:id="32" w:name="volunteer-work"/>
    <w:p>
      <w:pPr>
        <w:pStyle w:val="Heading2"/>
      </w:pPr>
      <w:r>
        <w:t xml:space="preserve">Volunteer Work</w:t>
      </w:r>
    </w:p>
    <w:bookmarkStart w:id="31" w:name="Xb908b9e9e542f2dcad4d0ef290abcf4ab2bf276"/>
    <w:p>
      <w:pPr>
        <w:pStyle w:val="Heading3"/>
      </w:pPr>
      <w:r>
        <w:t xml:space="preserve">Midwife Volunteer – Asociación de Mujeres de Madrid</w:t>
      </w:r>
    </w:p>
    <w:p>
      <w:pPr>
        <w:pStyle w:val="FirstParagraph"/>
      </w:pPr>
      <w:r>
        <w:rPr>
          <w:iCs/>
          <w:i/>
        </w:rPr>
        <w:t xml:space="preserve">2017 – 2018</w:t>
      </w:r>
    </w:p>
    <w:p>
      <w:pPr>
        <w:numPr>
          <w:ilvl w:val="0"/>
          <w:numId w:val="1008"/>
        </w:numPr>
        <w:pStyle w:val="Compact"/>
      </w:pPr>
      <w:r>
        <w:t xml:space="preserve">Provided free antenatal classes and support to low-income mothers in Madrid, emphasizing access to healthcare services.</w:t>
      </w:r>
    </w:p>
    <w:p>
      <w:pPr>
        <w:numPr>
          <w:ilvl w:val="0"/>
          <w:numId w:val="1008"/>
        </w:numPr>
        <w:pStyle w:val="Compact"/>
      </w:pPr>
      <w:r>
        <w:t xml:space="preserve">Organized community events to raise awareness about maternal health and rights in Spain.</w:t>
      </w:r>
    </w:p>
    <w:bookmarkEnd w:id="31"/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include: Dr. Elena Martínez (Head of Obstetrics, Hospital La Paz), Prof. José Ramón Gómez (Department of Midwifery, Universidad Complutense de Madrid), and María Sánchez (Senior Midwife, Clinica San Pablo, Madrid).</w:t>
      </w:r>
    </w:p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Driving License:</w:t>
      </w:r>
      <w:r>
        <w:t xml:space="preserve"> </w:t>
      </w:r>
      <w:r>
        <w:t xml:space="preserve">Spanish Category B</w:t>
      </w:r>
      <w:r>
        <w:br/>
      </w:r>
      <w:r>
        <w:rPr>
          <w:bCs/>
          <w:b/>
        </w:rPr>
        <w:t xml:space="preserve">Availability:</w:t>
      </w:r>
      <w:r>
        <w:t xml:space="preserve"> </w:t>
      </w:r>
      <w:r>
        <w:t xml:space="preserve">Full-time</w:t>
      </w:r>
      <w:r>
        <w:br/>
      </w:r>
      <w:r>
        <w:rPr>
          <w:bCs/>
          <w:b/>
        </w:rPr>
        <w:t xml:space="preserve">Hobbies:</w:t>
      </w:r>
      <w:r>
        <w:t xml:space="preserve"> </w:t>
      </w:r>
      <w:r>
        <w:t xml:space="preserve">Reading about maternal health, volunteering with local NGOs in Madrid.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Spain Madrid</dc:title>
  <dc:creator/>
  <dc:language>en</dc:language>
  <cp:keywords/>
  <dcterms:created xsi:type="dcterms:W3CDTF">2026-07-29T18:47:28Z</dcterms:created>
  <dcterms:modified xsi:type="dcterms:W3CDTF">2026-07-29T18:47:28Z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