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Military</w:t>
      </w:r>
      <w:r>
        <w:t xml:space="preserve"> </w:t>
      </w:r>
      <w:r>
        <w:t xml:space="preserve">Officer,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ef13707848e899474cfef76ed1bfb600985bb2b"/>
    <w:p>
      <w:pPr>
        <w:pStyle w:val="Heading2"/>
      </w:pPr>
      <w:r>
        <w:t xml:space="preserve">MILITARY OFFICER - ARGENTINA BUENOS AIRES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Argentine</w:t>
      </w:r>
    </w:p>
    <w:p>
      <w:pPr>
        <w:pStyle w:val="BodyText"/>
      </w:pPr>
      <w:r>
        <w:rPr>
          <w:bCs/>
          <w:b/>
        </w:rPr>
        <w:t xml:space="preserve">Residence:</w:t>
      </w:r>
      <w:r>
        <w:t xml:space="preserve"> </w:t>
      </w:r>
      <w:r>
        <w:t xml:space="preserve">Buenos Aires, Argentina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To contribute my extensive experience as a Military Officer in Argentina Buenos Aires to uphold national security, lead strategic operations, and foster collaboration between military institutions and local authorities. I aim to leverage my expertise in tactical planning, personnel management, and crisis response to support the defense of Argentina’s sovereignty and the well-being of its citizens.</w:t>
      </w:r>
    </w:p>
    <w:bookmarkEnd w:id="21"/>
    <w:bookmarkStart w:id="22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accomplished Military Officer with [X years] of service in the Argentine Armed Forces, specializing in [specific branch: Army/Navy/Air Force]. Proven leadership in high-stakes environments across Argentina Buenos Aires, including urban security operations, disaster response, and border protection. Committed to upholding the values of discipline, integrity, and loyalty to the Nation. A graduate of [Academia Militar de la Nación] with advanced training in military strategy and logistics.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Academia Militar de la Nación (Buenos Aires, Argentina)</w:t>
      </w:r>
    </w:p>
    <w:p>
      <w:pPr>
        <w:pStyle w:val="BodyText"/>
      </w:pPr>
      <w:r>
        <w:t xml:space="preserve">Bachelor of Military Science | [Year of Graduation]</w:t>
      </w:r>
    </w:p>
    <w:p>
      <w:pPr>
        <w:pStyle w:val="BodyText"/>
      </w:pPr>
      <w:r>
        <w:t xml:space="preserve">Specialized in [specific field: Logistics, Tactical Operations, etc.]</w:t>
      </w:r>
    </w:p>
    <w:p>
      <w:pPr>
        <w:pStyle w:val="BodyText"/>
      </w:pPr>
      <w:r>
        <w:rPr>
          <w:bCs/>
          <w:b/>
        </w:rPr>
        <w:t xml:space="preserve">Universidad de Buenos Aires (UBA)</w:t>
      </w:r>
    </w:p>
    <w:p>
      <w:pPr>
        <w:pStyle w:val="BodyText"/>
      </w:pPr>
      <w:r>
        <w:t xml:space="preserve">Master’s Degree in Strategic Studies | [Year of Graduation]</w:t>
      </w:r>
    </w:p>
    <w:p>
      <w:pPr>
        <w:pStyle w:val="BodyText"/>
      </w:pPr>
      <w:r>
        <w:rPr>
          <w:bCs/>
          <w:b/>
        </w:rPr>
        <w:t xml:space="preserve">Courses &amp; Certifications:</w:t>
      </w:r>
    </w:p>
    <w:p>
      <w:pPr>
        <w:numPr>
          <w:ilvl w:val="0"/>
          <w:numId w:val="1001"/>
        </w:numPr>
        <w:pStyle w:val="Compact"/>
      </w:pPr>
      <w:r>
        <w:t xml:space="preserve">Advanced Leadership Training, Argentine Army Command School (202X)</w:t>
      </w:r>
    </w:p>
    <w:p>
      <w:pPr>
        <w:numPr>
          <w:ilvl w:val="0"/>
          <w:numId w:val="1001"/>
        </w:numPr>
        <w:pStyle w:val="Compact"/>
      </w:pPr>
      <w:r>
        <w:t xml:space="preserve">Disaster Response Management, National Civil Protection Agency (202Y)</w:t>
      </w:r>
    </w:p>
    <w:p>
      <w:pPr>
        <w:numPr>
          <w:ilvl w:val="0"/>
          <w:numId w:val="1001"/>
        </w:numPr>
        <w:pStyle w:val="Compact"/>
      </w:pPr>
      <w:r>
        <w:t xml:space="preserve">Military Cybersecurity Operations, Inter-American Defense Board (IADB) (202Z)</w:t>
      </w:r>
    </w:p>
    <w:bookmarkEnd w:id="23"/>
    <w:bookmarkStart w:id="27" w:name="military-service-experience"/>
    <w:p>
      <w:pPr>
        <w:pStyle w:val="Heading3"/>
      </w:pPr>
      <w:r>
        <w:t xml:space="preserve">MILITARY SERVICE EXPERIENCE</w:t>
      </w:r>
    </w:p>
    <w:bookmarkStart w:id="24" w:name="major-rank-unit-name-buenos-aires"/>
    <w:p>
      <w:pPr>
        <w:pStyle w:val="Heading4"/>
      </w:pPr>
      <w:r>
        <w:t xml:space="preserve">Major [Rank], [Unit Name], Buenos Aires</w:t>
      </w:r>
    </w:p>
    <w:p>
      <w:pPr>
        <w:pStyle w:val="FirstParagraph"/>
      </w:pPr>
      <w:r>
        <w:rPr>
          <w:bCs/>
          <w:b/>
        </w:rPr>
        <w:t xml:space="preserve">[Year Range]</w:t>
      </w:r>
    </w:p>
    <w:p>
      <w:pPr>
        <w:numPr>
          <w:ilvl w:val="0"/>
          <w:numId w:val="1002"/>
        </w:numPr>
        <w:pStyle w:val="Compact"/>
      </w:pPr>
      <w:r>
        <w:t xml:space="preserve">Served as a senior officer overseeing operations in the Buenos Aires metropolitan area, focusing on counter-terrorism, urban security, and public order maintenance.</w:t>
      </w:r>
    </w:p>
    <w:p>
      <w:pPr>
        <w:numPr>
          <w:ilvl w:val="0"/>
          <w:numId w:val="1002"/>
        </w:numPr>
        <w:pStyle w:val="Compact"/>
      </w:pPr>
      <w:r>
        <w:t xml:space="preserve">Coordinated with federal and provincial authorities to implement emergency response protocols during [specific event: e.g., natural disasters, civic unrest].</w:t>
      </w:r>
    </w:p>
    <w:p>
      <w:pPr>
        <w:numPr>
          <w:ilvl w:val="0"/>
          <w:numId w:val="1002"/>
        </w:numPr>
        <w:pStyle w:val="Compact"/>
      </w:pPr>
      <w:r>
        <w:t xml:space="preserve">Led a team of 50+ personnel in the development of strategic plans for border surveillance and maritime security along the Río de la Plata.</w:t>
      </w:r>
    </w:p>
    <w:p>
      <w:pPr>
        <w:numPr>
          <w:ilvl w:val="0"/>
          <w:numId w:val="1002"/>
        </w:numPr>
        <w:pStyle w:val="Compact"/>
      </w:pPr>
      <w:r>
        <w:t xml:space="preserve">Participated in joint exercises with the Argentine Navy and Air Force to enhance inter-service coordination.</w:t>
      </w:r>
    </w:p>
    <w:bookmarkEnd w:id="24"/>
    <w:bookmarkStart w:id="25" w:name="X3e66b61ba83ea2743e79971e7469115588df7a7"/>
    <w:p>
      <w:pPr>
        <w:pStyle w:val="Heading4"/>
      </w:pPr>
      <w:r>
        <w:t xml:space="preserve">Lieutenant Colonel [Rank], [Unit Name], Buenos Aires</w:t>
      </w:r>
    </w:p>
    <w:p>
      <w:pPr>
        <w:pStyle w:val="FirstParagraph"/>
      </w:pPr>
      <w:r>
        <w:rPr>
          <w:bCs/>
          <w:b/>
        </w:rPr>
        <w:t xml:space="preserve">[Year Range]</w:t>
      </w:r>
    </w:p>
    <w:p>
      <w:pPr>
        <w:numPr>
          <w:ilvl w:val="0"/>
          <w:numId w:val="1003"/>
        </w:numPr>
        <w:pStyle w:val="Compact"/>
      </w:pPr>
      <w:r>
        <w:t xml:space="preserve">Directed logistics operations for large-scale military campaigns, ensuring efficient resource allocation and supply chain management.</w:t>
      </w:r>
    </w:p>
    <w:p>
      <w:pPr>
        <w:numPr>
          <w:ilvl w:val="0"/>
          <w:numId w:val="1003"/>
        </w:numPr>
        <w:pStyle w:val="Compact"/>
      </w:pPr>
      <w:r>
        <w:t xml:space="preserve">Represented the Argentine Armed Forces in international forums, including the Southern Hemisphere Defense Conference (202X) in Buenos Aires.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junior officers on modern warfare tactics and humanitarian assistance missions.</w:t>
      </w:r>
    </w:p>
    <w:bookmarkEnd w:id="25"/>
    <w:bookmarkStart w:id="26" w:name="captain-rank-unit-name-buenos-aires"/>
    <w:p>
      <w:pPr>
        <w:pStyle w:val="Heading4"/>
      </w:pPr>
      <w:r>
        <w:t xml:space="preserve">Captain [Rank], [Unit Name], Buenos Aires</w:t>
      </w:r>
    </w:p>
    <w:p>
      <w:pPr>
        <w:pStyle w:val="FirstParagraph"/>
      </w:pPr>
      <w:r>
        <w:rPr>
          <w:bCs/>
          <w:b/>
        </w:rPr>
        <w:t xml:space="preserve">[Year Range]</w:t>
      </w:r>
    </w:p>
    <w:p>
      <w:pPr>
        <w:numPr>
          <w:ilvl w:val="0"/>
          <w:numId w:val="1004"/>
        </w:numPr>
        <w:pStyle w:val="Compact"/>
      </w:pPr>
      <w:r>
        <w:t xml:space="preserve">Managed personnel and equipment in a 200-soldier unit, maintaining readiness for rapid deployment.</w:t>
      </w:r>
    </w:p>
    <w:p>
      <w:pPr>
        <w:numPr>
          <w:ilvl w:val="0"/>
          <w:numId w:val="1004"/>
        </w:numPr>
        <w:pStyle w:val="Compact"/>
      </w:pPr>
      <w:r>
        <w:t xml:space="preserve">Collaborated with local communities in Buenos Aires to build trust through civic engagement initiatives and public safety campaigns.</w:t>
      </w:r>
    </w:p>
    <w:p>
      <w:pPr>
        <w:numPr>
          <w:ilvl w:val="0"/>
          <w:numId w:val="1004"/>
        </w:numPr>
        <w:pStyle w:val="Compact"/>
      </w:pPr>
      <w:r>
        <w:t xml:space="preserve">Spearheaded the implementation of cybersecurity measures to protect military infrastructure from cyber threats.</w:t>
      </w:r>
    </w:p>
    <w:bookmarkEnd w:id="26"/>
    <w:bookmarkEnd w:id="27"/>
    <w:bookmarkStart w:id="28" w:name="additional-skills"/>
    <w:p>
      <w:pPr>
        <w:pStyle w:val="Heading3"/>
      </w:pPr>
      <w:r>
        <w:t xml:space="preserve">ADDITIONAL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diverse teams in high-pressure environments.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Tactical Planning:</w:t>
      </w:r>
      <w:r>
        <w:t xml:space="preserve"> </w:t>
      </w:r>
      <w:r>
        <w:t xml:space="preserve">Expertise in designing and executing complex military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English and Portuguese.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military-grade communication systems, GIS mapping, and data analysis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Experience in managing natural disasters, public health emergencies, and civil unrest.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– Native</w:t>
      </w:r>
    </w:p>
    <w:p>
      <w:pPr>
        <w:numPr>
          <w:ilvl w:val="0"/>
          <w:numId w:val="1006"/>
        </w:numPr>
        <w:pStyle w:val="Compact"/>
      </w:pPr>
      <w:r>
        <w:t xml:space="preserve">English – Advanced (TOEFL/IELTS certified)</w:t>
      </w:r>
    </w:p>
    <w:p>
      <w:pPr>
        <w:numPr>
          <w:ilvl w:val="0"/>
          <w:numId w:val="1006"/>
        </w:numPr>
        <w:pStyle w:val="Compact"/>
      </w:pPr>
      <w:r>
        <w:t xml:space="preserve">Portuguese – Basic (spoken and written)</w:t>
      </w:r>
    </w:p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Military Tactics Certification,</w:t>
      </w:r>
      <w:r>
        <w:t xml:space="preserve"> </w:t>
      </w:r>
      <w:r>
        <w:t xml:space="preserve">Argentine Army (202X)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Human Rights in Armed Conflict,</w:t>
      </w:r>
      <w:r>
        <w:t xml:space="preserve"> </w:t>
      </w:r>
      <w:r>
        <w:t xml:space="preserve">United Nations Institute for Training and Research (UNITAR) (202Y)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Cybersecurity Fundamentals,</w:t>
      </w:r>
      <w:r>
        <w:t xml:space="preserve"> </w:t>
      </w:r>
      <w:r>
        <w:t xml:space="preserve">Inter-American Defense Board (IADB) (202Z)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Argentine Army Officers Association (Asociación de Oficiales del Ejército Argentino)</w:t>
      </w:r>
    </w:p>
    <w:p>
      <w:pPr>
        <w:numPr>
          <w:ilvl w:val="0"/>
          <w:numId w:val="1008"/>
        </w:numPr>
        <w:pStyle w:val="Compact"/>
      </w:pPr>
      <w:r>
        <w:t xml:space="preserve">Volunteer, Buenos Aires Civil Defense Network</w:t>
      </w:r>
    </w:p>
    <w:p>
      <w:pPr>
        <w:numPr>
          <w:ilvl w:val="0"/>
          <w:numId w:val="1008"/>
        </w:numPr>
        <w:pStyle w:val="Compact"/>
      </w:pPr>
      <w:r>
        <w:t xml:space="preserve">Publisher, "Defensa Nacional" Journal – Article on Modern Military Strategies in South America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[Name], Colonel [Rank], Argentine Army Headquarters, Buenos Aires.</w:t>
      </w:r>
    </w:p>
    <w:bookmarkEnd w:id="32"/>
    <w:p>
      <w:pPr>
        <w:pStyle w:val="BodyText"/>
      </w:pPr>
      <w:r>
        <w:t xml:space="preserve">This Curriculum Vitae is tailored for a Military Officer in Argentina Buenos Aires, emphasizing national service and strategic leadership.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Military Officer, Argentina Buenos Aires</dc:title>
  <dc:creator/>
  <cp:keywords/>
  <dcterms:created xsi:type="dcterms:W3CDTF">2026-07-23T21:03:38Z</dcterms:created>
  <dcterms:modified xsi:type="dcterms:W3CDTF">2026-07-23T21:03:38Z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