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China</w:t>
      </w:r>
      <w:r>
        <w:t xml:space="preserve"> </w:t>
      </w:r>
      <w:r>
        <w:t xml:space="preserve">Shanghai</w:t>
      </w:r>
    </w:p>
    <w:bookmarkStart w:id="29" w:name="curriculum-vitae-of-full-name"/>
    <w:p>
      <w:pPr>
        <w:pStyle w:val="Heading1"/>
      </w:pPr>
      <w:r>
        <w:t xml:space="preserve">Curriculum Vitae of [Full Name]</w:t>
      </w:r>
    </w:p>
    <w:p>
      <w:pPr>
        <w:pStyle w:val="FirstParagraph"/>
      </w:pPr>
      <w:r>
        <w:rPr>
          <w:bCs/>
          <w:b/>
        </w:rPr>
        <w:t xml:space="preserve">Military Officer, China Shanghai</w:t>
      </w:r>
    </w:p>
    <w:p>
      <w:r>
        <w:pict>
          <v:rect style="width:0;height:1.5pt" o:hralign="center" o:hrstd="t" o:hr="t"/>
        </w:pict>
      </w:r>
    </w:p>
    <w:bookmarkStart w:id="20" w:name="personal-information"/>
    <w:p>
      <w:pPr>
        <w:pStyle w:val="Heading2"/>
      </w:pPr>
      <w:r>
        <w:t xml:space="preserve">Personal Information</w:t>
      </w:r>
    </w:p>
    <w:p>
      <w:pPr>
        <w:numPr>
          <w:ilvl w:val="0"/>
          <w:numId w:val="1001"/>
        </w:numPr>
        <w:pStyle w:val="Compact"/>
      </w:pPr>
      <w:r>
        <w:rPr>
          <w:bCs/>
          <w:b/>
        </w:rPr>
        <w:t xml:space="preserve">Name:</w:t>
      </w:r>
      <w:r>
        <w:t xml:space="preserve"> </w:t>
      </w:r>
      <w:r>
        <w:t xml:space="preserve">[Full Name]</w:t>
      </w:r>
    </w:p>
    <w:p>
      <w:pPr>
        <w:numPr>
          <w:ilvl w:val="0"/>
          <w:numId w:val="1001"/>
        </w:numPr>
        <w:pStyle w:val="Compact"/>
      </w:pPr>
      <w:r>
        <w:rPr>
          <w:bCs/>
          <w:b/>
        </w:rPr>
        <w:t xml:space="preserve">Date of Birth:</w:t>
      </w:r>
      <w:r>
        <w:t xml:space="preserve"> </w:t>
      </w:r>
      <w:r>
        <w:t xml:space="preserve">[DD/MM/YYYY]</w:t>
      </w:r>
    </w:p>
    <w:p>
      <w:pPr>
        <w:numPr>
          <w:ilvl w:val="0"/>
          <w:numId w:val="1001"/>
        </w:numPr>
        <w:pStyle w:val="Compact"/>
      </w:pPr>
      <w:r>
        <w:rPr>
          <w:bCs/>
          <w:b/>
        </w:rPr>
        <w:t xml:space="preserve">Nationality:</w:t>
      </w:r>
      <w:r>
        <w:t xml:space="preserve"> </w:t>
      </w:r>
      <w:r>
        <w:t xml:space="preserve">Chinese</w:t>
      </w:r>
    </w:p>
    <w:p>
      <w:pPr>
        <w:numPr>
          <w:ilvl w:val="0"/>
          <w:numId w:val="1001"/>
        </w:numPr>
        <w:pStyle w:val="Compact"/>
      </w:pPr>
      <w:r>
        <w:rPr>
          <w:bCs/>
          <w:b/>
        </w:rPr>
        <w:t xml:space="preserve">Contact Information:</w:t>
      </w:r>
      <w:r>
        <w:t xml:space="preserve"> </w:t>
      </w:r>
      <w:r>
        <w:t xml:space="preserve">[Email Address] | [Phone Number]</w:t>
      </w:r>
    </w:p>
    <w:p>
      <w:pPr>
        <w:numPr>
          <w:ilvl w:val="0"/>
          <w:numId w:val="1001"/>
        </w:numPr>
        <w:pStyle w:val="Compact"/>
      </w:pPr>
      <w:r>
        <w:rPr>
          <w:bCs/>
          <w:b/>
        </w:rPr>
        <w:t xml:space="preserve">Location:</w:t>
      </w:r>
      <w:r>
        <w:t xml:space="preserve"> </w:t>
      </w:r>
      <w:r>
        <w:t xml:space="preserve">Shanghai, China</w:t>
      </w:r>
    </w:p>
    <w:p>
      <w:r>
        <w:pict>
          <v:rect style="width:0;height:1.5pt" o:hralign="center" o:hrstd="t" o:hr="t"/>
        </w:pict>
      </w:r>
    </w:p>
    <w:bookmarkEnd w:id="20"/>
    <w:bookmarkStart w:id="21" w:name="purpose-statement"/>
    <w:p>
      <w:pPr>
        <w:pStyle w:val="Heading2"/>
      </w:pPr>
      <w:r>
        <w:t xml:space="preserve">Purpose Statement</w:t>
      </w:r>
    </w:p>
    <w:p>
      <w:pPr>
        <w:pStyle w:val="FirstParagraph"/>
      </w:pPr>
      <w:r>
        <w:t xml:space="preserve">This Curriculum Vitae outlines the professional journey of [Full Name], a dedicated Military Officer serving in China Shanghai. With extensive experience in strategic operations, leadership, and national defense, this document highlights the individual's commitment to upholding China's military objectives and strengthening regional security within Shanghai.</w:t>
      </w:r>
    </w:p>
    <w:p>
      <w:r>
        <w:pict>
          <v:rect style="width:0;height:1.5pt" o:hralign="center" o:hrstd="t" o:hr="t"/>
        </w:pict>
      </w:r>
    </w:p>
    <w:bookmarkEnd w:id="21"/>
    <w:bookmarkStart w:id="22" w:name="education"/>
    <w:p>
      <w:pPr>
        <w:pStyle w:val="Heading2"/>
      </w:pPr>
      <w:r>
        <w:t xml:space="preserve">Education</w:t>
      </w:r>
    </w:p>
    <w:p>
      <w:pPr>
        <w:numPr>
          <w:ilvl w:val="0"/>
          <w:numId w:val="1002"/>
        </w:numPr>
        <w:pStyle w:val="Compact"/>
      </w:pPr>
      <w:r>
        <w:rPr>
          <w:bCs/>
          <w:b/>
        </w:rPr>
        <w:t xml:space="preserve">Master of Military Science</w:t>
      </w:r>
      <w:r>
        <w:t xml:space="preserve">, [Name of University], Shanghai, China (Year)</w:t>
      </w:r>
    </w:p>
    <w:p>
      <w:pPr>
        <w:numPr>
          <w:ilvl w:val="0"/>
          <w:numId w:val="1002"/>
        </w:numPr>
        <w:pStyle w:val="Compact"/>
      </w:pPr>
      <w:r>
        <w:rPr>
          <w:bCs/>
          <w:b/>
        </w:rPr>
        <w:t xml:space="preserve">Bachelor of Arts in Political Science</w:t>
      </w:r>
      <w:r>
        <w:t xml:space="preserve">, [Name of University], Shanghai, China (Year)</w:t>
      </w:r>
    </w:p>
    <w:p>
      <w:pPr>
        <w:numPr>
          <w:ilvl w:val="0"/>
          <w:numId w:val="1002"/>
        </w:numPr>
        <w:pStyle w:val="Compact"/>
      </w:pPr>
      <w:r>
        <w:rPr>
          <w:bCs/>
          <w:b/>
        </w:rPr>
        <w:t xml:space="preserve">Advanced Leadership Course</w:t>
      </w:r>
      <w:r>
        <w:t xml:space="preserve">, PLA National Defense University, Beijing, China (Year)</w:t>
      </w:r>
    </w:p>
    <w:p>
      <w:r>
        <w:pict>
          <v:rect style="width:0;height:1.5pt" o:hralign="center" o:hrstd="t" o:hr="t"/>
        </w:pict>
      </w:r>
    </w:p>
    <w:bookmarkEnd w:id="22"/>
    <w:bookmarkStart w:id="23" w:name="professional-experience"/>
    <w:p>
      <w:pPr>
        <w:pStyle w:val="Heading2"/>
      </w:pPr>
      <w:r>
        <w:t xml:space="preserve">Professional Experience</w:t>
      </w:r>
    </w:p>
    <w:p>
      <w:pPr>
        <w:numPr>
          <w:ilvl w:val="0"/>
          <w:numId w:val="1003"/>
        </w:numPr>
        <w:pStyle w:val="Compact"/>
      </w:pPr>
      <w:r>
        <w:rPr>
          <w:bCs/>
          <w:b/>
        </w:rPr>
        <w:t xml:space="preserve">Company Commander</w:t>
      </w:r>
      <w:r>
        <w:t xml:space="preserve">, [Unit Name], Shanghai, China (Year–Year)</w:t>
      </w:r>
    </w:p>
    <w:p>
      <w:pPr>
        <w:numPr>
          <w:ilvl w:val="0"/>
          <w:numId w:val="1003"/>
        </w:numPr>
        <w:pStyle w:val="Compact"/>
      </w:pPr>
      <w:r>
        <w:rPr>
          <w:bCs/>
          <w:b/>
        </w:rPr>
        <w:t xml:space="preserve">Staff Officer</w:t>
      </w:r>
      <w:r>
        <w:t xml:space="preserve">, [Department Name], Shanghai Military Region, China (Year–Year)</w:t>
      </w:r>
    </w:p>
    <w:p>
      <w:pPr>
        <w:numPr>
          <w:ilvl w:val="0"/>
          <w:numId w:val="1003"/>
        </w:numPr>
        <w:pStyle w:val="Compact"/>
      </w:pPr>
      <w:r>
        <w:rPr>
          <w:bCs/>
          <w:b/>
        </w:rPr>
        <w:t xml:space="preserve">Military Advisor</w:t>
      </w:r>
      <w:r>
        <w:t xml:space="preserve">, [Organization Name], Shanghai, China (Year–Present)</w:t>
      </w:r>
    </w:p>
    <w:p>
      <w:r>
        <w:pict>
          <v:rect style="width:0;height:1.5pt" o:hralign="center" o:hrstd="t" o:hr="t"/>
        </w:pict>
      </w:r>
    </w:p>
    <w:bookmarkEnd w:id="23"/>
    <w:bookmarkStart w:id="24" w:name="skills"/>
    <w:p>
      <w:pPr>
        <w:pStyle w:val="Heading2"/>
      </w:pPr>
      <w:r>
        <w:t xml:space="preserve">Skills</w:t>
      </w:r>
    </w:p>
    <w:p>
      <w:pPr>
        <w:numPr>
          <w:ilvl w:val="0"/>
          <w:numId w:val="1004"/>
        </w:numPr>
        <w:pStyle w:val="Compact"/>
      </w:pPr>
      <w:r>
        <w:rPr>
          <w:bCs/>
          <w:b/>
        </w:rPr>
        <w:t xml:space="preserve">Military Leadership:</w:t>
      </w:r>
      <w:r>
        <w:t xml:space="preserve"> </w:t>
      </w:r>
      <w:r>
        <w:t xml:space="preserve">Proven ability to lead diverse teams under high-pressure conditions, ensuring mission success in China Shanghai.</w:t>
      </w:r>
    </w:p>
    <w:p>
      <w:pPr>
        <w:numPr>
          <w:ilvl w:val="0"/>
          <w:numId w:val="1004"/>
        </w:numPr>
        <w:pStyle w:val="Compact"/>
      </w:pPr>
      <w:r>
        <w:rPr>
          <w:bCs/>
          <w:b/>
        </w:rPr>
        <w:t xml:space="preserve">Strategic Planning:</w:t>
      </w:r>
      <w:r>
        <w:t xml:space="preserve"> </w:t>
      </w:r>
      <w:r>
        <w:t xml:space="preserve">Skilled in designing operational plans aligned with China's national defense goals.</w:t>
      </w:r>
    </w:p>
    <w:p>
      <w:pPr>
        <w:numPr>
          <w:ilvl w:val="0"/>
          <w:numId w:val="1004"/>
        </w:numPr>
        <w:pStyle w:val="Compact"/>
      </w:pPr>
      <w:r>
        <w:rPr>
          <w:bCs/>
          <w:b/>
        </w:rPr>
        <w:t xml:space="preserve">Languages:</w:t>
      </w:r>
      <w:r>
        <w:t xml:space="preserve"> </w:t>
      </w:r>
      <w:r>
        <w:t xml:space="preserve">Proficient in Mandarin Chinese and English, with knowledge of regional dialects relevant to Shanghai's military operations.</w:t>
      </w:r>
    </w:p>
    <w:p>
      <w:pPr>
        <w:numPr>
          <w:ilvl w:val="0"/>
          <w:numId w:val="1004"/>
        </w:numPr>
        <w:pStyle w:val="Compact"/>
      </w:pPr>
      <w:r>
        <w:rPr>
          <w:bCs/>
          <w:b/>
        </w:rPr>
        <w:t xml:space="preserve">Tactical Analysis:</w:t>
      </w:r>
      <w:r>
        <w:t xml:space="preserve"> </w:t>
      </w:r>
      <w:r>
        <w:t xml:space="preserve">Expertise in evaluating battlefield scenarios and optimizing resource allocation for missions in China Shanghai.</w:t>
      </w:r>
    </w:p>
    <w:p>
      <w:pPr>
        <w:numPr>
          <w:ilvl w:val="0"/>
          <w:numId w:val="1004"/>
        </w:numPr>
        <w:pStyle w:val="Compact"/>
      </w:pPr>
      <w:r>
        <w:rPr>
          <w:bCs/>
          <w:b/>
        </w:rPr>
        <w:t xml:space="preserve">Emergency Response:</w:t>
      </w:r>
      <w:r>
        <w:t xml:space="preserve"> </w:t>
      </w:r>
      <w:r>
        <w:t xml:space="preserve">Experience coordinating rapid deployments for natural disasters and security threats in the Shanghai area.</w:t>
      </w:r>
    </w:p>
    <w:p>
      <w:r>
        <w:pict>
          <v:rect style="width:0;height:1.5pt" o:hralign="center" o:hrstd="t" o:hr="t"/>
        </w:pict>
      </w:r>
    </w:p>
    <w:bookmarkEnd w:id="24"/>
    <w:bookmarkStart w:id="25" w:name="certifications-training"/>
    <w:p>
      <w:pPr>
        <w:pStyle w:val="Heading2"/>
      </w:pPr>
      <w:r>
        <w:t xml:space="preserve">Certifications &amp; Training</w:t>
      </w:r>
    </w:p>
    <w:p>
      <w:pPr>
        <w:numPr>
          <w:ilvl w:val="0"/>
          <w:numId w:val="1005"/>
        </w:numPr>
        <w:pStyle w:val="Compact"/>
      </w:pPr>
      <w:r>
        <w:rPr>
          <w:bCs/>
          <w:b/>
        </w:rPr>
        <w:t xml:space="preserve">Advanced Military Tactics Certification</w:t>
      </w:r>
      <w:r>
        <w:t xml:space="preserve">, PLA Academy of Military Science, China (Year)</w:t>
      </w:r>
    </w:p>
    <w:p>
      <w:pPr>
        <w:numPr>
          <w:ilvl w:val="0"/>
          <w:numId w:val="1005"/>
        </w:numPr>
        <w:pStyle w:val="Compact"/>
      </w:pPr>
      <w:r>
        <w:rPr>
          <w:bCs/>
          <w:b/>
        </w:rPr>
        <w:t xml:space="preserve">Cybersecurity for Military Systems</w:t>
      </w:r>
      <w:r>
        <w:t xml:space="preserve">, National University of Defense Technology, China (Year)</w:t>
      </w:r>
    </w:p>
    <w:p>
      <w:pPr>
        <w:numPr>
          <w:ilvl w:val="0"/>
          <w:numId w:val="1005"/>
        </w:numPr>
        <w:pStyle w:val="Compact"/>
      </w:pPr>
      <w:r>
        <w:rPr>
          <w:bCs/>
          <w:b/>
        </w:rPr>
        <w:t xml:space="preserve">Disaster Management Training</w:t>
      </w:r>
      <w:r>
        <w:t xml:space="preserve">, China Emergency Management Bureau, Shanghai (Year)</w:t>
      </w:r>
    </w:p>
    <w:p>
      <w:r>
        <w:pict>
          <v:rect style="width:0;height:1.5pt" o:hralign="center" o:hrstd="t" o:hr="t"/>
        </w:pict>
      </w:r>
    </w:p>
    <w:bookmarkEnd w:id="25"/>
    <w:bookmarkStart w:id="26" w:name="awards-recognitions"/>
    <w:p>
      <w:pPr>
        <w:pStyle w:val="Heading2"/>
      </w:pPr>
      <w:r>
        <w:t xml:space="preserve">Awards &amp; Recognitions</w:t>
      </w:r>
    </w:p>
    <w:p>
      <w:pPr>
        <w:numPr>
          <w:ilvl w:val="0"/>
          <w:numId w:val="1006"/>
        </w:numPr>
        <w:pStyle w:val="Compact"/>
      </w:pPr>
      <w:r>
        <w:rPr>
          <w:bCs/>
          <w:b/>
        </w:rPr>
        <w:t xml:space="preserve">Outstanding Officer Award</w:t>
      </w:r>
      <w:r>
        <w:t xml:space="preserve">, Shanghai Military District (Year)</w:t>
      </w:r>
    </w:p>
    <w:p>
      <w:pPr>
        <w:numPr>
          <w:ilvl w:val="0"/>
          <w:numId w:val="1006"/>
        </w:numPr>
        <w:pStyle w:val="Compact"/>
      </w:pPr>
      <w:r>
        <w:rPr>
          <w:bCs/>
          <w:b/>
        </w:rPr>
        <w:t xml:space="preserve">Hero of the People's Liberation Army Medal</w:t>
      </w:r>
      <w:r>
        <w:t xml:space="preserve">, Ministry of National Defense, China (Year)</w:t>
      </w:r>
    </w:p>
    <w:p>
      <w:pPr>
        <w:numPr>
          <w:ilvl w:val="0"/>
          <w:numId w:val="1006"/>
        </w:numPr>
        <w:pStyle w:val="Compact"/>
      </w:pPr>
      <w:r>
        <w:rPr>
          <w:bCs/>
          <w:b/>
        </w:rPr>
        <w:t xml:space="preserve">National Defense Innovation Grant</w:t>
      </w:r>
      <w:r>
        <w:t xml:space="preserve">, China Ministry of Science and Technology (Year)</w:t>
      </w:r>
    </w:p>
    <w:p>
      <w:r>
        <w:pict>
          <v:rect style="width:0;height:1.5pt" o:hralign="center" o:hrstd="t" o:hr="t"/>
        </w:pict>
      </w:r>
    </w:p>
    <w:bookmarkEnd w:id="26"/>
    <w:bookmarkStart w:id="27" w:name="community-professional-involvement"/>
    <w:p>
      <w:pPr>
        <w:pStyle w:val="Heading2"/>
      </w:pPr>
      <w:r>
        <w:t xml:space="preserve">Community &amp; Professional Involvement</w:t>
      </w:r>
    </w:p>
    <w:p>
      <w:pPr>
        <w:numPr>
          <w:ilvl w:val="0"/>
          <w:numId w:val="1007"/>
        </w:numPr>
        <w:pStyle w:val="Compact"/>
      </w:pPr>
      <w:r>
        <w:rPr>
          <w:bCs/>
          <w:b/>
        </w:rPr>
        <w:t xml:space="preserve">Chairperson, Shanghai Military Veterans Association</w:t>
      </w:r>
      <w:r>
        <w:t xml:space="preserve"> </w:t>
      </w:r>
      <w:r>
        <w:t xml:space="preserve">(Year–Present)</w:t>
      </w:r>
    </w:p>
    <w:p>
      <w:pPr>
        <w:numPr>
          <w:ilvl w:val="0"/>
          <w:numId w:val="1007"/>
        </w:numPr>
        <w:pStyle w:val="Compact"/>
      </w:pPr>
      <w:r>
        <w:rPr>
          <w:bCs/>
          <w:b/>
        </w:rPr>
        <w:t xml:space="preserve">Speaker at National Defense Seminars</w:t>
      </w:r>
      <w:r>
        <w:t xml:space="preserve">, Shanghai Institute of International Studies (Year)</w:t>
      </w:r>
    </w:p>
    <w:p>
      <w:pPr>
        <w:numPr>
          <w:ilvl w:val="0"/>
          <w:numId w:val="1007"/>
        </w:numPr>
        <w:pStyle w:val="Compact"/>
      </w:pPr>
      <w:r>
        <w:rPr>
          <w:bCs/>
          <w:b/>
        </w:rPr>
        <w:t xml:space="preserve">Volunteer for Urban Security Initiatives</w:t>
      </w:r>
      <w:r>
        <w:t xml:space="preserve">, Shanghai Municipal Government (Year–Present)</w:t>
      </w:r>
    </w:p>
    <w:p>
      <w:r>
        <w:pict>
          <v:rect style="width:0;height:1.5pt" o:hralign="center" o:hrstd="t" o:hr="t"/>
        </w:pict>
      </w:r>
    </w:p>
    <w:bookmarkEnd w:id="27"/>
    <w:bookmarkStart w:id="28" w:name="references"/>
    <w:p>
      <w:pPr>
        <w:pStyle w:val="Heading2"/>
      </w:pPr>
      <w:r>
        <w:t xml:space="preserve">References</w:t>
      </w:r>
    </w:p>
    <w:p>
      <w:pPr>
        <w:pStyle w:val="FirstParagraph"/>
      </w:pPr>
      <w:r>
        <w:t xml:space="preserve">Available upon request. Please contact [Full Name] at [Email Address] or [Phone Number].</w:t>
      </w:r>
    </w:p>
    <w:p>
      <w:r>
        <w:pict>
          <v:rect style="width:0;height:1.5pt" o:hralign="center" o:hrstd="t" o:hr="t"/>
        </w:pic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China Shanghai</dc:title>
  <dc:creator/>
  <cp:keywords/>
  <dcterms:created xsi:type="dcterms:W3CDTF">2025-12-04T05:54:11Z</dcterms:created>
  <dcterms:modified xsi:type="dcterms:W3CDTF">2025-12-04T05:54:11Z</dcterms:modified>
</cp:coreProperties>
</file>

<file path=docProps/custom.xml><?xml version="1.0" encoding="utf-8"?>
<Properties xmlns="http://schemas.openxmlformats.org/officeDocument/2006/custom-properties" xmlns:vt="http://schemas.openxmlformats.org/officeDocument/2006/docPropsVTypes"/>
</file>