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experienced Military Officer with over [X] years of service in the German Armed Forces (Bundeswehr). Proficient in strategic planning, leadership, and operational execution within the context of Germany Berlin's defense infrastructure. Committed to upholding the principles of national security, international cooperation, and military excellence. A strong advocate for modernization efforts in military technology and training programs aligned with Germany's defense policies.</w:t>
      </w:r>
    </w:p>
    <w:bookmarkEnd w:id="20"/>
    <w:bookmarkStart w:id="24" w:name="military-service-history"/>
    <w:p>
      <w:pPr>
        <w:pStyle w:val="Heading2"/>
      </w:pPr>
      <w:r>
        <w:t xml:space="preserve">Military Service History</w:t>
      </w:r>
    </w:p>
    <w:bookmarkStart w:id="21" w:name="Xea6de5238bf7951fb2c391c9da8b3ec863cf21b"/>
    <w:p>
      <w:pPr>
        <w:pStyle w:val="Heading3"/>
      </w:pPr>
      <w:r>
        <w:t xml:space="preserve">Senior Officer, Bundeswehr (German Armed Forces)</w:t>
      </w:r>
    </w:p>
    <w:p>
      <w:pPr>
        <w:pStyle w:val="FirstParagraph"/>
      </w:pPr>
      <w:r>
        <w:rPr>
          <w:bCs/>
          <w:b/>
        </w:rPr>
        <w:t xml:space="preserve">Location:</w:t>
      </w:r>
      <w:r>
        <w:t xml:space="preserve"> </w:t>
      </w:r>
      <w:r>
        <w:t xml:space="preserve">Berlin, Germany |</w:t>
      </w:r>
      <w:r>
        <w:t xml:space="preserve"> </w:t>
      </w:r>
      <w:r>
        <w:rPr>
          <w:bCs/>
          <w:b/>
        </w:rPr>
        <w:t xml:space="preserve">Duration:</w:t>
      </w:r>
      <w:r>
        <w:t xml:space="preserve"> </w:t>
      </w:r>
      <w:r>
        <w:t xml:space="preserve">[Start Year] – Present</w:t>
      </w:r>
    </w:p>
    <w:p>
      <w:pPr>
        <w:numPr>
          <w:ilvl w:val="0"/>
          <w:numId w:val="1001"/>
        </w:numPr>
        <w:pStyle w:val="Compact"/>
      </w:pPr>
      <w:r>
        <w:t xml:space="preserve">Served as a high-ranking officer in the German Army (Heer), specializing in operational command and logistics coordination.</w:t>
      </w:r>
    </w:p>
    <w:p>
      <w:pPr>
        <w:numPr>
          <w:ilvl w:val="0"/>
          <w:numId w:val="1001"/>
        </w:numPr>
        <w:pStyle w:val="Compact"/>
      </w:pPr>
      <w:r>
        <w:t xml:space="preserve">Led multinational training exercises in collaboration with NATO allies, emphasizing interoperability and joint mission readiness.</w:t>
      </w:r>
    </w:p>
    <w:p>
      <w:pPr>
        <w:numPr>
          <w:ilvl w:val="0"/>
          <w:numId w:val="1001"/>
        </w:numPr>
        <w:pStyle w:val="Compact"/>
      </w:pPr>
      <w:r>
        <w:t xml:space="preserve">Played a pivotal role in implementing modernization initiatives for Berlin-based military installations, including upgrades to cybersecurity protocols and drone technology integration.</w:t>
      </w:r>
    </w:p>
    <w:p>
      <w:pPr>
        <w:numPr>
          <w:ilvl w:val="0"/>
          <w:numId w:val="1001"/>
        </w:numPr>
        <w:pStyle w:val="Compact"/>
      </w:pPr>
      <w:r>
        <w:t xml:space="preserve">Directed crisis response operations during national emergencies, ensuring rapid deployment of resources and personnel in alignment with Germany's civil defense strategies.</w:t>
      </w:r>
    </w:p>
    <w:p>
      <w:pPr>
        <w:numPr>
          <w:ilvl w:val="0"/>
          <w:numId w:val="1001"/>
        </w:numPr>
        <w:pStyle w:val="Compact"/>
      </w:pPr>
      <w:r>
        <w:t xml:space="preserve">Contributed to the development of strategic frameworks for urban warfare scenarios, reflecting the unique challenges of Berlin's geopolitical landscape.</w:t>
      </w:r>
    </w:p>
    <w:bookmarkEnd w:id="21"/>
    <w:bookmarkStart w:id="22" w:name="commanding-officer-1st-panzer-division"/>
    <w:p>
      <w:pPr>
        <w:pStyle w:val="Heading3"/>
      </w:pPr>
      <w:r>
        <w:t xml:space="preserve">Commanding Officer, 1st Panzer Division</w:t>
      </w:r>
    </w:p>
    <w:p>
      <w:pPr>
        <w:pStyle w:val="FirstParagraph"/>
      </w:pPr>
      <w:r>
        <w:rPr>
          <w:bCs/>
          <w:b/>
        </w:rPr>
        <w:t xml:space="preserve">Location:</w:t>
      </w:r>
      <w:r>
        <w:t xml:space="preserve"> </w:t>
      </w:r>
      <w:r>
        <w:t xml:space="preserve">Berlin, Germany |</w:t>
      </w:r>
      <w:r>
        <w:t xml:space="preserve"> </w:t>
      </w:r>
      <w:r>
        <w:rPr>
          <w:bCs/>
          <w:b/>
        </w:rPr>
        <w:t xml:space="preserve">Duration:</w:t>
      </w:r>
      <w:r>
        <w:t xml:space="preserve"> </w:t>
      </w:r>
      <w:r>
        <w:t xml:space="preserve">[Start Year] – [End Year]</w:t>
      </w:r>
    </w:p>
    <w:p>
      <w:pPr>
        <w:numPr>
          <w:ilvl w:val="0"/>
          <w:numId w:val="1002"/>
        </w:numPr>
        <w:pStyle w:val="Compact"/>
      </w:pPr>
      <w:r>
        <w:t xml:space="preserve">Spearheaded the training and deployment of armored units, focusing on precision and efficiency in both simulated and real-world environments.</w:t>
      </w:r>
    </w:p>
    <w:p>
      <w:pPr>
        <w:numPr>
          <w:ilvl w:val="0"/>
          <w:numId w:val="1002"/>
        </w:numPr>
        <w:pStyle w:val="Compact"/>
      </w:pPr>
      <w:r>
        <w:t xml:space="preserve">Oversaw the coordination of military exercises with local authorities in Berlin to enhance disaster response capabilities.</w:t>
      </w:r>
    </w:p>
    <w:p>
      <w:pPr>
        <w:numPr>
          <w:ilvl w:val="0"/>
          <w:numId w:val="1002"/>
        </w:numPr>
        <w:pStyle w:val="Compact"/>
      </w:pPr>
      <w:r>
        <w:t xml:space="preserve">Developed leadership programs for junior officers, emphasizing ethical decision-making and adaptability in dynamic operational conditions.</w:t>
      </w:r>
    </w:p>
    <w:p>
      <w:pPr>
        <w:numPr>
          <w:ilvl w:val="0"/>
          <w:numId w:val="1002"/>
        </w:numPr>
        <w:pStyle w:val="Compact"/>
      </w:pPr>
      <w:r>
        <w:t xml:space="preserve">Collaborated with German defense contractors to evaluate and integrate advanced military hardware into existing combat systems.</w:t>
      </w:r>
    </w:p>
    <w:p>
      <w:pPr>
        <w:numPr>
          <w:ilvl w:val="0"/>
          <w:numId w:val="1002"/>
        </w:numPr>
        <w:pStyle w:val="Compact"/>
      </w:pPr>
      <w:r>
        <w:t xml:space="preserve">Represented the Bundeswehr at international conferences in Berlin, advocating for increased investment in military research and development.</w:t>
      </w:r>
    </w:p>
    <w:bookmarkEnd w:id="22"/>
    <w:bookmarkStart w:id="23" w:name="X119d3ca1dca4e53ff621a84325d051c4b690a05"/>
    <w:p>
      <w:pPr>
        <w:pStyle w:val="Heading3"/>
      </w:pPr>
      <w:r>
        <w:t xml:space="preserve">Logistics Officer, German Air Force (Luftwaffe)</w:t>
      </w:r>
    </w:p>
    <w:p>
      <w:pPr>
        <w:pStyle w:val="FirstParagraph"/>
      </w:pPr>
      <w:r>
        <w:rPr>
          <w:bCs/>
          <w:b/>
        </w:rPr>
        <w:t xml:space="preserve">Location:</w:t>
      </w:r>
      <w:r>
        <w:t xml:space="preserve"> </w:t>
      </w:r>
      <w:r>
        <w:t xml:space="preserve">Berlin-Tegel Air Base, Germany |</w:t>
      </w:r>
      <w:r>
        <w:t xml:space="preserve"> </w:t>
      </w:r>
      <w:r>
        <w:rPr>
          <w:bCs/>
          <w:b/>
        </w:rPr>
        <w:t xml:space="preserve">Duration:</w:t>
      </w:r>
      <w:r>
        <w:t xml:space="preserve"> </w:t>
      </w:r>
      <w:r>
        <w:t xml:space="preserve">[Start Year] – [End Year]</w:t>
      </w:r>
    </w:p>
    <w:p>
      <w:pPr>
        <w:numPr>
          <w:ilvl w:val="0"/>
          <w:numId w:val="1003"/>
        </w:numPr>
        <w:pStyle w:val="Compact"/>
      </w:pPr>
      <w:r>
        <w:t xml:space="preserve">Maintained operational readiness of air defense systems, ensuring seamless integration with Berlin's national security protocols.</w:t>
      </w:r>
    </w:p>
    <w:p>
      <w:pPr>
        <w:numPr>
          <w:ilvl w:val="0"/>
          <w:numId w:val="1003"/>
        </w:numPr>
        <w:pStyle w:val="Compact"/>
      </w:pPr>
      <w:r>
        <w:t xml:space="preserve">Coordinated with the German Federal Police and emergency services to enhance cross-agency collaboration in urban security operations.</w:t>
      </w:r>
    </w:p>
    <w:p>
      <w:pPr>
        <w:numPr>
          <w:ilvl w:val="0"/>
          <w:numId w:val="1003"/>
        </w:numPr>
        <w:pStyle w:val="Compact"/>
      </w:pPr>
      <w:r>
        <w:t xml:space="preserve">Conducted audits of logistics infrastructure, identifying areas for improvement in Berlin's military base operations.</w:t>
      </w:r>
    </w:p>
    <w:p>
      <w:pPr>
        <w:numPr>
          <w:ilvl w:val="0"/>
          <w:numId w:val="1003"/>
        </w:numPr>
        <w:pStyle w:val="Compact"/>
      </w:pPr>
      <w:r>
        <w:t xml:space="preserve">Served as a liaison between the Luftwaffe and civilian authorities, fostering community engagement through public safety initiatives.</w:t>
      </w:r>
    </w:p>
    <w:bookmarkEnd w:id="23"/>
    <w:bookmarkEnd w:id="24"/>
    <w:bookmarkStart w:id="27" w:name="educational-background"/>
    <w:p>
      <w:pPr>
        <w:pStyle w:val="Heading2"/>
      </w:pPr>
      <w:r>
        <w:t xml:space="preserve">Educational Background</w:t>
      </w:r>
    </w:p>
    <w:bookmarkStart w:id="25" w:name="master-of-science-in-military-strategy"/>
    <w:p>
      <w:pPr>
        <w:pStyle w:val="Heading3"/>
      </w:pPr>
      <w:r>
        <w:t xml:space="preserve">Master of Science in Military Strategy</w:t>
      </w:r>
    </w:p>
    <w:p>
      <w:pPr>
        <w:pStyle w:val="FirstParagraph"/>
      </w:pPr>
      <w:r>
        <w:rPr>
          <w:bCs/>
          <w:b/>
        </w:rPr>
        <w:t xml:space="preserve">Institution:</w:t>
      </w:r>
      <w:r>
        <w:t xml:space="preserve"> </w:t>
      </w:r>
      <w:r>
        <w:t xml:space="preserve">German Defense University (Friedrich-Ebert-Stiftung), Berlin, Germany |</w:t>
      </w:r>
      <w:r>
        <w:t xml:space="preserve"> </w:t>
      </w:r>
      <w:r>
        <w:rPr>
          <w:bCs/>
          <w:b/>
        </w:rPr>
        <w:t xml:space="preserve">Graduation Year:</w:t>
      </w:r>
      <w:r>
        <w:t xml:space="preserve"> </w:t>
      </w:r>
      <w:r>
        <w:t xml:space="preserve">[Year]</w:t>
      </w:r>
    </w:p>
    <w:p>
      <w:pPr>
        <w:pStyle w:val="BodyText"/>
      </w:pPr>
      <w:r>
        <w:t xml:space="preserve">Demonstrated expertise in strategic theory, tactical analysis, and defense policy. Focused on the geopolitical implications of military actions in Europe, with a specific emphasis on Germany Berlin's role as a hub for international peacekeeping efforts.</w:t>
      </w:r>
    </w:p>
    <w:bookmarkEnd w:id="25"/>
    <w:bookmarkStart w:id="26" w:name="X48198f63ab0891b6d8215975474246196234c2f"/>
    <w:p>
      <w:pPr>
        <w:pStyle w:val="Heading3"/>
      </w:pPr>
      <w:r>
        <w:t xml:space="preserve">Bachelor of Arts in International Relations</w:t>
      </w:r>
    </w:p>
    <w:p>
      <w:pPr>
        <w:pStyle w:val="FirstParagraph"/>
      </w:pPr>
      <w:r>
        <w:rPr>
          <w:bCs/>
          <w:b/>
        </w:rPr>
        <w:t xml:space="preserve">Institution:</w:t>
      </w:r>
      <w:r>
        <w:t xml:space="preserve"> </w:t>
      </w:r>
      <w:r>
        <w:t xml:space="preserve">Humboldt University of Berlin, Germany |</w:t>
      </w:r>
      <w:r>
        <w:t xml:space="preserve"> </w:t>
      </w:r>
      <w:r>
        <w:rPr>
          <w:bCs/>
          <w:b/>
        </w:rPr>
        <w:t xml:space="preserve">Graduation Year:</w:t>
      </w:r>
      <w:r>
        <w:t xml:space="preserve"> </w:t>
      </w:r>
      <w:r>
        <w:t xml:space="preserve">[Year]</w:t>
      </w:r>
    </w:p>
    <w:p>
      <w:pPr>
        <w:pStyle w:val="BodyText"/>
      </w:pPr>
      <w:r>
        <w:t xml:space="preserve">Gained foundational knowledge in global politics, military history, and diplomatic relations. Conducted research on the historical significance of Berlin as a strategic city for military operations.</w:t>
      </w:r>
    </w:p>
    <w:bookmarkEnd w:id="26"/>
    <w:bookmarkEnd w:id="27"/>
    <w:bookmarkStart w:id="28" w:name="certifications-and-specialized-training"/>
    <w:p>
      <w:pPr>
        <w:pStyle w:val="Heading2"/>
      </w:pPr>
      <w:r>
        <w:t xml:space="preserve">Certifications and Specialized Training</w:t>
      </w:r>
    </w:p>
    <w:p>
      <w:pPr>
        <w:numPr>
          <w:ilvl w:val="0"/>
          <w:numId w:val="1004"/>
        </w:numPr>
        <w:pStyle w:val="Compact"/>
      </w:pPr>
      <w:r>
        <w:rPr>
          <w:bCs/>
          <w:b/>
        </w:rPr>
        <w:t xml:space="preserve">NATO Command and Control Certification:</w:t>
      </w:r>
      <w:r>
        <w:t xml:space="preserve"> </w:t>
      </w:r>
      <w:r>
        <w:t xml:space="preserve">Completed advanced training in multinational command structures, enhancing interoperability with allied forces in Germany Berlin.</w:t>
      </w:r>
    </w:p>
    <w:p>
      <w:pPr>
        <w:numPr>
          <w:ilvl w:val="0"/>
          <w:numId w:val="1004"/>
        </w:numPr>
        <w:pStyle w:val="Compact"/>
      </w:pPr>
      <w:r>
        <w:rPr>
          <w:bCs/>
          <w:b/>
        </w:rPr>
        <w:t xml:space="preserve">Cybersecurity Leadership Program:</w:t>
      </w:r>
      <w:r>
        <w:t xml:space="preserve"> </w:t>
      </w:r>
      <w:r>
        <w:t xml:space="preserve">Advanced certification from the German Federal Office for Information Security (BSI), focusing on protecting military networks in Berlin's digital infrastructure.</w:t>
      </w:r>
    </w:p>
    <w:p>
      <w:pPr>
        <w:numPr>
          <w:ilvl w:val="0"/>
          <w:numId w:val="1004"/>
        </w:numPr>
        <w:pStyle w:val="Compact"/>
      </w:pPr>
      <w:r>
        <w:rPr>
          <w:bCs/>
          <w:b/>
        </w:rPr>
        <w:t xml:space="preserve">Urban Warfare Tactics:</w:t>
      </w:r>
      <w:r>
        <w:t xml:space="preserve"> </w:t>
      </w:r>
      <w:r>
        <w:t xml:space="preserve">Specialized training at the Bundeswehr Training Center in Berlin, emphasizing close-quarters combat and civilian protection protocols.</w:t>
      </w:r>
    </w:p>
    <w:p>
      <w:pPr>
        <w:numPr>
          <w:ilvl w:val="0"/>
          <w:numId w:val="1004"/>
        </w:numPr>
        <w:pStyle w:val="Compact"/>
      </w:pPr>
      <w:r>
        <w:rPr>
          <w:bCs/>
          <w:b/>
        </w:rPr>
        <w:t xml:space="preserve">German Language Proficiency:</w:t>
      </w:r>
      <w:r>
        <w:t xml:space="preserve"> </w:t>
      </w:r>
      <w:r>
        <w:t xml:space="preserve">Fluent in German, with a focus on military terminology and regional dialects relevant to Berlin's operations.</w:t>
      </w:r>
    </w:p>
    <w:bookmarkEnd w:id="28"/>
    <w:bookmarkStart w:id="29" w:name="X3b25ed6ccf565340e9bb8d44d5af6ec5ab4473e"/>
    <w:p>
      <w:pPr>
        <w:pStyle w:val="Heading2"/>
      </w:pPr>
      <w:r>
        <w:t xml:space="preserve">Professional Affiliations and Memberships</w:t>
      </w:r>
    </w:p>
    <w:p>
      <w:pPr>
        <w:numPr>
          <w:ilvl w:val="0"/>
          <w:numId w:val="1005"/>
        </w:numPr>
        <w:pStyle w:val="Compact"/>
      </w:pPr>
      <w:r>
        <w:rPr>
          <w:bCs/>
          <w:b/>
        </w:rPr>
        <w:t xml:space="preserve">German Officers' Association (Bundeswehr-Offiziersvereinigung):</w:t>
      </w:r>
      <w:r>
        <w:t xml:space="preserve"> </w:t>
      </w:r>
      <w:r>
        <w:t xml:space="preserve">Active member, participating in leadership forums and policy discussions in Berlin.</w:t>
      </w:r>
    </w:p>
    <w:p>
      <w:pPr>
        <w:numPr>
          <w:ilvl w:val="0"/>
          <w:numId w:val="1005"/>
        </w:numPr>
        <w:pStyle w:val="Compact"/>
      </w:pPr>
      <w:r>
        <w:rPr>
          <w:bCs/>
          <w:b/>
        </w:rPr>
        <w:t xml:space="preserve">NATO Defense College Alumni:</w:t>
      </w:r>
      <w:r>
        <w:t xml:space="preserve"> </w:t>
      </w:r>
      <w:r>
        <w:t xml:space="preserve">Engaged in continuing education programs to stay updated on global security challenges.</w:t>
      </w:r>
    </w:p>
    <w:p>
      <w:pPr>
        <w:numPr>
          <w:ilvl w:val="0"/>
          <w:numId w:val="1005"/>
        </w:numPr>
        <w:pStyle w:val="Compact"/>
      </w:pPr>
      <w:r>
        <w:rPr>
          <w:bCs/>
          <w:b/>
        </w:rPr>
        <w:t xml:space="preserve">International Military Council (Berlin Chapter):</w:t>
      </w:r>
      <w:r>
        <w:t xml:space="preserve"> </w:t>
      </w:r>
      <w:r>
        <w:t xml:space="preserve">Collaborated with military leaders from Europe and beyond to address transnational threats.</w:t>
      </w:r>
    </w:p>
    <w:bookmarkEnd w:id="29"/>
    <w:bookmarkStart w:id="31" w:name="volunteer-experience"/>
    <w:p>
      <w:pPr>
        <w:pStyle w:val="Heading2"/>
      </w:pPr>
      <w:r>
        <w:t xml:space="preserve">Volunteer Experience</w:t>
      </w:r>
    </w:p>
    <w:bookmarkStart w:id="30" w:name="Xa5a08b78db59a0c6d861f67e5c92556b5dc9107"/>
    <w:p>
      <w:pPr>
        <w:pStyle w:val="Heading3"/>
      </w:pPr>
      <w:r>
        <w:t xml:space="preserve">Military Advisor, Berlin Youth Defense Program</w:t>
      </w:r>
    </w:p>
    <w:p>
      <w:pPr>
        <w:pStyle w:val="FirstParagraph"/>
      </w:pPr>
      <w:r>
        <w:rPr>
          <w:bCs/>
          <w:b/>
        </w:rPr>
        <w:t xml:space="preserve">Duration:</w:t>
      </w:r>
      <w:r>
        <w:t xml:space="preserve"> </w:t>
      </w:r>
      <w:r>
        <w:t xml:space="preserve">[Start Year] – [End Year]</w:t>
      </w:r>
    </w:p>
    <w:p>
      <w:pPr>
        <w:numPr>
          <w:ilvl w:val="0"/>
          <w:numId w:val="1006"/>
        </w:numPr>
        <w:pStyle w:val="Compact"/>
      </w:pPr>
      <w:r>
        <w:t xml:space="preserve">Mentored young professionals in leadership and strategic thinking, inspiring the next generation of German military leaders.</w:t>
      </w:r>
    </w:p>
    <w:p>
      <w:pPr>
        <w:numPr>
          <w:ilvl w:val="0"/>
          <w:numId w:val="1006"/>
        </w:numPr>
        <w:pStyle w:val="Compact"/>
      </w:pPr>
      <w:r>
        <w:t xml:space="preserve">Organized workshops on ethical warfare and the role of the Bundeswehr in Germany Berlin's democratic framework.</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German (native), English (fluent), French (basic).</w:t>
      </w:r>
    </w:p>
    <w:p>
      <w:pPr>
        <w:pStyle w:val="BodyText"/>
      </w:pPr>
      <w:r>
        <w:rPr>
          <w:bCs/>
          <w:b/>
        </w:rPr>
        <w:t xml:space="preserve">Technical Skills:</w:t>
      </w:r>
      <w:r>
        <w:t xml:space="preserve"> </w:t>
      </w:r>
      <w:r>
        <w:t xml:space="preserve">Military simulation software, GIS mapping, logistics management systems.</w:t>
      </w:r>
    </w:p>
    <w:p>
      <w:pPr>
        <w:pStyle w:val="BodyText"/>
      </w:pPr>
      <w:r>
        <w:rPr>
          <w:bCs/>
          <w:b/>
        </w:rPr>
        <w:t xml:space="preserve">Awards and Recognitions:</w:t>
      </w:r>
      <w:r>
        <w:t xml:space="preserve"> </w:t>
      </w:r>
      <w:r>
        <w:t xml:space="preserve">[List any awards, e.g., "Order of Merit of the Federal Republic of Germany," "NATO Service Medal," etc.].</w:t>
      </w:r>
    </w:p>
    <w:bookmarkEnd w:id="32"/>
    <w:bookmarkStart w:id="33" w:name="references"/>
    <w:p>
      <w:pPr>
        <w:pStyle w:val="Heading2"/>
      </w:pPr>
      <w:r>
        <w:t xml:space="preserve">References</w:t>
      </w:r>
    </w:p>
    <w:p>
      <w:pPr>
        <w:pStyle w:val="FirstParagraph"/>
      </w:pPr>
      <w:r>
        <w:t xml:space="preserve">Available upon request from the Bundeswehr Command in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Germany Berlin</dc:title>
  <dc:creator/>
  <dc:language>en</dc:language>
  <cp:keywords/>
  <dcterms:created xsi:type="dcterms:W3CDTF">2026-07-23T08:08:08Z</dcterms:created>
  <dcterms:modified xsi:type="dcterms:W3CDTF">2026-07-23T08:08:08Z</dcterms:modified>
</cp:coreProperties>
</file>

<file path=docProps/custom.xml><?xml version="1.0" encoding="utf-8"?>
<Properties xmlns="http://schemas.openxmlformats.org/officeDocument/2006/custom-properties" xmlns:vt="http://schemas.openxmlformats.org/officeDocument/2006/docPropsVTypes"/>
</file>