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Milan</w:t>
      </w:r>
    </w:p>
    <w:bookmarkStart w:id="35" w:name="curriculum-vitae"/>
    <w:p>
      <w:pPr>
        <w:pStyle w:val="Heading1"/>
      </w:pPr>
      <w:r>
        <w:t xml:space="preserve">Curriculum Vitae</w:t>
      </w:r>
    </w:p>
    <w:bookmarkStart w:id="34" w:name="military-officer-italy-milan"/>
    <w:p>
      <w:pPr>
        <w:pStyle w:val="Heading2"/>
      </w:pPr>
      <w:r>
        <w:t xml:space="preserve">Military Officer | Italy Milan</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Address:</w:t>
      </w:r>
      <w:r>
        <w:t xml:space="preserve"> </w:t>
      </w:r>
      <w:r>
        <w:t xml:space="preserve">Milan, Lombardy, Italy</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+39 [Your Phone Number]</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Italian Armed Forces, specializing in strategic operations, leadership, and national defense. Proficient in command roles within the context of Italy Milan's critical military infrastructure. Committed to upholding the values of discipline, integrity, and excellence while contributing to regional security and stability. Skilled in coordinating joint operations with international allies and fostering collaboration between military units across Lombardy.</w:t>
      </w:r>
    </w:p>
    <w:bookmarkEnd w:id="21"/>
    <w:bookmarkStart w:id="25" w:name="military-experience"/>
    <w:p>
      <w:pPr>
        <w:pStyle w:val="Heading3"/>
      </w:pPr>
      <w:r>
        <w:t xml:space="preserve">Military Experience</w:t>
      </w:r>
    </w:p>
    <w:bookmarkStart w:id="22" w:name="X5ebf6d8390e1b2c2c7a14ace1f516ba0ce4ad0d"/>
    <w:p>
      <w:pPr>
        <w:pStyle w:val="Heading4"/>
      </w:pPr>
      <w:r>
        <w:t xml:space="preserve">Chief of Operations, 5th Air Force Command, Italy Milan (2018–Present)</w:t>
      </w:r>
    </w:p>
    <w:p>
      <w:pPr>
        <w:numPr>
          <w:ilvl w:val="0"/>
          <w:numId w:val="1002"/>
        </w:numPr>
        <w:pStyle w:val="Compact"/>
      </w:pPr>
      <w:r>
        <w:t xml:space="preserve">Overseeing operational planning and execution for aerial defense missions in Lombardy and surrounding regions.</w:t>
      </w:r>
    </w:p>
    <w:p>
      <w:pPr>
        <w:numPr>
          <w:ilvl w:val="0"/>
          <w:numId w:val="1002"/>
        </w:numPr>
        <w:pStyle w:val="Compact"/>
      </w:pPr>
      <w:r>
        <w:t xml:space="preserve">Coordinating with NATO forces to enhance interoperability during joint exercises in Italy Milan.</w:t>
      </w:r>
    </w:p>
    <w:p>
      <w:pPr>
        <w:numPr>
          <w:ilvl w:val="0"/>
          <w:numId w:val="1002"/>
        </w:numPr>
        <w:pStyle w:val="Compact"/>
      </w:pPr>
      <w:r>
        <w:t xml:space="preserve">Implementing advanced logistics strategies to ensure readiness of air assets, particularly during high-profile events such as the Milan Fashion Week Security Operations.</w:t>
      </w:r>
    </w:p>
    <w:bookmarkEnd w:id="22"/>
    <w:bookmarkStart w:id="23" w:name="Xc62229f113a8a05a6acdf8cfb6039f72af4e3f2"/>
    <w:p>
      <w:pPr>
        <w:pStyle w:val="Heading4"/>
      </w:pPr>
      <w:r>
        <w:t xml:space="preserve">Commanding Officer, 1st Aviation Group, Italy Milan (2014–2018)</w:t>
      </w:r>
    </w:p>
    <w:p>
      <w:pPr>
        <w:numPr>
          <w:ilvl w:val="0"/>
          <w:numId w:val="1003"/>
        </w:numPr>
        <w:pStyle w:val="Compact"/>
      </w:pPr>
      <w:r>
        <w:t xml:space="preserve">Leading a team of 300+ personnel in the maintenance and deployment of military aircraft, with a focus on rapid response capabilities.</w:t>
      </w:r>
    </w:p>
    <w:p>
      <w:pPr>
        <w:numPr>
          <w:ilvl w:val="0"/>
          <w:numId w:val="1003"/>
        </w:numPr>
        <w:pStyle w:val="Compact"/>
      </w:pPr>
      <w:r>
        <w:t xml:space="preserve">Developing training programs to improve tactical skills for pilots and ground crews, tailored to the unique challenges of Milan's urban environment.</w:t>
      </w:r>
    </w:p>
    <w:p>
      <w:pPr>
        <w:numPr>
          <w:ilvl w:val="0"/>
          <w:numId w:val="1003"/>
        </w:numPr>
        <w:pStyle w:val="Compact"/>
      </w:pPr>
      <w:r>
        <w:t xml:space="preserve">Collaborating with local authorities in Italy Milan to integrate military resources into civil protection initiatives, such as disaster management and emergency response.</w:t>
      </w:r>
    </w:p>
    <w:bookmarkEnd w:id="23"/>
    <w:bookmarkStart w:id="24" w:name="X8236ae1bd1859197233863153af09ab48bd4269"/>
    <w:p>
      <w:pPr>
        <w:pStyle w:val="Heading4"/>
      </w:pPr>
      <w:r>
        <w:t xml:space="preserve">Military Attaché, Italian Embassy in [Country], (2010–2014)</w:t>
      </w:r>
    </w:p>
    <w:p>
      <w:pPr>
        <w:numPr>
          <w:ilvl w:val="0"/>
          <w:numId w:val="1004"/>
        </w:numPr>
        <w:pStyle w:val="Compact"/>
      </w:pPr>
      <w:r>
        <w:t xml:space="preserve">Serving as a liaison between the Italian Armed Forces and foreign military counterparts, with a focus on strengthening bilateral defense agreements.</w:t>
      </w:r>
    </w:p>
    <w:p>
      <w:pPr>
        <w:numPr>
          <w:ilvl w:val="0"/>
          <w:numId w:val="1004"/>
        </w:numPr>
        <w:pStyle w:val="Compact"/>
      </w:pPr>
      <w:r>
        <w:t xml:space="preserve">Organizing cultural exchange programs to foster mutual understanding between Italian and international military personnel in Milan.</w:t>
      </w:r>
    </w:p>
    <w:p>
      <w:pPr>
        <w:numPr>
          <w:ilvl w:val="0"/>
          <w:numId w:val="1004"/>
        </w:numPr>
        <w:pStyle w:val="Compact"/>
      </w:pPr>
      <w:r>
        <w:t xml:space="preserve">Providing strategic insights on regional security issues to enhance Italy's military posture in Europe.</w:t>
      </w:r>
    </w:p>
    <w:bookmarkEnd w:id="24"/>
    <w:bookmarkEnd w:id="25"/>
    <w:bookmarkStart w:id="28" w:name="educational-background"/>
    <w:p>
      <w:pPr>
        <w:pStyle w:val="Heading3"/>
      </w:pPr>
      <w:r>
        <w:t xml:space="preserve">Educational Background</w:t>
      </w:r>
    </w:p>
    <w:bookmarkStart w:id="26" w:name="Xc013b4ddcaa93ff26aaff35fe8184f1467f40f3"/>
    <w:p>
      <w:pPr>
        <w:pStyle w:val="Heading4"/>
      </w:pPr>
      <w:r>
        <w:t xml:space="preserve">Master of Arts in Strategic Studies, University of Milan (2012)</w:t>
      </w:r>
    </w:p>
    <w:p>
      <w:pPr>
        <w:pStyle w:val="FirstParagraph"/>
      </w:pPr>
      <w:r>
        <w:t xml:space="preserve">Specialized in military theory, geopolitical analysis, and modern warfare strategies. Thesis focused on "The Role of Airpower in Urban Defense: A Case Study of Italy Milan."</w:t>
      </w:r>
    </w:p>
    <w:bookmarkEnd w:id="26"/>
    <w:bookmarkStart w:id="27" w:name="X3dd6050535405001d2f7928c296e70e379d0cb7"/>
    <w:p>
      <w:pPr>
        <w:pStyle w:val="Heading4"/>
      </w:pPr>
      <w:r>
        <w:t xml:space="preserve">Bachelor of Science in Military Science, Royal Military Academy, Turin (2008)</w:t>
      </w:r>
    </w:p>
    <w:p>
      <w:pPr>
        <w:pStyle w:val="FirstParagraph"/>
      </w:pPr>
      <w:r>
        <w:t xml:space="preserve">Graduated with honors, emphasizing leadership development and tactical operations. Participated in field exercises across Lombardy and other regions of Italy.</w:t>
      </w:r>
    </w:p>
    <w:bookmarkEnd w:id="27"/>
    <w:bookmarkEnd w:id="28"/>
    <w:bookmarkStart w:id="29" w:name="certifications-professional-development"/>
    <w:p>
      <w:pPr>
        <w:pStyle w:val="Heading3"/>
      </w:pPr>
      <w:r>
        <w:t xml:space="preserve">Certifications &amp; Professional Development</w:t>
      </w:r>
    </w:p>
    <w:p>
      <w:pPr>
        <w:numPr>
          <w:ilvl w:val="0"/>
          <w:numId w:val="1005"/>
        </w:numPr>
        <w:pStyle w:val="Compact"/>
      </w:pPr>
      <w:r>
        <w:t xml:space="preserve">NATO Joint Warfare Course, 2017 – Advanced tactical coordination and multinational operations.</w:t>
      </w:r>
    </w:p>
    <w:p>
      <w:pPr>
        <w:numPr>
          <w:ilvl w:val="0"/>
          <w:numId w:val="1005"/>
        </w:numPr>
        <w:pStyle w:val="Compact"/>
      </w:pPr>
      <w:r>
        <w:t xml:space="preserve">Italian Army Leadership Academy Certification, 2015 – Focused on ethical decision-making and command responsibilities.</w:t>
      </w:r>
    </w:p>
    <w:p>
      <w:pPr>
        <w:numPr>
          <w:ilvl w:val="0"/>
          <w:numId w:val="1005"/>
        </w:numPr>
        <w:pStyle w:val="Compact"/>
      </w:pPr>
      <w:r>
        <w:t xml:space="preserve">Emergency Management for Military Personnel, 2019 – Specialized training in disaster response within urban centers like Milan.</w:t>
      </w:r>
    </w:p>
    <w:p>
      <w:pPr>
        <w:numPr>
          <w:ilvl w:val="0"/>
          <w:numId w:val="1005"/>
        </w:numPr>
        <w:pStyle w:val="Compact"/>
      </w:pPr>
      <w:r>
        <w:t xml:space="preserve">Certified in Unmanned Aerial Systems (UAS) Operations, 2020 – Enhancing surveillance and reconnaissance capabilities for military missions in Italy Milan.</w:t>
      </w:r>
    </w:p>
    <w:bookmarkEnd w:id="29"/>
    <w:bookmarkStart w:id="30" w:name="key-competencies"/>
    <w:p>
      <w:pPr>
        <w:pStyle w:val="Heading3"/>
      </w:pPr>
      <w:r>
        <w:t xml:space="preserve">Key Competencies</w:t>
      </w:r>
    </w:p>
    <w:p>
      <w:pPr>
        <w:numPr>
          <w:ilvl w:val="0"/>
          <w:numId w:val="1006"/>
        </w:numPr>
        <w:pStyle w:val="Compact"/>
      </w:pPr>
      <w:r>
        <w:rPr>
          <w:bCs/>
          <w:b/>
        </w:rPr>
        <w:t xml:space="preserve">Strategic Planning:</w:t>
      </w:r>
      <w:r>
        <w:t xml:space="preserve"> </w:t>
      </w:r>
      <w:r>
        <w:t xml:space="preserve">Expertise in designing operational plans that align with national security objectives in Italy Milan.</w:t>
      </w:r>
    </w:p>
    <w:p>
      <w:pPr>
        <w:numPr>
          <w:ilvl w:val="0"/>
          <w:numId w:val="1006"/>
        </w:numPr>
        <w:pStyle w:val="Compact"/>
      </w:pPr>
      <w:r>
        <w:rPr>
          <w:bCs/>
          <w:b/>
        </w:rPr>
        <w:t xml:space="preserve">Leadership:</w:t>
      </w:r>
      <w:r>
        <w:t xml:space="preserve"> </w:t>
      </w:r>
      <w:r>
        <w:t xml:space="preserve">Proven ability to lead diverse teams under high-pressure conditions, fostering a culture of accountability and innovation.</w:t>
      </w:r>
    </w:p>
    <w:p>
      <w:pPr>
        <w:numPr>
          <w:ilvl w:val="0"/>
          <w:numId w:val="1006"/>
        </w:numPr>
        <w:pStyle w:val="Compact"/>
      </w:pPr>
      <w:r>
        <w:rPr>
          <w:bCs/>
          <w:b/>
        </w:rPr>
        <w:t xml:space="preserve">Communication:</w:t>
      </w:r>
      <w:r>
        <w:t xml:space="preserve"> </w:t>
      </w:r>
      <w:r>
        <w:t xml:space="preserve">Skilled in translating complex military concepts into actionable strategies for both technical and non-technical audiences.</w:t>
      </w:r>
    </w:p>
    <w:p>
      <w:pPr>
        <w:numPr>
          <w:ilvl w:val="0"/>
          <w:numId w:val="1006"/>
        </w:numPr>
        <w:pStyle w:val="Compact"/>
      </w:pPr>
      <w:r>
        <w:rPr>
          <w:bCs/>
          <w:b/>
        </w:rPr>
        <w:t xml:space="preserve">Crisis Management:</w:t>
      </w:r>
      <w:r>
        <w:t xml:space="preserve"> </w:t>
      </w:r>
      <w:r>
        <w:t xml:space="preserve">Experience in managing emergencies, including natural disasters and security threats in Milan's metropolitan area.</w:t>
      </w:r>
    </w:p>
    <w:p>
      <w:pPr>
        <w:numPr>
          <w:ilvl w:val="0"/>
          <w:numId w:val="1006"/>
        </w:numPr>
        <w:pStyle w:val="Compact"/>
      </w:pPr>
      <w:r>
        <w:rPr>
          <w:bCs/>
          <w:b/>
        </w:rPr>
        <w:t xml:space="preserve">Languages:</w:t>
      </w:r>
      <w:r>
        <w:t xml:space="preserve"> </w:t>
      </w:r>
      <w:r>
        <w:t xml:space="preserve">Fluent in Italian and English; proficient in French and Spanish for international collaboration.</w:t>
      </w:r>
    </w:p>
    <w:bookmarkEnd w:id="30"/>
    <w:bookmarkStart w:id="31" w:name="military-achievements"/>
    <w:p>
      <w:pPr>
        <w:pStyle w:val="Heading3"/>
      </w:pPr>
      <w:r>
        <w:t xml:space="preserve">Military Achievements</w:t>
      </w:r>
    </w:p>
    <w:p>
      <w:pPr>
        <w:numPr>
          <w:ilvl w:val="0"/>
          <w:numId w:val="1007"/>
        </w:numPr>
        <w:pStyle w:val="Compact"/>
      </w:pPr>
      <w:r>
        <w:t xml:space="preserve">Awarded the "Order of Merit of the Italian Republic" in 2021 for exceptional service during a critical security operation in Italy Milan.</w:t>
      </w:r>
    </w:p>
    <w:p>
      <w:pPr>
        <w:numPr>
          <w:ilvl w:val="0"/>
          <w:numId w:val="1007"/>
        </w:numPr>
        <w:pStyle w:val="Compact"/>
      </w:pPr>
      <w:r>
        <w:t xml:space="preserve">Recognized as "Top Commander" by the Italian Air Force in 2019 for operational excellence and team leadership.</w:t>
      </w:r>
    </w:p>
    <w:p>
      <w:pPr>
        <w:numPr>
          <w:ilvl w:val="0"/>
          <w:numId w:val="1007"/>
        </w:numPr>
        <w:pStyle w:val="Compact"/>
      </w:pPr>
      <w:r>
        <w:t xml:space="preserve">Played a pivotal role in modernizing the aerial defense systems of Milan, reducing response times by 30% during emergency scenarios.</w:t>
      </w:r>
    </w:p>
    <w:bookmarkEnd w:id="31"/>
    <w:bookmarkStart w:id="32" w:name="volunteer-work-community-involvement"/>
    <w:p>
      <w:pPr>
        <w:pStyle w:val="Heading3"/>
      </w:pPr>
      <w:r>
        <w:t xml:space="preserve">Volunteer Work &amp; Community Involvement</w:t>
      </w:r>
    </w:p>
    <w:p>
      <w:pPr>
        <w:numPr>
          <w:ilvl w:val="0"/>
          <w:numId w:val="1008"/>
        </w:numPr>
        <w:pStyle w:val="Compact"/>
      </w:pPr>
      <w:r>
        <w:t xml:space="preserve">Founder of the "Milan Military Youth Program" (2016–Present), mentoring local students in STEM and leadership skills.</w:t>
      </w:r>
    </w:p>
    <w:p>
      <w:pPr>
        <w:numPr>
          <w:ilvl w:val="0"/>
          <w:numId w:val="1008"/>
        </w:numPr>
        <w:pStyle w:val="Compact"/>
      </w:pPr>
      <w:r>
        <w:t xml:space="preserve">Active participant in the "Italy Milan Peace Initiative," promoting dialogue between military and civilian communities to build trust and collaboration.</w:t>
      </w:r>
    </w:p>
    <w:bookmarkEnd w:id="32"/>
    <w:bookmarkStart w:id="33" w:name="references"/>
    <w:p>
      <w:pPr>
        <w:pStyle w:val="Heading3"/>
      </w:pPr>
      <w:r>
        <w:t xml:space="preserve">References</w:t>
      </w:r>
    </w:p>
    <w:p>
      <w:pPr>
        <w:pStyle w:val="FirstParagraph"/>
      </w:pPr>
      <w:r>
        <w:t xml:space="preserve">Available upon request. Includes testimonials from commanding officers, NATO liaisons, and local government officials in Italy Milan.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Italy Milan</dc:title>
  <dc:creator/>
  <dc:language>en</dc:language>
  <cp:keywords/>
  <dcterms:created xsi:type="dcterms:W3CDTF">2026-07-23T14:12:43Z</dcterms:created>
  <dcterms:modified xsi:type="dcterms:W3CDTF">2026-07-23T14:12:43Z</dcterms:modified>
</cp:coreProperties>
</file>

<file path=docProps/custom.xml><?xml version="1.0" encoding="utf-8"?>
<Properties xmlns="http://schemas.openxmlformats.org/officeDocument/2006/custom-properties" xmlns:vt="http://schemas.openxmlformats.org/officeDocument/2006/docPropsVTypes"/>
</file>