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Captain Amadou Kone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Ivorian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+225 07 89 01 23 | amadou.kone@example.com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a decade of service in the Ivorian Armed Forces. As a seasoned leader and strategic planner, I have contributed to national security, peacekeeping operations, and community development initiatives in Ivory Coast Abidjan. My expertise spans military training, crisis management, and cross-border collaboration with regional partners. Committed to upholding the values of discipline, integrity, and service to the nation. A Military Officer with a proven track record of excellence in both operational and administrative roles within the Ivory Coast Abidjan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de Guerre (War School), Abidjan, Ivory Coast</w:t>
      </w:r>
      <w:r>
        <w:t xml:space="preserve"> </w:t>
      </w:r>
      <w:r>
        <w:t xml:space="preserve">– Master’s Degree in Military Science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des Hautes Études de Défense Nationale (IHEDEMN), Dakar, Senegal</w:t>
      </w:r>
      <w:r>
        <w:t xml:space="preserve"> </w:t>
      </w:r>
      <w:r>
        <w:t xml:space="preserve">– Postgraduate Certificate in Strategic Studies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de Cocody, Abidjan, Ivory Coast</w:t>
      </w:r>
      <w:r>
        <w:t xml:space="preserve"> </w:t>
      </w:r>
      <w:r>
        <w:t xml:space="preserve">– Bachelor’s Degree in Political Science and International Relations (2007)</w:t>
      </w:r>
    </w:p>
    <w:bookmarkEnd w:id="22"/>
    <w:bookmarkStart w:id="26" w:name="military-experience"/>
    <w:p>
      <w:pPr>
        <w:pStyle w:val="Heading2"/>
      </w:pPr>
      <w:r>
        <w:t xml:space="preserve">Military Experience</w:t>
      </w:r>
    </w:p>
    <w:bookmarkStart w:id="23" w:name="Xd9e761af3aea7f8e7338bec28e4b7e144893190"/>
    <w:p>
      <w:pPr>
        <w:pStyle w:val="Heading3"/>
      </w:pPr>
      <w:r>
        <w:t xml:space="preserve">Commanding Officer, 1st Infantry Battalion</w:t>
      </w:r>
    </w:p>
    <w:p>
      <w:pPr>
        <w:pStyle w:val="FirstParagraph"/>
      </w:pPr>
      <w:r>
        <w:rPr>
          <w:iCs/>
          <w:i/>
        </w:rPr>
        <w:t xml:space="preserve">Ivorian Army, Abidjan, Ivory Coast |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operational readiness of 300+ personnel in the Abidjan region, ensuring compliance with national defense protocols.</w:t>
      </w:r>
    </w:p>
    <w:p>
      <w:pPr>
        <w:numPr>
          <w:ilvl w:val="0"/>
          <w:numId w:val="1002"/>
        </w:numPr>
        <w:pStyle w:val="Compact"/>
      </w:pPr>
      <w:r>
        <w:t xml:space="preserve">Leading joint military-civilian initiatives to strengthen community ties and address security challenges in Ivory Coast Abidjan.</w:t>
      </w:r>
    </w:p>
    <w:p>
      <w:pPr>
        <w:numPr>
          <w:ilvl w:val="0"/>
          <w:numId w:val="1002"/>
        </w:numPr>
        <w:pStyle w:val="Compact"/>
      </w:pPr>
      <w:r>
        <w:t xml:space="preserve">Coordinating counter-terrorism operations along the northern border, contributing to regional stability in West Africa.</w:t>
      </w:r>
    </w:p>
    <w:bookmarkEnd w:id="23"/>
    <w:bookmarkStart w:id="24" w:name="X7b3a065b47ba5e0fdb06646a038ec6096d20bba"/>
    <w:p>
      <w:pPr>
        <w:pStyle w:val="Heading3"/>
      </w:pPr>
      <w:r>
        <w:t xml:space="preserve">Platoon Commander, 5th Mechanized Infantry Regiment</w:t>
      </w:r>
    </w:p>
    <w:p>
      <w:pPr>
        <w:pStyle w:val="FirstParagraph"/>
      </w:pPr>
      <w:r>
        <w:rPr>
          <w:iCs/>
          <w:i/>
        </w:rPr>
        <w:t xml:space="preserve">Ivorian Army, Abidjan, Ivory Coast | 2014 – 2018</w:t>
      </w:r>
    </w:p>
    <w:p>
      <w:pPr>
        <w:numPr>
          <w:ilvl w:val="0"/>
          <w:numId w:val="1003"/>
        </w:numPr>
        <w:pStyle w:val="Compact"/>
      </w:pPr>
      <w:r>
        <w:t xml:space="preserve">Managed a platoon of 40 soldiers in training exercises and border patrol missions, emphasizing tactical proficiency and rapid response.</w:t>
      </w:r>
    </w:p>
    <w:p>
      <w:pPr>
        <w:numPr>
          <w:ilvl w:val="0"/>
          <w:numId w:val="1003"/>
        </w:numPr>
        <w:pStyle w:val="Compact"/>
      </w:pPr>
      <w:r>
        <w:t xml:space="preserve">Played a key role in the "Operation Safe Abidjan" initiative, which reduced crime rates by 30% in three years.</w:t>
      </w:r>
    </w:p>
    <w:p>
      <w:pPr>
        <w:numPr>
          <w:ilvl w:val="0"/>
          <w:numId w:val="1003"/>
        </w:numPr>
        <w:pStyle w:val="Compact"/>
      </w:pPr>
      <w:r>
        <w:t xml:space="preserve">Provided leadership during humanitarian aid distribution following natural disasters, reflecting the military’s commitment to civilian welfare in Ivory Coast Abidjan.</w:t>
      </w:r>
    </w:p>
    <w:bookmarkEnd w:id="24"/>
    <w:bookmarkStart w:id="25" w:name="military-training-officer"/>
    <w:p>
      <w:pPr>
        <w:pStyle w:val="Heading3"/>
      </w:pPr>
      <w:r>
        <w:t xml:space="preserve">Military Training Officer</w:t>
      </w:r>
    </w:p>
    <w:p>
      <w:pPr>
        <w:pStyle w:val="FirstParagraph"/>
      </w:pPr>
      <w:r>
        <w:rPr>
          <w:iCs/>
          <w:i/>
        </w:rPr>
        <w:t xml:space="preserve">Ivorian Army, Abidjan, Ivory Coast | 2010 – 2014</w:t>
      </w:r>
    </w:p>
    <w:p>
      <w:pPr>
        <w:numPr>
          <w:ilvl w:val="0"/>
          <w:numId w:val="1004"/>
        </w:numPr>
        <w:pStyle w:val="Compact"/>
      </w:pPr>
      <w:r>
        <w:t xml:space="preserve">Developed and implemented training programs for junior officers, focusing on modern warfare techniques and ethical leadership.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partners (e.g., French and U.S. military advisors) to enhance the capabilities of Ivorian forces in Ivory Coast Abidjan.</w:t>
      </w:r>
    </w:p>
    <w:p>
      <w:pPr>
        <w:numPr>
          <w:ilvl w:val="0"/>
          <w:numId w:val="1004"/>
        </w:numPr>
        <w:pStyle w:val="Compact"/>
      </w:pPr>
      <w:r>
        <w:t xml:space="preserve">Spearheaded the integration of technology in training, including simulation systems for urban combat scenarios.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Proven ability to lead diverse teams in high-stress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Response:</w:t>
      </w:r>
      <w:r>
        <w:t xml:space="preserve"> </w:t>
      </w:r>
      <w:r>
        <w:t xml:space="preserve">Experienced in managing emergencies, from natural disasters to security threats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Military Strategy:</w:t>
      </w:r>
      <w:r>
        <w:t xml:space="preserve"> </w:t>
      </w:r>
      <w:r>
        <w:t xml:space="preserve">Skilled in designing and executing tactical operations aligned with national defense objectives.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Ivory Coast) and English, with basic knowledge of local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Diplomacy &amp; Collaboration:</w:t>
      </w:r>
      <w:r>
        <w:t xml:space="preserve"> </w:t>
      </w:r>
      <w:r>
        <w:t xml:space="preserve">Strong interpersonal skills for working with regional and international stakeholders.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United Nations Peacekeeping Operations Course (UNPKO)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Response and Management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Union Training for Regional Stability (AUTRS)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Military Logistics and Supply Chain Management</w:t>
      </w:r>
      <w:r>
        <w:t xml:space="preserve"> </w:t>
      </w:r>
      <w:r>
        <w:t xml:space="preserve">–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Military Association (AMA)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Ivorian Armed Forces Alumni Network</w:t>
      </w:r>
      <w:r>
        <w:t xml:space="preserve"> </w:t>
      </w:r>
      <w:r>
        <w:t xml:space="preserve">– Active participant in mentorship programs for young officers.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Local Ivorian Dialects (Basic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General Koffi N’Goran</w:t>
      </w:r>
      <w:r>
        <w:br/>
      </w:r>
      <w:r>
        <w:t xml:space="preserve">Chief of Staff, Ivorian Army</w:t>
      </w:r>
      <w:r>
        <w:br/>
      </w:r>
      <w:r>
        <w:t xml:space="preserve">Email: general.ngoran@example.com | Phone: +225 05 67 89 01</w:t>
      </w:r>
    </w:p>
    <w:p>
      <w:pPr>
        <w:pStyle w:val="BodyText"/>
      </w:pPr>
      <w:r>
        <w:rPr>
          <w:bCs/>
          <w:b/>
        </w:rPr>
        <w:t xml:space="preserve">Colonel Amina Sory</w:t>
      </w:r>
      <w:r>
        <w:br/>
      </w:r>
      <w:r>
        <w:t xml:space="preserve">Director of Military Education, Abidjan</w:t>
      </w:r>
      <w:r>
        <w:br/>
      </w:r>
      <w:r>
        <w:t xml:space="preserve">Email: colonel.sory@example.com | Phone: +225 07 12 34 56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Military Officer in Ivory Coast Abidjan, I am deeply committed to fostering national unity and protecting the interests of the Ivorian people. My career reflects a balance of operational excellence, academic rigor, and humanitarian service. The Curriculum Vitae highlights not only my professional achievements but also my dedication to building a secure and prosperous future for Ivory Coast Abidjan.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Ivory Coast Abidjan</dc:title>
  <dc:creator/>
  <dc:language>en</dc:language>
  <cp:keywords/>
  <dcterms:created xsi:type="dcterms:W3CDTF">2026-07-24T19:35:39Z</dcterms:created>
  <dcterms:modified xsi:type="dcterms:W3CDTF">2026-07-24T19:35:39Z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