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Spain</w:t>
      </w:r>
      <w:r>
        <w:t xml:space="preserve"> </w:t>
      </w:r>
      <w:r>
        <w:t xml:space="preserve">Valencia</w:t>
      </w:r>
    </w:p>
    <w:bookmarkStart w:id="31" w:name="curriculum-vitae"/>
    <w:p>
      <w:pPr>
        <w:pStyle w:val="Heading1"/>
      </w:pPr>
      <w:r>
        <w:rPr>
          <w:bCs/>
          <w:b/>
        </w:rPr>
        <w:t xml:space="preserve">Curriculum Vitae</w:t>
      </w:r>
    </w:p>
    <w:bookmarkStart w:id="30" w:name="military-officer-spain-valencia"/>
    <w:p>
      <w:pPr>
        <w:pStyle w:val="Heading2"/>
      </w:pPr>
      <w:r>
        <w:rPr>
          <w:bCs/>
          <w:b/>
        </w:rPr>
        <w:t xml:space="preserve">Military Officer | Spain Valencia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Spanish</w:t>
      </w:r>
    </w:p>
    <w:p>
      <w:pPr>
        <w:pStyle w:val="BodyText"/>
      </w:pPr>
      <w:r>
        <w:rPr>
          <w:bCs/>
          <w:b/>
        </w:rPr>
        <w:t xml:space="preserve">Contact Information:</w:t>
      </w:r>
      <w:r>
        <w:t xml:space="preserve"> </w:t>
      </w:r>
      <w:r>
        <w:t xml:space="preserve">[Phone Number] | [Email Address] | [Address, Valencia, Spain]</w:t>
      </w:r>
    </w:p>
    <w:bookmarkEnd w:id="20"/>
    <w:bookmarkStart w:id="21" w:name="professional-summary"/>
    <w:p>
      <w:pPr>
        <w:pStyle w:val="Heading3"/>
      </w:pPr>
      <w:r>
        <w:rPr>
          <w:bCs/>
          <w:b/>
        </w:rPr>
        <w:t xml:space="preserve">Professional Summary</w:t>
      </w:r>
    </w:p>
    <w:p>
      <w:pPr>
        <w:pStyle w:val="FirstParagraph"/>
      </w:pPr>
      <w:r>
        <w:t xml:space="preserve">A dedicated and experienced military officer with a proven track record of leadership, strategic planning, and operational execution within the Spanish Armed Forces. Committed to upholding the values of the Spanish military in Spain Valencia, this officer has extensive experience in training, logistics, and defense operations tailored to regional needs. With a focus on enhancing national security and fostering collaboration between military units and local communities in Valencia, this professional combines technical expertise with a deep understanding of Spain’s defense priorities.</w:t>
      </w:r>
    </w:p>
    <w:bookmarkEnd w:id="21"/>
    <w:bookmarkStart w:id="22" w:name="education"/>
    <w:p>
      <w:pPr>
        <w:pStyle w:val="Heading3"/>
      </w:pPr>
      <w:r>
        <w:rPr>
          <w:bCs/>
          <w:b/>
        </w:rPr>
        <w:t xml:space="preserve">Education</w:t>
      </w:r>
    </w:p>
    <w:p>
      <w:pPr>
        <w:numPr>
          <w:ilvl w:val="0"/>
          <w:numId w:val="1001"/>
        </w:numPr>
        <w:pStyle w:val="Compact"/>
      </w:pPr>
      <w:r>
        <w:rPr>
          <w:bCs/>
          <w:b/>
        </w:rPr>
        <w:t xml:space="preserve">Escuela de Suboficiales del Ejército (ESUBEL)</w:t>
      </w:r>
      <w:r>
        <w:t xml:space="preserve">, Madrid, Spain – Graduated in [Year]. Specialized in military tactics, leadership, and Spanish defense regulations.</w:t>
      </w:r>
    </w:p>
    <w:p>
      <w:pPr>
        <w:numPr>
          <w:ilvl w:val="0"/>
          <w:numId w:val="1001"/>
        </w:numPr>
        <w:pStyle w:val="Compact"/>
      </w:pPr>
      <w:r>
        <w:rPr>
          <w:bCs/>
          <w:b/>
        </w:rPr>
        <w:t xml:space="preserve">Grado en Ciencias Militares</w:t>
      </w:r>
      <w:r>
        <w:t xml:space="preserve">, Universidad Rey Juan Carlos, Madrid, Spain – Completed in [Year]. Focused on military history, strategic studies, and operational research.</w:t>
      </w:r>
    </w:p>
    <w:p>
      <w:pPr>
        <w:numPr>
          <w:ilvl w:val="0"/>
          <w:numId w:val="1001"/>
        </w:numPr>
        <w:pStyle w:val="Compact"/>
      </w:pPr>
      <w:r>
        <w:rPr>
          <w:bCs/>
          <w:b/>
        </w:rPr>
        <w:t xml:space="preserve">Curso de Comandancia</w:t>
      </w:r>
      <w:r>
        <w:t xml:space="preserve">, Centro de Formación del Ejército (CFE), Spain – [Year]. Advanced training in command responsibilities and mission planning.</w:t>
      </w:r>
    </w:p>
    <w:bookmarkEnd w:id="22"/>
    <w:bookmarkStart w:id="23" w:name="military-career"/>
    <w:p>
      <w:pPr>
        <w:pStyle w:val="Heading3"/>
      </w:pPr>
      <w:r>
        <w:rPr>
          <w:bCs/>
          <w:b/>
        </w:rPr>
        <w:t xml:space="preserve">Military Career</w:t>
      </w:r>
    </w:p>
    <w:p>
      <w:pPr>
        <w:pStyle w:val="FirstParagraph"/>
      </w:pPr>
      <w:r>
        <w:rPr>
          <w:bCs/>
          <w:b/>
        </w:rPr>
        <w:t xml:space="preserve">Coronel (Colonel)</w:t>
      </w:r>
      <w:r>
        <w:t xml:space="preserve"> </w:t>
      </w:r>
      <w:r>
        <w:t xml:space="preserve">– 13th Infantry Brigade, Valencia, Spain | [Start Year] – Present</w:t>
      </w:r>
    </w:p>
    <w:p>
      <w:pPr>
        <w:numPr>
          <w:ilvl w:val="0"/>
          <w:numId w:val="1002"/>
        </w:numPr>
        <w:pStyle w:val="Compact"/>
      </w:pPr>
      <w:r>
        <w:t xml:space="preserve">Commanded the 13th Infantry Brigade, a key unit stationed in Spain Valencia, responsible for regional security and counter-terrorism operations.</w:t>
      </w:r>
    </w:p>
    <w:p>
      <w:pPr>
        <w:numPr>
          <w:ilvl w:val="0"/>
          <w:numId w:val="1002"/>
        </w:numPr>
        <w:pStyle w:val="Compact"/>
      </w:pPr>
      <w:r>
        <w:t xml:space="preserve">Coordinated joint military exercises with local authorities and international allies to enhance preparedness for national emergencies.</w:t>
      </w:r>
    </w:p>
    <w:p>
      <w:pPr>
        <w:numPr>
          <w:ilvl w:val="0"/>
          <w:numId w:val="1002"/>
        </w:numPr>
        <w:pStyle w:val="Compact"/>
      </w:pPr>
      <w:r>
        <w:t xml:space="preserve">Spearheaded the development of training programs focused on urban warfare and disaster response, tailored to the unique geographical challenges of Valencia.</w:t>
      </w:r>
    </w:p>
    <w:p>
      <w:pPr>
        <w:pStyle w:val="FirstParagraph"/>
      </w:pPr>
      <w:r>
        <w:rPr>
          <w:bCs/>
          <w:b/>
        </w:rPr>
        <w:t xml:space="preserve">Mayor (Major)</w:t>
      </w:r>
      <w:r>
        <w:t xml:space="preserve"> </w:t>
      </w:r>
      <w:r>
        <w:t xml:space="preserve">– 5th Battalion, Spanish Army | [Start Year] – [End Year]</w:t>
      </w:r>
    </w:p>
    <w:p>
      <w:pPr>
        <w:numPr>
          <w:ilvl w:val="0"/>
          <w:numId w:val="1003"/>
        </w:numPr>
        <w:pStyle w:val="Compact"/>
      </w:pPr>
      <w:r>
        <w:t xml:space="preserve">Served as a tactical officer in high-stakes operations, including border security and internal stability missions in Spain Valencia.</w:t>
      </w:r>
    </w:p>
    <w:p>
      <w:pPr>
        <w:numPr>
          <w:ilvl w:val="0"/>
          <w:numId w:val="1003"/>
        </w:numPr>
        <w:pStyle w:val="Compact"/>
      </w:pPr>
      <w:r>
        <w:t xml:space="preserve">Managed logistics and resource allocation for deployments across the Valencian region, ensuring operational efficiency.</w:t>
      </w:r>
    </w:p>
    <w:p>
      <w:pPr>
        <w:numPr>
          <w:ilvl w:val="0"/>
          <w:numId w:val="1003"/>
        </w:numPr>
        <w:pStyle w:val="Compact"/>
      </w:pPr>
      <w:r>
        <w:t xml:space="preserve">Provided mentorship to junior officers and enlisted personnel, fostering a culture of discipline and excellence.</w:t>
      </w:r>
    </w:p>
    <w:p>
      <w:pPr>
        <w:pStyle w:val="FirstParagraph"/>
      </w:pPr>
      <w:r>
        <w:rPr>
          <w:bCs/>
          <w:b/>
        </w:rPr>
        <w:t xml:space="preserve">Teniente (Lieutenant)</w:t>
      </w:r>
      <w:r>
        <w:t xml:space="preserve"> </w:t>
      </w:r>
      <w:r>
        <w:t xml:space="preserve">– 12th Artillery Regiment, Spain | [Start Year] – [End Year]</w:t>
      </w:r>
    </w:p>
    <w:p>
      <w:pPr>
        <w:numPr>
          <w:ilvl w:val="0"/>
          <w:numId w:val="1004"/>
        </w:numPr>
        <w:pStyle w:val="Compact"/>
      </w:pPr>
      <w:r>
        <w:t xml:space="preserve">Led artillery units in simulations and real-world scenarios, emphasizing precision and coordination with other military branches.</w:t>
      </w:r>
    </w:p>
    <w:p>
      <w:pPr>
        <w:numPr>
          <w:ilvl w:val="0"/>
          <w:numId w:val="1004"/>
        </w:numPr>
        <w:pStyle w:val="Compact"/>
      </w:pPr>
      <w:r>
        <w:t xml:space="preserve">Participated in international missions under the European Union’s Common Security and Defense Policy (CSDP), contributing to Spain’s global defense efforts.</w:t>
      </w:r>
    </w:p>
    <w:p>
      <w:pPr>
        <w:numPr>
          <w:ilvl w:val="0"/>
          <w:numId w:val="1004"/>
        </w:numPr>
        <w:pStyle w:val="Compact"/>
      </w:pPr>
      <w:r>
        <w:t xml:space="preserve">Collaborated with local communities in Valencia to promote civic-military relations, enhancing public trust and support for military initiatives.</w:t>
      </w:r>
    </w:p>
    <w:bookmarkEnd w:id="23"/>
    <w:bookmarkStart w:id="24" w:name="professional-experience"/>
    <w:p>
      <w:pPr>
        <w:pStyle w:val="Heading3"/>
      </w:pPr>
      <w:r>
        <w:rPr>
          <w:bCs/>
          <w:b/>
        </w:rPr>
        <w:t xml:space="preserve">Professional Experience</w:t>
      </w:r>
    </w:p>
    <w:p>
      <w:pPr>
        <w:pStyle w:val="FirstParagraph"/>
      </w:pPr>
      <w:r>
        <w:rPr>
          <w:bCs/>
          <w:b/>
        </w:rPr>
        <w:t xml:space="preserve">Regional Security Advisor</w:t>
      </w:r>
      <w:r>
        <w:t xml:space="preserve">, Valencia Government | [Start Year] – [End Year]</w:t>
      </w:r>
    </w:p>
    <w:p>
      <w:pPr>
        <w:numPr>
          <w:ilvl w:val="0"/>
          <w:numId w:val="1005"/>
        </w:numPr>
        <w:pStyle w:val="Compact"/>
      </w:pPr>
      <w:r>
        <w:t xml:space="preserve">Advised the Valencian regional government on military strategies for homeland security, including counter-terrorism and crisis management.</w:t>
      </w:r>
    </w:p>
    <w:p>
      <w:pPr>
        <w:numPr>
          <w:ilvl w:val="0"/>
          <w:numId w:val="1005"/>
        </w:numPr>
        <w:pStyle w:val="Compact"/>
      </w:pPr>
      <w:r>
        <w:t xml:space="preserve">Facilitated partnerships between the Spanish Army and local emergency services to streamline disaster response protocols.</w:t>
      </w:r>
    </w:p>
    <w:p>
      <w:pPr>
        <w:pStyle w:val="FirstParagraph"/>
      </w:pPr>
      <w:r>
        <w:rPr>
          <w:bCs/>
          <w:b/>
        </w:rPr>
        <w:t xml:space="preserve">Military Consultant</w:t>
      </w:r>
      <w:r>
        <w:t xml:space="preserve">, NATO Training Mission, Spain | [Start Year] – [End Year]</w:t>
      </w:r>
    </w:p>
    <w:p>
      <w:pPr>
        <w:numPr>
          <w:ilvl w:val="0"/>
          <w:numId w:val="1006"/>
        </w:numPr>
        <w:pStyle w:val="Compact"/>
      </w:pPr>
      <w:r>
        <w:t xml:space="preserve">Contributed to NATO’s training programs focused on joint operations and interoperability among allied forces in Spain Valencia.</w:t>
      </w:r>
    </w:p>
    <w:p>
      <w:pPr>
        <w:numPr>
          <w:ilvl w:val="0"/>
          <w:numId w:val="1006"/>
        </w:numPr>
        <w:pStyle w:val="Compact"/>
      </w:pPr>
      <w:r>
        <w:t xml:space="preserve">Delivered workshops on modern warfare techniques, emphasizing the role of the Spanish military in European security frameworks.</w:t>
      </w:r>
    </w:p>
    <w:bookmarkEnd w:id="24"/>
    <w:bookmarkStart w:id="25" w:name="skills"/>
    <w:p>
      <w:pPr>
        <w:pStyle w:val="Heading3"/>
      </w:pPr>
      <w:r>
        <w:rPr>
          <w:bCs/>
          <w:b/>
        </w:rPr>
        <w:t xml:space="preserve">Skills</w:t>
      </w:r>
    </w:p>
    <w:p>
      <w:pPr>
        <w:numPr>
          <w:ilvl w:val="0"/>
          <w:numId w:val="1007"/>
        </w:numPr>
        <w:pStyle w:val="Compact"/>
      </w:pPr>
      <w:r>
        <w:rPr>
          <w:bCs/>
          <w:b/>
        </w:rPr>
        <w:t xml:space="preserve">Tactical Leadership:</w:t>
      </w:r>
      <w:r>
        <w:t xml:space="preserve"> </w:t>
      </w:r>
      <w:r>
        <w:t xml:space="preserve">Skilled in directing large-scale operations and making critical decisions under pressure.</w:t>
      </w:r>
    </w:p>
    <w:p>
      <w:pPr>
        <w:numPr>
          <w:ilvl w:val="0"/>
          <w:numId w:val="1007"/>
        </w:numPr>
        <w:pStyle w:val="Compact"/>
      </w:pPr>
      <w:r>
        <w:rPr>
          <w:bCs/>
          <w:b/>
        </w:rPr>
        <w:t xml:space="preserve">Strategic Planning:</w:t>
      </w:r>
      <w:r>
        <w:t xml:space="preserve"> </w:t>
      </w:r>
      <w:r>
        <w:t xml:space="preserve">Proficient in designing and implementing defense strategies aligned with national and regional objectives.</w:t>
      </w:r>
    </w:p>
    <w:p>
      <w:pPr>
        <w:numPr>
          <w:ilvl w:val="0"/>
          <w:numId w:val="1007"/>
        </w:numPr>
        <w:pStyle w:val="Compact"/>
      </w:pPr>
      <w:r>
        <w:rPr>
          <w:bCs/>
          <w:b/>
        </w:rPr>
        <w:t xml:space="preserve">Languages:</w:t>
      </w:r>
      <w:r>
        <w:t xml:space="preserve"> </w:t>
      </w:r>
      <w:r>
        <w:t xml:space="preserve">Fluent in Spanish; intermediate level in English and Catalan (valuable for communication in Valencia).</w:t>
      </w:r>
    </w:p>
    <w:p>
      <w:pPr>
        <w:numPr>
          <w:ilvl w:val="0"/>
          <w:numId w:val="1007"/>
        </w:numPr>
        <w:pStyle w:val="Compact"/>
      </w:pPr>
      <w:r>
        <w:rPr>
          <w:bCs/>
          <w:b/>
        </w:rPr>
        <w:t xml:space="preserve">Military Technology:</w:t>
      </w:r>
      <w:r>
        <w:t xml:space="preserve"> </w:t>
      </w:r>
      <w:r>
        <w:t xml:space="preserve">Experienced with advanced systems, including radar, communications networks, and drone operations.</w:t>
      </w:r>
    </w:p>
    <w:bookmarkEnd w:id="25"/>
    <w:bookmarkStart w:id="26" w:name="certifications-training"/>
    <w:p>
      <w:pPr>
        <w:pStyle w:val="Heading3"/>
      </w:pPr>
      <w:r>
        <w:rPr>
          <w:bCs/>
          <w:b/>
        </w:rPr>
        <w:t xml:space="preserve">Certifications &amp; Training</w:t>
      </w:r>
    </w:p>
    <w:p>
      <w:pPr>
        <w:numPr>
          <w:ilvl w:val="0"/>
          <w:numId w:val="1008"/>
        </w:numPr>
        <w:pStyle w:val="Compact"/>
      </w:pPr>
      <w:r>
        <w:rPr>
          <w:bCs/>
          <w:b/>
        </w:rPr>
        <w:t xml:space="preserve">NATO Advanced Leadership Course</w:t>
      </w:r>
      <w:r>
        <w:t xml:space="preserve"> </w:t>
      </w:r>
      <w:r>
        <w:t xml:space="preserve">– [Year]</w:t>
      </w:r>
    </w:p>
    <w:p>
      <w:pPr>
        <w:numPr>
          <w:ilvl w:val="0"/>
          <w:numId w:val="1008"/>
        </w:numPr>
        <w:pStyle w:val="Compact"/>
      </w:pPr>
      <w:r>
        <w:rPr>
          <w:bCs/>
          <w:b/>
        </w:rPr>
        <w:t xml:space="preserve">Emergency Management Certification</w:t>
      </w:r>
      <w:r>
        <w:t xml:space="preserve">, Spanish Civil Protection Agency – [Year]</w:t>
      </w:r>
    </w:p>
    <w:p>
      <w:pPr>
        <w:numPr>
          <w:ilvl w:val="0"/>
          <w:numId w:val="1008"/>
        </w:numPr>
        <w:pStyle w:val="Compact"/>
      </w:pPr>
      <w:r>
        <w:rPr>
          <w:bCs/>
          <w:b/>
        </w:rPr>
        <w:t xml:space="preserve">Counter-Terrorism Tactics Workshop</w:t>
      </w:r>
      <w:r>
        <w:t xml:space="preserve">, Valencia, Spain – [Year]</w:t>
      </w:r>
    </w:p>
    <w:bookmarkEnd w:id="26"/>
    <w:bookmarkStart w:id="27" w:name="achievements-awards"/>
    <w:p>
      <w:pPr>
        <w:pStyle w:val="Heading3"/>
      </w:pPr>
      <w:r>
        <w:rPr>
          <w:bCs/>
          <w:b/>
        </w:rPr>
        <w:t xml:space="preserve">Achievements &amp; Awards</w:t>
      </w:r>
    </w:p>
    <w:p>
      <w:pPr>
        <w:numPr>
          <w:ilvl w:val="0"/>
          <w:numId w:val="1009"/>
        </w:numPr>
        <w:pStyle w:val="Compact"/>
      </w:pPr>
      <w:r>
        <w:t xml:space="preserve">Received the **Cross of Military Merit** from the Spanish Ministry of Defense in [Year] for outstanding service in Valencia.</w:t>
      </w:r>
    </w:p>
    <w:p>
      <w:pPr>
        <w:numPr>
          <w:ilvl w:val="0"/>
          <w:numId w:val="1009"/>
        </w:numPr>
        <w:pStyle w:val="Compact"/>
      </w:pPr>
      <w:r>
        <w:t xml:space="preserve">Awarded the **Valencian Regional Security Medal** for contributions to community safety and disaster preparedness.</w:t>
      </w:r>
    </w:p>
    <w:p>
      <w:pPr>
        <w:numPr>
          <w:ilvl w:val="0"/>
          <w:numId w:val="1009"/>
        </w:numPr>
        <w:pStyle w:val="Compact"/>
      </w:pPr>
      <w:r>
        <w:t xml:space="preserve">Featured in *El País* (Spain’s leading newspaper) as a key figure in modernizing military-civil collaboration in Spain Valencia.</w:t>
      </w:r>
    </w:p>
    <w:bookmarkEnd w:id="27"/>
    <w:bookmarkStart w:id="28" w:name="publications-presentations"/>
    <w:p>
      <w:pPr>
        <w:pStyle w:val="Heading3"/>
      </w:pPr>
      <w:r>
        <w:rPr>
          <w:bCs/>
          <w:b/>
        </w:rPr>
        <w:t xml:space="preserve">Publications &amp; Presentations</w:t>
      </w:r>
    </w:p>
    <w:p>
      <w:pPr>
        <w:numPr>
          <w:ilvl w:val="0"/>
          <w:numId w:val="1010"/>
        </w:numPr>
        <w:pStyle w:val="Compact"/>
      </w:pPr>
      <w:r>
        <w:rPr>
          <w:iCs/>
          <w:i/>
        </w:rPr>
        <w:t xml:space="preserve">"Modernizing Defense Strategies for Urban Environments: Lessons from Spain Valencia"</w:t>
      </w:r>
      <w:r>
        <w:t xml:space="preserve">, [Conference Name], [Year].</w:t>
      </w:r>
    </w:p>
    <w:p>
      <w:pPr>
        <w:numPr>
          <w:ilvl w:val="0"/>
          <w:numId w:val="1010"/>
        </w:numPr>
        <w:pStyle w:val="Compact"/>
      </w:pPr>
      <w:r>
        <w:t xml:space="preserve">Co-authored a research paper on **NATO-EU Cooperation in Southern Europe**, published by the Spanish Institute of International Studies.</w:t>
      </w:r>
    </w:p>
    <w:bookmarkEnd w:id="28"/>
    <w:bookmarkStart w:id="29" w:name="references"/>
    <w:p>
      <w:pPr>
        <w:pStyle w:val="Heading3"/>
      </w:pPr>
      <w:r>
        <w:rPr>
          <w:bCs/>
          <w:b/>
        </w:rPr>
        <w:t xml:space="preserve">References</w:t>
      </w:r>
    </w:p>
    <w:p>
      <w:pPr>
        <w:pStyle w:val="FirstParagraph"/>
      </w:pPr>
      <w:r>
        <w:t xml:space="preserve">Available upon request. References include senior officers from the Spanish Army, regional government officials, and NATO representatives.</w:t>
      </w:r>
    </w:p>
    <w:bookmarkEnd w:id="29"/>
    <w:p>
      <w:pPr>
        <w:pStyle w:val="BodyText"/>
      </w:pPr>
      <w:r>
        <w:rPr>
          <w:iCs/>
          <w:i/>
        </w:rPr>
        <w:t xml:space="preserve">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Spain Valencia</dc:title>
  <dc:creator/>
  <dc:language>en</dc:language>
  <cp:keywords/>
  <dcterms:created xsi:type="dcterms:W3CDTF">2026-07-23T18:17:11Z</dcterms:created>
  <dcterms:modified xsi:type="dcterms:W3CDTF">2026-07-23T18:17:11Z</dcterms:modified>
</cp:coreProperties>
</file>

<file path=docProps/custom.xml><?xml version="1.0" encoding="utf-8"?>
<Properties xmlns="http://schemas.openxmlformats.org/officeDocument/2006/custom-properties" xmlns:vt="http://schemas.openxmlformats.org/officeDocument/2006/docPropsVTypes"/>
</file>