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military-officer-turkey-istanbul"/>
    <w:p>
      <w:pPr>
        <w:pStyle w:val="Heading2"/>
      </w:pPr>
      <w:r>
        <w:t xml:space="preserve">Military Officer | Turkey Istanbul</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(or appropriate rank)</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[Address in Istanbul, Turkey]</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Turkish Armed Forces, specializing in [specific field, e.g., logistics, intelligence, or combat operations]. Committed to upholding the principles of national defense and security within Turkey Istanbul. Proven leadership skills in managing military personnel, coordinating operations, and fostering collaboration with local authorities and communities. Passionate about contributing to the stability and development of Istanbul as a strategic hub for military activities.</w:t>
      </w:r>
    </w:p>
    <w:bookmarkEnd w:id="21"/>
    <w:bookmarkStart w:id="22" w:name="education"/>
    <w:p>
      <w:pPr>
        <w:pStyle w:val="Heading2"/>
      </w:pPr>
      <w:r>
        <w:t xml:space="preserve">Education</w:t>
      </w:r>
    </w:p>
    <w:p>
      <w:pPr>
        <w:numPr>
          <w:ilvl w:val="0"/>
          <w:numId w:val="1002"/>
        </w:numPr>
        <w:pStyle w:val="Compact"/>
      </w:pPr>
      <w:r>
        <w:rPr>
          <w:bCs/>
          <w:b/>
        </w:rPr>
        <w:t xml:space="preserve">Turkish Military Academy (Harbiye)</w:t>
      </w:r>
      <w:r>
        <w:t xml:space="preserve"> </w:t>
      </w:r>
      <w:r>
        <w:t xml:space="preserve">– BSc in Military Science, [Year of Graduation]</w:t>
      </w:r>
    </w:p>
    <w:p>
      <w:pPr>
        <w:numPr>
          <w:ilvl w:val="0"/>
          <w:numId w:val="1002"/>
        </w:numPr>
        <w:pStyle w:val="Compact"/>
      </w:pPr>
      <w:r>
        <w:rPr>
          <w:bCs/>
          <w:b/>
        </w:rPr>
        <w:t xml:space="preserve">Army Command and Staff College</w:t>
      </w:r>
      <w:r>
        <w:t xml:space="preserve"> </w:t>
      </w:r>
      <w:r>
        <w:t xml:space="preserve">– Advanced Officer Training, [Year of Completion]</w:t>
      </w:r>
    </w:p>
    <w:p>
      <w:pPr>
        <w:numPr>
          <w:ilvl w:val="0"/>
          <w:numId w:val="1002"/>
        </w:numPr>
        <w:pStyle w:val="Compact"/>
      </w:pPr>
      <w:r>
        <w:rPr>
          <w:bCs/>
          <w:b/>
        </w:rPr>
        <w:t xml:space="preserve">Military Higher Education Institute (ASK) - Istanbul</w:t>
      </w:r>
      <w:r>
        <w:t xml:space="preserve"> </w:t>
      </w:r>
      <w:r>
        <w:t xml:space="preserve">– Master’s Degree in Strategic Studies, [Year of Completion]</w:t>
      </w:r>
    </w:p>
    <w:p>
      <w:pPr>
        <w:numPr>
          <w:ilvl w:val="0"/>
          <w:numId w:val="1002"/>
        </w:numPr>
        <w:pStyle w:val="Compact"/>
      </w:pPr>
      <w:r>
        <w:rPr>
          <w:bCs/>
          <w:b/>
        </w:rPr>
        <w:t xml:space="preserve">Civil Defense and Emergency Management Certification</w:t>
      </w:r>
      <w:r>
        <w:t xml:space="preserve"> </w:t>
      </w:r>
      <w:r>
        <w:t xml:space="preserve">– Istanbul Metropolitan Municipality, [Year of Completion]</w:t>
      </w:r>
    </w:p>
    <w:bookmarkEnd w:id="22"/>
    <w:bookmarkStart w:id="26" w:name="professional-experience"/>
    <w:p>
      <w:pPr>
        <w:pStyle w:val="Heading2"/>
      </w:pPr>
      <w:r>
        <w:t xml:space="preserve">Professional Experience</w:t>
      </w:r>
    </w:p>
    <w:bookmarkStart w:id="23" w:name="X7a2f0053b016f816f830fe94caba6a1ffce9466"/>
    <w:p>
      <w:pPr>
        <w:pStyle w:val="Heading3"/>
      </w:pPr>
      <w:r>
        <w:rPr>
          <w:bCs/>
          <w:b/>
        </w:rPr>
        <w:t xml:space="preserve">Lieutenant Colonel</w:t>
      </w:r>
      <w:r>
        <w:t xml:space="preserve"> </w:t>
      </w:r>
      <w:r>
        <w:t xml:space="preserve">| Turkish Armed Forces, Istanbul Command</w:t>
      </w:r>
    </w:p>
    <w:p>
      <w:pPr>
        <w:pStyle w:val="FirstParagraph"/>
      </w:pPr>
      <w:r>
        <w:rPr>
          <w:iCs/>
          <w:i/>
        </w:rPr>
        <w:t xml:space="preserve">[Start Date] – Present</w:t>
      </w:r>
    </w:p>
    <w:p>
      <w:pPr>
        <w:numPr>
          <w:ilvl w:val="0"/>
          <w:numId w:val="1003"/>
        </w:numPr>
        <w:pStyle w:val="Compact"/>
      </w:pPr>
      <w:r>
        <w:t xml:space="preserve">Directing operations and strategic planning for military units stationed in Istanbul, ensuring alignment with national defense objectives.</w:t>
      </w:r>
    </w:p>
    <w:p>
      <w:pPr>
        <w:numPr>
          <w:ilvl w:val="0"/>
          <w:numId w:val="1003"/>
        </w:numPr>
        <w:pStyle w:val="Compact"/>
      </w:pPr>
      <w:r>
        <w:t xml:space="preserve">Coordinating joint exercises with the Turkish Navy, Air Force, and local security agencies to enhance regional preparedness.</w:t>
      </w:r>
    </w:p>
    <w:p>
      <w:pPr>
        <w:numPr>
          <w:ilvl w:val="0"/>
          <w:numId w:val="1003"/>
        </w:numPr>
        <w:pStyle w:val="Compact"/>
      </w:pPr>
      <w:r>
        <w:t xml:space="preserve">Serving as a liaison between the military command and Istanbul’s municipal authorities for disaster response and civil-military cooperation.</w:t>
      </w:r>
    </w:p>
    <w:p>
      <w:pPr>
        <w:numPr>
          <w:ilvl w:val="0"/>
          <w:numId w:val="1003"/>
        </w:numPr>
        <w:pStyle w:val="Compact"/>
      </w:pPr>
      <w:r>
        <w:t xml:space="preserve">Supervising training programs for junior officers focused on modern warfare tactics, cyber defense, and counter-terrorism operations in urban environments.</w:t>
      </w:r>
    </w:p>
    <w:bookmarkEnd w:id="23"/>
    <w:bookmarkStart w:id="24" w:name="major-1st-army-corps-istanbul"/>
    <w:p>
      <w:pPr>
        <w:pStyle w:val="Heading3"/>
      </w:pPr>
      <w:r>
        <w:rPr>
          <w:bCs/>
          <w:b/>
        </w:rPr>
        <w:t xml:space="preserve">Major</w:t>
      </w:r>
      <w:r>
        <w:t xml:space="preserve"> </w:t>
      </w:r>
      <w:r>
        <w:t xml:space="preserve">| 1st Army Corps, Istanbul</w:t>
      </w:r>
    </w:p>
    <w:p>
      <w:pPr>
        <w:pStyle w:val="FirstParagraph"/>
      </w:pPr>
      <w:r>
        <w:rPr>
          <w:iCs/>
          <w:i/>
        </w:rPr>
        <w:t xml:space="preserve">[Start Date] – [End Date]</w:t>
      </w:r>
    </w:p>
    <w:p>
      <w:pPr>
        <w:numPr>
          <w:ilvl w:val="0"/>
          <w:numId w:val="1004"/>
        </w:numPr>
        <w:pStyle w:val="Compact"/>
      </w:pPr>
      <w:r>
        <w:t xml:space="preserve">Leading a battalion of [X] personnel in operational readiness and infrastructure development projects across Istanbul.</w:t>
      </w:r>
    </w:p>
    <w:p>
      <w:pPr>
        <w:numPr>
          <w:ilvl w:val="0"/>
          <w:numId w:val="1004"/>
        </w:numPr>
        <w:pStyle w:val="Compact"/>
      </w:pPr>
      <w:r>
        <w:t xml:space="preserve">Overseeing the deployment of military assets during critical events, including public safety operations and emergency response missions.</w:t>
      </w:r>
    </w:p>
    <w:p>
      <w:pPr>
        <w:numPr>
          <w:ilvl w:val="0"/>
          <w:numId w:val="1004"/>
        </w:numPr>
        <w:pStyle w:val="Compact"/>
      </w:pPr>
      <w:r>
        <w:t xml:space="preserve">Participating in national security policy formulation, with a focus on safeguarding Istanbul’s strategic locations, such as the Bosphorus Strait and key transportation hubs.</w:t>
      </w:r>
    </w:p>
    <w:p>
      <w:pPr>
        <w:numPr>
          <w:ilvl w:val="0"/>
          <w:numId w:val="1004"/>
        </w:numPr>
        <w:pStyle w:val="Compact"/>
      </w:pPr>
      <w:r>
        <w:t xml:space="preserve">Mentoring junior officers through leadership development programs and field exercises tailored to the unique challenges of Istanbul’s diverse terrain.</w:t>
      </w:r>
    </w:p>
    <w:bookmarkEnd w:id="24"/>
    <w:bookmarkStart w:id="25" w:name="captain-turkish-army-istanbul-garrison"/>
    <w:p>
      <w:pPr>
        <w:pStyle w:val="Heading3"/>
      </w:pPr>
      <w:r>
        <w:rPr>
          <w:bCs/>
          <w:b/>
        </w:rPr>
        <w:t xml:space="preserve">Captain</w:t>
      </w:r>
      <w:r>
        <w:t xml:space="preserve"> </w:t>
      </w:r>
      <w:r>
        <w:t xml:space="preserve">| Turkish Army, Istanbul Garrison</w:t>
      </w:r>
    </w:p>
    <w:p>
      <w:pPr>
        <w:pStyle w:val="FirstParagraph"/>
      </w:pPr>
      <w:r>
        <w:rPr>
          <w:iCs/>
          <w:i/>
        </w:rPr>
        <w:t xml:space="preserve">[Start Date] – [End Date]</w:t>
      </w:r>
    </w:p>
    <w:p>
      <w:pPr>
        <w:numPr>
          <w:ilvl w:val="0"/>
          <w:numId w:val="1005"/>
        </w:numPr>
        <w:pStyle w:val="Compact"/>
      </w:pPr>
      <w:r>
        <w:t xml:space="preserve">Managing logistics and supply chains for military installations in Istanbul, ensuring operational efficiency during peacetime and conflicts.</w:t>
      </w:r>
    </w:p>
    <w:p>
      <w:pPr>
        <w:numPr>
          <w:ilvl w:val="0"/>
          <w:numId w:val="1005"/>
        </w:numPr>
        <w:pStyle w:val="Compact"/>
      </w:pPr>
      <w:r>
        <w:t xml:space="preserve">Implementing community engagement initiatives to strengthen the relationship between the military and Istanbul residents, including cultural exchange programs and public education on national security.</w:t>
      </w:r>
    </w:p>
    <w:p>
      <w:pPr>
        <w:numPr>
          <w:ilvl w:val="0"/>
          <w:numId w:val="1005"/>
        </w:numPr>
        <w:pStyle w:val="Compact"/>
      </w:pPr>
      <w:r>
        <w:t xml:space="preserve">Participating in international peacekeeping missions under the United Nations, with assignments in [specific location], contributing to global stability while representing Turkey’s interests.</w:t>
      </w:r>
    </w:p>
    <w:p>
      <w:pPr>
        <w:numPr>
          <w:ilvl w:val="0"/>
          <w:numId w:val="1005"/>
        </w:numPr>
        <w:pStyle w:val="Compact"/>
      </w:pPr>
      <w:r>
        <w:t xml:space="preserve">Conducting risk assessments for potential threats to Istanbul’s critical infrastructure, such as ports and energy facilities, and developing mitigation strategies.</w:t>
      </w:r>
    </w:p>
    <w:bookmarkEnd w:id="25"/>
    <w:bookmarkEnd w:id="26"/>
    <w:bookmarkStart w:id="27" w:name="skills"/>
    <w:p>
      <w:pPr>
        <w:pStyle w:val="Heading2"/>
      </w:pPr>
      <w:r>
        <w:t xml:space="preserve">Skills</w:t>
      </w:r>
    </w:p>
    <w:p>
      <w:pPr>
        <w:numPr>
          <w:ilvl w:val="0"/>
          <w:numId w:val="1006"/>
        </w:numPr>
        <w:pStyle w:val="Compact"/>
      </w:pPr>
      <w:r>
        <w:t xml:space="preserve">Strategic Planning &amp; Execution</w:t>
      </w:r>
    </w:p>
    <w:p>
      <w:pPr>
        <w:numPr>
          <w:ilvl w:val="0"/>
          <w:numId w:val="1006"/>
        </w:numPr>
        <w:pStyle w:val="Compact"/>
      </w:pPr>
      <w:r>
        <w:t xml:space="preserve">Leadership and Team Management</w:t>
      </w:r>
    </w:p>
    <w:p>
      <w:pPr>
        <w:numPr>
          <w:ilvl w:val="0"/>
          <w:numId w:val="1006"/>
        </w:numPr>
        <w:pStyle w:val="Compact"/>
      </w:pPr>
      <w:r>
        <w:t xml:space="preserve">Civil-Military Coordination</w:t>
      </w:r>
    </w:p>
    <w:p>
      <w:pPr>
        <w:numPr>
          <w:ilvl w:val="0"/>
          <w:numId w:val="1006"/>
        </w:numPr>
        <w:pStyle w:val="Compact"/>
      </w:pPr>
      <w:r>
        <w:t xml:space="preserve">Tactical Operations in Urban Environments</w:t>
      </w:r>
    </w:p>
    <w:p>
      <w:pPr>
        <w:numPr>
          <w:ilvl w:val="0"/>
          <w:numId w:val="1006"/>
        </w:numPr>
        <w:pStyle w:val="Compact"/>
      </w:pPr>
      <w:r>
        <w:t xml:space="preserve">Cybersecurity Awareness and Defense Protocols</w:t>
      </w:r>
    </w:p>
    <w:p>
      <w:pPr>
        <w:numPr>
          <w:ilvl w:val="0"/>
          <w:numId w:val="1006"/>
        </w:numPr>
        <w:pStyle w:val="Compact"/>
      </w:pPr>
      <w:r>
        <w:t xml:space="preserve">Languages: Turkish (native), English (fluent), [other languages if applicable]</w:t>
      </w:r>
    </w:p>
    <w:bookmarkEnd w:id="27"/>
    <w:bookmarkStart w:id="28" w:name="professional-development"/>
    <w:p>
      <w:pPr>
        <w:pStyle w:val="Heading2"/>
      </w:pPr>
      <w:r>
        <w:t xml:space="preserve">Professional Development</w:t>
      </w:r>
    </w:p>
    <w:p>
      <w:pPr>
        <w:numPr>
          <w:ilvl w:val="0"/>
          <w:numId w:val="1007"/>
        </w:numPr>
        <w:pStyle w:val="Compact"/>
      </w:pPr>
      <w:r>
        <w:rPr>
          <w:bCs/>
          <w:b/>
        </w:rPr>
        <w:t xml:space="preserve">Advanced Leadership Course</w:t>
      </w:r>
      <w:r>
        <w:t xml:space="preserve"> </w:t>
      </w:r>
      <w:r>
        <w:t xml:space="preserve">– Turkish Army Staff College, [Year]</w:t>
      </w:r>
    </w:p>
    <w:p>
      <w:pPr>
        <w:numPr>
          <w:ilvl w:val="0"/>
          <w:numId w:val="1007"/>
        </w:numPr>
        <w:pStyle w:val="Compact"/>
      </w:pPr>
      <w:r>
        <w:rPr>
          <w:bCs/>
          <w:b/>
        </w:rPr>
        <w:t xml:space="preserve">Crisis Management and Emergency Response Training</w:t>
      </w:r>
      <w:r>
        <w:t xml:space="preserve"> </w:t>
      </w:r>
      <w:r>
        <w:t xml:space="preserve">– Istanbul Metropolitan Municipality, [Year]</w:t>
      </w:r>
    </w:p>
    <w:p>
      <w:pPr>
        <w:numPr>
          <w:ilvl w:val="0"/>
          <w:numId w:val="1007"/>
        </w:numPr>
        <w:pStyle w:val="Compact"/>
      </w:pPr>
      <w:r>
        <w:rPr>
          <w:bCs/>
          <w:b/>
        </w:rPr>
        <w:t xml:space="preserve">Modern Warfare Tactics Seminar</w:t>
      </w:r>
      <w:r>
        <w:t xml:space="preserve"> </w:t>
      </w:r>
      <w:r>
        <w:t xml:space="preserve">– NATO Defense College, [Year]</w:t>
      </w:r>
    </w:p>
    <w:p>
      <w:pPr>
        <w:numPr>
          <w:ilvl w:val="0"/>
          <w:numId w:val="1007"/>
        </w:numPr>
        <w:pStyle w:val="Compact"/>
      </w:pPr>
      <w:r>
        <w:rPr>
          <w:bCs/>
          <w:b/>
        </w:rPr>
        <w:t xml:space="preserve">Military Logistics Optimization Workshop</w:t>
      </w:r>
      <w:r>
        <w:t xml:space="preserve"> </w:t>
      </w:r>
      <w:r>
        <w:t xml:space="preserve">– Turkish Ministry of National Defense, [Year]</w:t>
      </w:r>
    </w:p>
    <w:bookmarkEnd w:id="28"/>
    <w:bookmarkStart w:id="29" w:name="awards-and-honors"/>
    <w:p>
      <w:pPr>
        <w:pStyle w:val="Heading2"/>
      </w:pPr>
      <w:r>
        <w:t xml:space="preserve">Awards and Honors</w:t>
      </w:r>
    </w:p>
    <w:p>
      <w:pPr>
        <w:numPr>
          <w:ilvl w:val="0"/>
          <w:numId w:val="1008"/>
        </w:numPr>
        <w:pStyle w:val="Compact"/>
      </w:pPr>
      <w:r>
        <w:rPr>
          <w:bCs/>
          <w:b/>
        </w:rPr>
        <w:t xml:space="preserve">Medal of Honor for Bravery</w:t>
      </w:r>
      <w:r>
        <w:t xml:space="preserve"> </w:t>
      </w:r>
      <w:r>
        <w:t xml:space="preserve">– Turkish Armed Forces, [Year]</w:t>
      </w:r>
    </w:p>
    <w:p>
      <w:pPr>
        <w:numPr>
          <w:ilvl w:val="0"/>
          <w:numId w:val="1008"/>
        </w:numPr>
        <w:pStyle w:val="Compact"/>
      </w:pPr>
      <w:r>
        <w:rPr>
          <w:bCs/>
          <w:b/>
        </w:rPr>
        <w:t xml:space="preserve">Outstanding Leadership Award</w:t>
      </w:r>
      <w:r>
        <w:t xml:space="preserve"> </w:t>
      </w:r>
      <w:r>
        <w:t xml:space="preserve">– Istanbul Command, [Year]</w:t>
      </w:r>
    </w:p>
    <w:p>
      <w:pPr>
        <w:numPr>
          <w:ilvl w:val="0"/>
          <w:numId w:val="1008"/>
        </w:numPr>
        <w:pStyle w:val="Compact"/>
      </w:pPr>
      <w:r>
        <w:rPr>
          <w:bCs/>
          <w:b/>
        </w:rPr>
        <w:t xml:space="preserve">Civilian Contribution Recognition</w:t>
      </w:r>
      <w:r>
        <w:t xml:space="preserve"> </w:t>
      </w:r>
      <w:r>
        <w:t xml:space="preserve">– Istanbul Metropolitan Municipality, [Year]</w:t>
      </w:r>
    </w:p>
    <w:bookmarkEnd w:id="29"/>
    <w:bookmarkStart w:id="30" w:name="publications-and-presentations"/>
    <w:p>
      <w:pPr>
        <w:pStyle w:val="Heading2"/>
      </w:pPr>
      <w:r>
        <w:t xml:space="preserve">Publications and Presentations</w:t>
      </w:r>
    </w:p>
    <w:p>
      <w:pPr>
        <w:numPr>
          <w:ilvl w:val="0"/>
          <w:numId w:val="1009"/>
        </w:numPr>
        <w:pStyle w:val="Compact"/>
      </w:pPr>
      <w:r>
        <w:t xml:space="preserve">"Strategic Importance of Istanbul in National Defense" – Presented at the Turkish Military Symposium, [Year]</w:t>
      </w:r>
    </w:p>
    <w:p>
      <w:pPr>
        <w:numPr>
          <w:ilvl w:val="0"/>
          <w:numId w:val="1009"/>
        </w:numPr>
        <w:pStyle w:val="Compact"/>
      </w:pPr>
      <w:r>
        <w:t xml:space="preserve">"Urban Warfare Challenges in Modern Cities" – Published in the Journal of Military Sciences, [Year]</w:t>
      </w:r>
    </w:p>
    <w:bookmarkEnd w:id="30"/>
    <w:bookmarkStart w:id="31" w:name="community-involvement"/>
    <w:p>
      <w:pPr>
        <w:pStyle w:val="Heading2"/>
      </w:pPr>
      <w:r>
        <w:t xml:space="preserve">Community Involvement</w:t>
      </w:r>
    </w:p>
    <w:p>
      <w:pPr>
        <w:numPr>
          <w:ilvl w:val="0"/>
          <w:numId w:val="1010"/>
        </w:numPr>
        <w:pStyle w:val="Compact"/>
      </w:pPr>
      <w:r>
        <w:t xml:space="preserve">Volunteering with the Istanbul Red Crescent for disaster relief efforts.</w:t>
      </w:r>
    </w:p>
    <w:p>
      <w:pPr>
        <w:numPr>
          <w:ilvl w:val="0"/>
          <w:numId w:val="1010"/>
        </w:numPr>
        <w:pStyle w:val="Compact"/>
      </w:pPr>
      <w:r>
        <w:t xml:space="preserve">Participating in youth mentorship programs to inspire future military leaders in Turkey.</w:t>
      </w:r>
    </w:p>
    <w:p>
      <w:pPr>
        <w:numPr>
          <w:ilvl w:val="0"/>
          <w:numId w:val="1010"/>
        </w:numPr>
        <w:pStyle w:val="Compact"/>
      </w:pPr>
      <w:r>
        <w:t xml:space="preserve">Collaborating with local universities on research projects related to national security and urban development.</w:t>
      </w:r>
    </w:p>
    <w:bookmarkEnd w:id="31"/>
    <w:bookmarkStart w:id="32" w:name="references"/>
    <w:p>
      <w:pPr>
        <w:pStyle w:val="Heading2"/>
      </w:pPr>
      <w:r>
        <w:t xml:space="preserve">References</w:t>
      </w:r>
    </w:p>
    <w:p>
      <w:pPr>
        <w:pStyle w:val="FirstParagraph"/>
      </w:pPr>
      <w:r>
        <w:t xml:space="preserve">Available upon request. Please contact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(Turkey Istanbul)</dc:title>
  <dc:creator/>
  <dc:language>en</dc:language>
  <cp:keywords/>
  <dcterms:created xsi:type="dcterms:W3CDTF">2026-07-21T14:41:03Z</dcterms:created>
  <dcterms:modified xsi:type="dcterms:W3CDTF">2026-07-21T14:41:03Z</dcterms:modified>
</cp:coreProperties>
</file>

<file path=docProps/custom.xml><?xml version="1.0" encoding="utf-8"?>
<Properties xmlns="http://schemas.openxmlformats.org/officeDocument/2006/custom-properties" xmlns:vt="http://schemas.openxmlformats.org/officeDocument/2006/docPropsVTypes"/>
</file>