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35" w:name="curriculum-vitae"/>
    <w:p>
      <w:pPr>
        <w:pStyle w:val="Heading1"/>
      </w:pPr>
      <w:r>
        <w:t xml:space="preserve">Curriculum Vitae</w:t>
      </w:r>
    </w:p>
    <w:bookmarkStart w:id="34" w:name="X0c5ba793e05bd7aaf6731b334e979320db826fd"/>
    <w:p>
      <w:pPr>
        <w:pStyle w:val="Heading2"/>
      </w:pPr>
      <w:r>
        <w:t xml:space="preserve">Military Officer - United States New York City</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 West 57th Street, New York City, NY 10019</w:t>
      </w:r>
    </w:p>
    <w:p>
      <w:pPr>
        <w:pStyle w:val="BodyText"/>
      </w:pPr>
      <w:r>
        <w:rPr>
          <w:bCs/>
          <w:b/>
        </w:rPr>
        <w:t xml:space="preserve">Email:</w:t>
      </w:r>
      <w:r>
        <w:t xml:space="preserve"> </w:t>
      </w:r>
      <w:r>
        <w:t xml:space="preserve">john.mitchell@army.mil |</w:t>
      </w:r>
      <w:r>
        <w:t xml:space="preserve"> </w:t>
      </w:r>
      <w:hyperlink r:id="rId20">
        <w:r>
          <w:rPr>
            <w:rStyle w:val="Hyperlink"/>
          </w:rPr>
          <w:t xml:space="preserve">+1 (212) 555-0198</w:t>
        </w:r>
      </w:hyperlink>
    </w:p>
    <w:p>
      <w:pPr>
        <w:pStyle w:val="BodyText"/>
      </w:pPr>
      <w:r>
        <w:rPr>
          <w:bCs/>
          <w:b/>
        </w:rPr>
        <w:t xml:space="preserve">LinkedIn:</w:t>
      </w:r>
      <w:r>
        <w:t xml:space="preserve"> </w:t>
      </w:r>
      <w:r>
        <w:t xml:space="preserve">linkedin.com/in/johnmitchell-military</w:t>
      </w:r>
    </w:p>
    <w:bookmarkStart w:id="21" w:name="professional-summary"/>
    <w:p>
      <w:pPr>
        <w:pStyle w:val="Heading3"/>
      </w:pPr>
      <w:r>
        <w:t xml:space="preserve">Professional Summary</w:t>
      </w:r>
    </w:p>
    <w:p>
      <w:pPr>
        <w:pStyle w:val="FirstParagraph"/>
      </w:pPr>
      <w:r>
        <w:t xml:space="preserve">A dedicated and accomplished Military Officer with over 18 years of service in the United States Army, specializing in urban operations, homeland security, and strategic leadership. As a seasoned leader based in the United States New York City, I have spearheaded critical missions that align with national defense priorities while contributing to the safety and resilience of one of the world's most dynamic metropolitan areas. My expertise includes tactical planning, crisis management, and fostering interagency collaboration within high-stakes environments. A graduate of the United States Military Academy at West Point, I am committed to upholding the values of duty, honor, and country while advancing military excellence in urban settings.</w:t>
      </w:r>
    </w:p>
    <w:bookmarkEnd w:id="21"/>
    <w:bookmarkStart w:id="25" w:name="military-experience"/>
    <w:p>
      <w:pPr>
        <w:pStyle w:val="Heading3"/>
      </w:pPr>
      <w:r>
        <w:t xml:space="preserve">Military Experience</w:t>
      </w:r>
    </w:p>
    <w:bookmarkStart w:id="22" w:name="major-united-states-army"/>
    <w:p>
      <w:pPr>
        <w:pStyle w:val="Heading4"/>
      </w:pPr>
      <w:r>
        <w:t xml:space="preserve">Major, United States Army</w:t>
      </w:r>
    </w:p>
    <w:p>
      <w:pPr>
        <w:pStyle w:val="FirstParagraph"/>
      </w:pPr>
      <w:r>
        <w:rPr>
          <w:bCs/>
          <w:b/>
        </w:rPr>
        <w:t xml:space="preserve">1st Battalion, 26th Infantry Regiment</w:t>
      </w:r>
    </w:p>
    <w:p>
      <w:pPr>
        <w:pStyle w:val="BodyText"/>
      </w:pPr>
      <w:r>
        <w:rPr>
          <w:iCs/>
          <w:i/>
        </w:rPr>
        <w:t xml:space="preserve">New York City, NY | August 2018 – Present</w:t>
      </w:r>
    </w:p>
    <w:p>
      <w:pPr>
        <w:numPr>
          <w:ilvl w:val="0"/>
          <w:numId w:val="1001"/>
        </w:numPr>
        <w:pStyle w:val="Compact"/>
      </w:pPr>
      <w:r>
        <w:t xml:space="preserve">Directed operational planning and execution for urban counterterrorism and disaster response missions in New York City, ensuring alignment with Department of Defense (DoD) guidelines.</w:t>
      </w:r>
    </w:p>
    <w:p>
      <w:pPr>
        <w:numPr>
          <w:ilvl w:val="0"/>
          <w:numId w:val="1001"/>
        </w:numPr>
        <w:pStyle w:val="Compact"/>
      </w:pPr>
      <w:r>
        <w:t xml:space="preserve">Collaborated with NYPD, FEMA, and local emergency services to enhance interagency coordination during large-scale exercises such as "Urban Shield" and "Operation Liberty."</w:t>
      </w:r>
    </w:p>
    <w:p>
      <w:pPr>
        <w:numPr>
          <w:ilvl w:val="0"/>
          <w:numId w:val="1001"/>
        </w:numPr>
        <w:pStyle w:val="Compact"/>
      </w:pPr>
      <w:r>
        <w:t xml:space="preserve">Provided strategic leadership to 200+ soldiers, focusing on readiness, training, and mission success in high-density urban environments.</w:t>
      </w:r>
    </w:p>
    <w:p>
      <w:pPr>
        <w:numPr>
          <w:ilvl w:val="0"/>
          <w:numId w:val="1001"/>
        </w:numPr>
        <w:pStyle w:val="Compact"/>
      </w:pPr>
      <w:r>
        <w:t xml:space="preserve">Implemented innovative tactics for cybersecurity defense and information warfare to safeguard critical infrastructure in the United States New York City area.</w:t>
      </w:r>
    </w:p>
    <w:bookmarkEnd w:id="22"/>
    <w:bookmarkStart w:id="23" w:name="lieutenant-colonel-united-states-army"/>
    <w:p>
      <w:pPr>
        <w:pStyle w:val="Heading4"/>
      </w:pPr>
      <w:r>
        <w:t xml:space="preserve">Lieutenant Colonel, United States Army</w:t>
      </w:r>
    </w:p>
    <w:p>
      <w:pPr>
        <w:pStyle w:val="FirstParagraph"/>
      </w:pPr>
      <w:r>
        <w:rPr>
          <w:bCs/>
          <w:b/>
        </w:rPr>
        <w:t xml:space="preserve">3rd Infantry Division</w:t>
      </w:r>
    </w:p>
    <w:p>
      <w:pPr>
        <w:pStyle w:val="BodyText"/>
      </w:pPr>
      <w:r>
        <w:rPr>
          <w:iCs/>
          <w:i/>
        </w:rPr>
        <w:t xml:space="preserve">Fort Stewart, GA | January 2015 – July 2018</w:t>
      </w:r>
    </w:p>
    <w:p>
      <w:pPr>
        <w:numPr>
          <w:ilvl w:val="0"/>
          <w:numId w:val="1002"/>
        </w:numPr>
        <w:pStyle w:val="Compact"/>
      </w:pPr>
      <w:r>
        <w:t xml:space="preserve">Served as the Chief of Staff for a brigade-level unit, overseeing logistics, personnel management, and operational readiness across multiple deployments.</w:t>
      </w:r>
    </w:p>
    <w:p>
      <w:pPr>
        <w:numPr>
          <w:ilvl w:val="0"/>
          <w:numId w:val="1002"/>
        </w:numPr>
        <w:pStyle w:val="Compact"/>
      </w:pPr>
      <w:r>
        <w:t xml:space="preserve">Developed training programs to simulate urban combat scenarios, preparing soldiers for complex missions in densely populated areas.</w:t>
      </w:r>
    </w:p>
    <w:p>
      <w:pPr>
        <w:numPr>
          <w:ilvl w:val="0"/>
          <w:numId w:val="1002"/>
        </w:numPr>
        <w:pStyle w:val="Compact"/>
      </w:pPr>
      <w:r>
        <w:t xml:space="preserve">Received the Army Commendation Medal for exceptional leadership during a humanitarian relief mission following a natural disaster in the Northeastern United States.</w:t>
      </w:r>
    </w:p>
    <w:bookmarkEnd w:id="23"/>
    <w:bookmarkStart w:id="24" w:name="captain-united-states-army"/>
    <w:p>
      <w:pPr>
        <w:pStyle w:val="Heading4"/>
      </w:pPr>
      <w:r>
        <w:t xml:space="preserve">Captain, United States Army</w:t>
      </w:r>
    </w:p>
    <w:p>
      <w:pPr>
        <w:pStyle w:val="FirstParagraph"/>
      </w:pPr>
      <w:r>
        <w:rPr>
          <w:bCs/>
          <w:b/>
        </w:rPr>
        <w:t xml:space="preserve">7th Special Forces Group (Airborne)</w:t>
      </w:r>
    </w:p>
    <w:p>
      <w:pPr>
        <w:pStyle w:val="BodyText"/>
      </w:pPr>
      <w:r>
        <w:rPr>
          <w:iCs/>
          <w:i/>
        </w:rPr>
        <w:t xml:space="preserve">Fort Bragg, NC | June 2010 – December 2014</w:t>
      </w:r>
    </w:p>
    <w:p>
      <w:pPr>
        <w:numPr>
          <w:ilvl w:val="0"/>
          <w:numId w:val="1003"/>
        </w:numPr>
        <w:pStyle w:val="Compact"/>
      </w:pPr>
      <w:r>
        <w:t xml:space="preserve">Led special operations teams in counterinsurgency and intelligence-gathering missions in conflict zones, later adapting these skills to urban environments in the United States New York City.</w:t>
      </w:r>
    </w:p>
    <w:p>
      <w:pPr>
        <w:numPr>
          <w:ilvl w:val="0"/>
          <w:numId w:val="1003"/>
        </w:numPr>
        <w:pStyle w:val="Compact"/>
      </w:pPr>
      <w:r>
        <w:t xml:space="preserve">Conducted joint training with federal agencies to enhance preparedness for domestic threats, including chemical, biological, radiological, and nuclear (CBRN) scenarios.</w:t>
      </w:r>
    </w:p>
    <w:p>
      <w:pPr>
        <w:numPr>
          <w:ilvl w:val="0"/>
          <w:numId w:val="1003"/>
        </w:numPr>
        <w:pStyle w:val="Compact"/>
      </w:pPr>
      <w:r>
        <w:t xml:space="preserve">Authored a tactical manual on urban warfare that was adopted by the U.S. Army’s Training and Doctrine Command (TRADOC).</w:t>
      </w:r>
    </w:p>
    <w:bookmarkEnd w:id="24"/>
    <w:bookmarkEnd w:id="25"/>
    <w:bookmarkStart w:id="28" w:name="education"/>
    <w:p>
      <w:pPr>
        <w:pStyle w:val="Heading3"/>
      </w:pPr>
      <w:r>
        <w:t xml:space="preserve">Education</w:t>
      </w:r>
    </w:p>
    <w:bookmarkStart w:id="26" w:name="bachelor-of-science-in-military-science"/>
    <w:p>
      <w:pPr>
        <w:pStyle w:val="Heading4"/>
      </w:pPr>
      <w:r>
        <w:t xml:space="preserve">Bachelor of Science in Military Science</w:t>
      </w:r>
    </w:p>
    <w:p>
      <w:pPr>
        <w:pStyle w:val="FirstParagraph"/>
      </w:pPr>
      <w:r>
        <w:rPr>
          <w:bCs/>
          <w:b/>
        </w:rPr>
        <w:t xml:space="preserve">United States Military Academy, West Point</w:t>
      </w:r>
    </w:p>
    <w:p>
      <w:pPr>
        <w:pStyle w:val="BodyText"/>
      </w:pPr>
      <w:r>
        <w:rPr>
          <w:iCs/>
          <w:i/>
        </w:rPr>
        <w:t xml:space="preserve">Graduated: May 2006 | GPA: 3.8/4.0</w:t>
      </w:r>
    </w:p>
    <w:p>
      <w:pPr>
        <w:numPr>
          <w:ilvl w:val="0"/>
          <w:numId w:val="1004"/>
        </w:numPr>
        <w:pStyle w:val="Compact"/>
      </w:pPr>
      <w:r>
        <w:t xml:space="preserve">Honored with the Academic Excellence Award for leadership in tactical theory and military history.</w:t>
      </w:r>
    </w:p>
    <w:p>
      <w:pPr>
        <w:numPr>
          <w:ilvl w:val="0"/>
          <w:numId w:val="1004"/>
        </w:numPr>
        <w:pStyle w:val="Compact"/>
      </w:pPr>
      <w:r>
        <w:t xml:space="preserve">Participated in the Army’s Advanced Leader Course (ALC) during senior year, focusing on strategic decision-making.</w:t>
      </w:r>
    </w:p>
    <w:bookmarkEnd w:id="26"/>
    <w:bookmarkStart w:id="27" w:name="X8d00fbd2266fdc7d55d09d02b62c3c7c6f4f438"/>
    <w:p>
      <w:pPr>
        <w:pStyle w:val="Heading4"/>
      </w:pPr>
      <w:r>
        <w:t xml:space="preserve">Masters of Arts in National Security Studies</w:t>
      </w:r>
    </w:p>
    <w:p>
      <w:pPr>
        <w:pStyle w:val="FirstParagraph"/>
      </w:pPr>
      <w:r>
        <w:rPr>
          <w:bCs/>
          <w:b/>
        </w:rPr>
        <w:t xml:space="preserve">Naval Postgraduate School, Monterey, CA</w:t>
      </w:r>
    </w:p>
    <w:p>
      <w:pPr>
        <w:pStyle w:val="BodyText"/>
      </w:pPr>
      <w:r>
        <w:rPr>
          <w:iCs/>
          <w:i/>
        </w:rPr>
        <w:t xml:space="preserve">Graduated: May 2012</w:t>
      </w:r>
    </w:p>
    <w:p>
      <w:pPr>
        <w:numPr>
          <w:ilvl w:val="0"/>
          <w:numId w:val="1005"/>
        </w:numPr>
        <w:pStyle w:val="Compact"/>
      </w:pPr>
      <w:r>
        <w:t xml:space="preserve">Thesis title: "The Role of Urban Environments in Modern Military Strategy."</w:t>
      </w:r>
    </w:p>
    <w:p>
      <w:pPr>
        <w:numPr>
          <w:ilvl w:val="0"/>
          <w:numId w:val="1005"/>
        </w:numPr>
        <w:pStyle w:val="Compact"/>
      </w:pPr>
      <w:r>
        <w:t xml:space="preserve">Conducted research on the challenges of operating in megacities, with a focus on New York City as a case study.</w:t>
      </w:r>
    </w:p>
    <w:bookmarkEnd w:id="27"/>
    <w:bookmarkEnd w:id="28"/>
    <w:bookmarkStart w:id="29" w:name="certifications-and-training"/>
    <w:p>
      <w:pPr>
        <w:pStyle w:val="Heading3"/>
      </w:pPr>
      <w:r>
        <w:t xml:space="preserve">Certifications and Training</w:t>
      </w:r>
    </w:p>
    <w:p>
      <w:pPr>
        <w:numPr>
          <w:ilvl w:val="0"/>
          <w:numId w:val="1006"/>
        </w:numPr>
        <w:pStyle w:val="Compact"/>
      </w:pPr>
      <w:r>
        <w:t xml:space="preserve">Joint Chiefs of Staff Certified in Urban Operations (JCO-UO), 2019</w:t>
      </w:r>
    </w:p>
    <w:p>
      <w:pPr>
        <w:numPr>
          <w:ilvl w:val="0"/>
          <w:numId w:val="1006"/>
        </w:numPr>
        <w:pStyle w:val="Compact"/>
      </w:pPr>
      <w:r>
        <w:t xml:space="preserve">Professional Military Education (PME) Level III, 2017</w:t>
      </w:r>
    </w:p>
    <w:p>
      <w:pPr>
        <w:numPr>
          <w:ilvl w:val="0"/>
          <w:numId w:val="1006"/>
        </w:numPr>
        <w:pStyle w:val="Compact"/>
      </w:pPr>
      <w:r>
        <w:t xml:space="preserve">Certified Incident Commander (CIC) by FEMA, 2016</w:t>
      </w:r>
    </w:p>
    <w:p>
      <w:pPr>
        <w:numPr>
          <w:ilvl w:val="0"/>
          <w:numId w:val="1006"/>
        </w:numPr>
        <w:pStyle w:val="Compact"/>
      </w:pPr>
      <w:r>
        <w:t xml:space="preserve">Advanced Leadership and Ethics Course, U.S. Army War College, 2015</w:t>
      </w:r>
    </w:p>
    <w:bookmarkEnd w:id="29"/>
    <w:bookmarkStart w:id="30" w:name="leadership-and-community-involvement"/>
    <w:p>
      <w:pPr>
        <w:pStyle w:val="Heading3"/>
      </w:pPr>
      <w:r>
        <w:t xml:space="preserve">Leadership and Community Involvement</w:t>
      </w:r>
    </w:p>
    <w:p>
      <w:pPr>
        <w:pStyle w:val="FirstParagraph"/>
      </w:pPr>
      <w:r>
        <w:rPr>
          <w:bCs/>
          <w:b/>
        </w:rPr>
        <w:t xml:space="preserve">New York City Veterans Affairs Advisory Council</w:t>
      </w:r>
    </w:p>
    <w:p>
      <w:pPr>
        <w:pStyle w:val="BodyText"/>
      </w:pPr>
      <w:r>
        <w:rPr>
          <w:iCs/>
          <w:i/>
        </w:rPr>
        <w:t xml:space="preserve">Chair, 2021–Present</w:t>
      </w:r>
    </w:p>
    <w:p>
      <w:pPr>
        <w:numPr>
          <w:ilvl w:val="0"/>
          <w:numId w:val="1007"/>
        </w:numPr>
        <w:pStyle w:val="Compact"/>
      </w:pPr>
      <w:r>
        <w:t xml:space="preserve">Advocated for policies supporting veterans’ mental health and employment opportunities in the United States New York City area.</w:t>
      </w:r>
    </w:p>
    <w:p>
      <w:pPr>
        <w:numPr>
          <w:ilvl w:val="0"/>
          <w:numId w:val="1007"/>
        </w:numPr>
        <w:pStyle w:val="Compact"/>
      </w:pPr>
      <w:r>
        <w:t xml:space="preserve">Organized community outreach programs to connect military families with local resources.</w:t>
      </w:r>
    </w:p>
    <w:p>
      <w:pPr>
        <w:pStyle w:val="FirstParagraph"/>
      </w:pPr>
      <w:r>
        <w:rPr>
          <w:bCs/>
          <w:b/>
        </w:rPr>
        <w:t xml:space="preserve">American Red Cross, New York Chapter</w:t>
      </w:r>
    </w:p>
    <w:p>
      <w:pPr>
        <w:pStyle w:val="BodyText"/>
      </w:pPr>
      <w:r>
        <w:rPr>
          <w:iCs/>
          <w:i/>
        </w:rPr>
        <w:t xml:space="preserve">Volunteer Emergency Services Coordinator | 2019–2021</w:t>
      </w:r>
    </w:p>
    <w:p>
      <w:pPr>
        <w:numPr>
          <w:ilvl w:val="0"/>
          <w:numId w:val="1008"/>
        </w:numPr>
        <w:pStyle w:val="Compact"/>
      </w:pPr>
      <w:r>
        <w:t xml:space="preserve">Coordinated disaster response efforts during Hurricane Sandy recovery initiatives.</w:t>
      </w:r>
    </w:p>
    <w:p>
      <w:pPr>
        <w:numPr>
          <w:ilvl w:val="0"/>
          <w:numId w:val="1008"/>
        </w:numPr>
        <w:pStyle w:val="Compact"/>
      </w:pPr>
      <w:r>
        <w:t xml:space="preserve">Trained local volunteers in emergency preparedness and urban rescue operations.</w:t>
      </w:r>
    </w:p>
    <w:bookmarkEnd w:id="30"/>
    <w:bookmarkStart w:id="31" w:name="awards-and-recognitions"/>
    <w:p>
      <w:pPr>
        <w:pStyle w:val="Heading3"/>
      </w:pPr>
      <w:r>
        <w:t xml:space="preserve">Awards and Recognitions</w:t>
      </w:r>
    </w:p>
    <w:p>
      <w:pPr>
        <w:numPr>
          <w:ilvl w:val="0"/>
          <w:numId w:val="1009"/>
        </w:numPr>
        <w:pStyle w:val="Compact"/>
      </w:pPr>
      <w:r>
        <w:t xml:space="preserve">Defense Meritorious Service Medal (2018)</w:t>
      </w:r>
    </w:p>
    <w:p>
      <w:pPr>
        <w:numPr>
          <w:ilvl w:val="0"/>
          <w:numId w:val="1009"/>
        </w:numPr>
        <w:pStyle w:val="Compact"/>
      </w:pPr>
      <w:r>
        <w:t xml:space="preserve">Army Commendation Medal (2015, 2019)</w:t>
      </w:r>
    </w:p>
    <w:p>
      <w:pPr>
        <w:numPr>
          <w:ilvl w:val="0"/>
          <w:numId w:val="1009"/>
        </w:numPr>
        <w:pStyle w:val="Compact"/>
      </w:pPr>
      <w:r>
        <w:t xml:space="preserve">New York City Mayor’s Award for Public Service (2020)</w:t>
      </w:r>
    </w:p>
    <w:p>
      <w:pPr>
        <w:numPr>
          <w:ilvl w:val="0"/>
          <w:numId w:val="1009"/>
        </w:numPr>
        <w:pStyle w:val="Compact"/>
      </w:pPr>
      <w:r>
        <w:t xml:space="preserve">West Point Distinguished Graduate Award (2021)</w:t>
      </w:r>
    </w:p>
    <w:bookmarkEnd w:id="31"/>
    <w:bookmarkStart w:id="32" w:name="publications-and-presentations"/>
    <w:p>
      <w:pPr>
        <w:pStyle w:val="Heading3"/>
      </w:pPr>
      <w:r>
        <w:t xml:space="preserve">Publications and Presentations</w:t>
      </w:r>
    </w:p>
    <w:p>
      <w:pPr>
        <w:numPr>
          <w:ilvl w:val="0"/>
          <w:numId w:val="1010"/>
        </w:numPr>
        <w:pStyle w:val="Compact"/>
      </w:pPr>
      <w:r>
        <w:t xml:space="preserve">"Urban Warfare in the 21st Century," *Journal of Strategic Studies*, Vol. 45, No. 3, June 2020.</w:t>
      </w:r>
    </w:p>
    <w:p>
      <w:pPr>
        <w:numPr>
          <w:ilvl w:val="0"/>
          <w:numId w:val="1010"/>
        </w:numPr>
        <w:pStyle w:val="Compact"/>
      </w:pPr>
      <w:r>
        <w:t xml:space="preserve">Presentation at the National Defense University, "Preparing for Future Threats in Metropolitan Areas," April 2019.</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tel:+12125550198" TargetMode="External" /></Relationships>
</file>

<file path=word/_rels/footnotes.xml.rels><?xml version="1.0" encoding="UTF-8"?><Relationships xmlns="http://schemas.openxmlformats.org/package/2006/relationships"><Relationship Type="http://schemas.openxmlformats.org/officeDocument/2006/relationships/hyperlink" Id="rId20" Target="tel:+121255501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2026-07-24T18:53:10Z</dcterms:created>
  <dcterms:modified xsi:type="dcterms:W3CDTF">2026-07-24T18:53:10Z</dcterms:modified>
</cp:coreProperties>
</file>

<file path=docProps/custom.xml><?xml version="1.0" encoding="utf-8"?>
<Properties xmlns="http://schemas.openxmlformats.org/officeDocument/2006/custom-properties" xmlns:vt="http://schemas.openxmlformats.org/officeDocument/2006/docPropsVTypes"/>
</file>