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Musician</w:t>
      </w:r>
      <w:r>
        <w:t xml:space="preserve"> </w:t>
      </w:r>
      <w:r>
        <w:t xml:space="preserve">in</w:t>
      </w:r>
      <w:r>
        <w:t xml:space="preserve"> </w:t>
      </w:r>
      <w:r>
        <w:t xml:space="preserve">Algeria</w:t>
      </w:r>
      <w:r>
        <w:t xml:space="preserve"> </w:t>
      </w:r>
      <w:r>
        <w:t xml:space="preserve">Algiers</w:t>
      </w:r>
    </w:p>
    <w:bookmarkStart w:id="39" w:name="curriculum-vitae"/>
    <w:p>
      <w:pPr>
        <w:pStyle w:val="Heading1"/>
      </w:pPr>
      <w:r>
        <w:rPr>
          <w:bCs/>
          <w:b/>
        </w:rPr>
        <w:t xml:space="preserve">Curriculum Vitae</w:t>
      </w:r>
    </w:p>
    <w:bookmarkStart w:id="38" w:name="musician-in-algeria-algiers"/>
    <w:p>
      <w:pPr>
        <w:pStyle w:val="Heading2"/>
      </w:pPr>
      <w:r>
        <w:t xml:space="preserve">Musician in Algeria Algiers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Farouk Ben Khelifa</w:t>
      </w:r>
      <w:r>
        <w:br/>
      </w:r>
      <w:r>
        <w:rPr>
          <w:bCs/>
          <w:b/>
        </w:rPr>
        <w:t xml:space="preserve">Email:</w:t>
      </w:r>
      <w:r>
        <w:t xml:space="preserve"> </w:t>
      </w:r>
      <w:r>
        <w:t xml:space="preserve">ahmed.farouk.music@gmail.com</w:t>
      </w:r>
      <w:r>
        <w:br/>
      </w:r>
      <w:r>
        <w:rPr>
          <w:bCs/>
          <w:b/>
        </w:rPr>
        <w:t xml:space="preserve">Phone:</w:t>
      </w:r>
      <w:r>
        <w:t xml:space="preserve"> </w:t>
      </w:r>
      <w:r>
        <w:t xml:space="preserve">+213 555 123 456</w:t>
      </w:r>
      <w:r>
        <w:br/>
      </w:r>
      <w:r>
        <w:rPr>
          <w:bCs/>
          <w:b/>
        </w:rPr>
        <w:t xml:space="preserve">Address:</w:t>
      </w:r>
      <w:r>
        <w:t xml:space="preserve"> </w:t>
      </w:r>
      <w:r>
        <w:t xml:space="preserve">12 Rue des Artistes, Bab Ezzouar, Algiers, Algeria</w:t>
      </w:r>
    </w:p>
    <w:bookmarkEnd w:id="20"/>
    <w:bookmarkStart w:id="21" w:name="professional-summary"/>
    <w:p>
      <w:pPr>
        <w:pStyle w:val="Heading3"/>
      </w:pPr>
      <w:r>
        <w:t xml:space="preserve">Professional Summary</w:t>
      </w:r>
    </w:p>
    <w:p>
      <w:pPr>
        <w:pStyle w:val="FirstParagraph"/>
      </w:pPr>
      <w:r>
        <w:t xml:space="preserve">A dedicated and passionate Musician based in Algeria Algiers with over a decade of experience in traditional and contemporary music. Specializing in the oud (a traditional Middle Eastern string instrument) and the bendir (a frame drum), I have contributed to preserving and promoting Algeria's rich musical heritage while innovating within modern genres. My work reflects a deep connection to the cultural roots of Algeria Algiers, blending classical Arabic melodies with jazz and world music influences. As a performer, educator, and composer, I aim to inspire future generations of Algerian artists through collaboration and creativity.</w:t>
      </w:r>
    </w:p>
    <w:bookmarkEnd w:id="21"/>
    <w:bookmarkStart w:id="22" w:name="key-skills"/>
    <w:p>
      <w:pPr>
        <w:pStyle w:val="Heading3"/>
      </w:pPr>
      <w:r>
        <w:t xml:space="preserve">Key Skills</w:t>
      </w:r>
    </w:p>
    <w:p>
      <w:pPr>
        <w:numPr>
          <w:ilvl w:val="0"/>
          <w:numId w:val="1001"/>
        </w:numPr>
        <w:pStyle w:val="Compact"/>
      </w:pPr>
      <w:r>
        <w:t xml:space="preserve">Expertise in traditional Algerian instruments: oud, bendir, and qanun</w:t>
      </w:r>
    </w:p>
    <w:p>
      <w:pPr>
        <w:numPr>
          <w:ilvl w:val="0"/>
          <w:numId w:val="1001"/>
        </w:numPr>
        <w:pStyle w:val="Compact"/>
      </w:pPr>
      <w:r>
        <w:t xml:space="preserve">Proficient in Arabic, French, and English languages</w:t>
      </w:r>
    </w:p>
    <w:p>
      <w:pPr>
        <w:numPr>
          <w:ilvl w:val="0"/>
          <w:numId w:val="1001"/>
        </w:numPr>
        <w:pStyle w:val="Compact"/>
      </w:pPr>
      <w:r>
        <w:t xml:space="preserve">Experience in music composition and arrangement for orchestras and ensembles</w:t>
      </w:r>
    </w:p>
    <w:p>
      <w:pPr>
        <w:numPr>
          <w:ilvl w:val="0"/>
          <w:numId w:val="1001"/>
        </w:numPr>
        <w:pStyle w:val="Compact"/>
      </w:pPr>
      <w:r>
        <w:t xml:space="preserve">Cultural ambassadorship of Algeria Algiers through performances at local festivals</w:t>
      </w:r>
    </w:p>
    <w:p>
      <w:pPr>
        <w:numPr>
          <w:ilvl w:val="0"/>
          <w:numId w:val="1001"/>
        </w:numPr>
        <w:pStyle w:val="Compact"/>
      </w:pPr>
      <w:r>
        <w:t xml:space="preserve">Ability to teach traditional Algerian music to students of all ages</w:t>
      </w:r>
    </w:p>
    <w:p>
      <w:pPr>
        <w:numPr>
          <w:ilvl w:val="0"/>
          <w:numId w:val="1001"/>
        </w:numPr>
        <w:pStyle w:val="Compact"/>
      </w:pPr>
      <w:r>
        <w:t xml:space="preserve">Strong understanding of the historical and social context of Algerian music</w:t>
      </w:r>
    </w:p>
    <w:bookmarkEnd w:id="22"/>
    <w:bookmarkStart w:id="27" w:name="professional-experience"/>
    <w:p>
      <w:pPr>
        <w:pStyle w:val="Heading3"/>
      </w:pPr>
      <w:r>
        <w:t xml:space="preserve">Professional Experience</w:t>
      </w:r>
    </w:p>
    <w:bookmarkStart w:id="23" w:name="X2f064fa91c512df17973a15bd76e90ac699c11e"/>
    <w:p>
      <w:pPr>
        <w:pStyle w:val="Heading4"/>
      </w:pPr>
      <w:r>
        <w:t xml:space="preserve">Musical Director, Algiers Cultural Ensemble (2015–Present)</w:t>
      </w:r>
    </w:p>
    <w:p>
      <w:pPr>
        <w:pStyle w:val="FirstParagraph"/>
      </w:pPr>
      <w:r>
        <w:t xml:space="preserve">Leading a group of 20+ musicians in organizing and performing at cultural events across Algeria Algiers. Directed the ensemble's participation in the annual "Festival of Sahara" and the "Algiers International Music Week," which celebrate traditional Algerian music. Collaborated with local schools to integrate music education into their curriculum, emphasizing the importance of preserving regional folk traditions.</w:t>
      </w:r>
    </w:p>
    <w:bookmarkEnd w:id="23"/>
    <w:bookmarkStart w:id="24" w:name="X4f18f995982d9177151106d59bb640c9b70643b"/>
    <w:p>
      <w:pPr>
        <w:pStyle w:val="Heading4"/>
      </w:pPr>
      <w:r>
        <w:t xml:space="preserve">Freelance Musician and Composer (2010–Present)</w:t>
      </w:r>
    </w:p>
    <w:p>
      <w:pPr>
        <w:pStyle w:val="FirstParagraph"/>
      </w:pPr>
      <w:r>
        <w:t xml:space="preserve">Provided musical services for weddings, cultural ceremonies, and private events in Algiers. Composed original pieces that blend traditional Algerian melodies with modern electronic beats, gaining popularity among younger audiences. Performed at the "Café de la Danse" in Algiers, a renowned venue for jazz and world music enthusiasts.</w:t>
      </w:r>
    </w:p>
    <w:bookmarkEnd w:id="24"/>
    <w:bookmarkStart w:id="25" w:name="Xb050b09bda17ddd6d30a1e98f14bfc6c03a1117"/>
    <w:p>
      <w:pPr>
        <w:pStyle w:val="Heading4"/>
      </w:pPr>
      <w:r>
        <w:t xml:space="preserve">Music Teacher, Conservatoire National de Musique d'Alger (2018–2021)</w:t>
      </w:r>
    </w:p>
    <w:p>
      <w:pPr>
        <w:pStyle w:val="FirstParagraph"/>
      </w:pPr>
      <w:r>
        <w:t xml:space="preserve">Taught students aged 8–30 about the oud and bendir, focusing on technique, improvisation, and Algerian classical music. Developed a curriculum that included both traditional and contemporary repertoires, fostering a new generation of musicians in Algeria Algiers.</w:t>
      </w:r>
    </w:p>
    <w:bookmarkEnd w:id="25"/>
    <w:bookmarkStart w:id="26" w:name="X0429d872b69378a55f81baa3ce581b19a8ab7e1"/>
    <w:p>
      <w:pPr>
        <w:pStyle w:val="Heading4"/>
      </w:pPr>
      <w:r>
        <w:t xml:space="preserve">Participant in the "Algeria Music Awards" (2019)</w:t>
      </w:r>
    </w:p>
    <w:p>
      <w:pPr>
        <w:pStyle w:val="FirstParagraph"/>
      </w:pPr>
      <w:r>
        <w:t xml:space="preserve">Nominated for Best Traditional Music Artist, showcasing my work on an album titled "Echoes of the Sahara," which highlights the fusion of Berber rhythms and Arabic scales. The album received critical acclaim and was broadcast on national radio stations in Algeria.</w:t>
      </w:r>
    </w:p>
    <w:bookmarkEnd w:id="26"/>
    <w:bookmarkEnd w:id="27"/>
    <w:bookmarkStart w:id="30" w:name="education"/>
    <w:p>
      <w:pPr>
        <w:pStyle w:val="Heading3"/>
      </w:pPr>
      <w:r>
        <w:t xml:space="preserve">Education</w:t>
      </w:r>
    </w:p>
    <w:bookmarkStart w:id="28" w:name="X61e5772b57332c45b5276021fa833087cac44b1"/>
    <w:p>
      <w:pPr>
        <w:pStyle w:val="Heading4"/>
      </w:pPr>
      <w:r>
        <w:t xml:space="preserve">Bachelor of Music, Conservatoire National de Musique d'Alger (2006–2010)</w:t>
      </w:r>
    </w:p>
    <w:p>
      <w:pPr>
        <w:pStyle w:val="FirstParagraph"/>
      </w:pPr>
      <w:r>
        <w:t xml:space="preserve">Specialized in traditional Algerian music and performance techniques. Graduated with honors, recognized for my contributions to the conservatory's annual recitals and community outreach programs.</w:t>
      </w:r>
    </w:p>
    <w:bookmarkEnd w:id="28"/>
    <w:bookmarkStart w:id="29" w:name="Xe9f2eb0c33800d7d4c988f638afe1b022a1babf"/>
    <w:p>
      <w:pPr>
        <w:pStyle w:val="Heading4"/>
      </w:pPr>
      <w:r>
        <w:t xml:space="preserve">Workshop on World Music Composition, Berklee College of Music (2015)</w:t>
      </w:r>
    </w:p>
    <w:p>
      <w:pPr>
        <w:pStyle w:val="FirstParagraph"/>
      </w:pPr>
      <w:r>
        <w:t xml:space="preserve">Attended a six-week program in Boston, USA, focusing on blending global music styles with regional traditions. Applied these insights to create innovative compositions that resonate with both local and international audiences.</w:t>
      </w:r>
    </w:p>
    <w:bookmarkEnd w:id="29"/>
    <w:bookmarkEnd w:id="30"/>
    <w:bookmarkStart w:id="31" w:name="projects-and-achievements"/>
    <w:p>
      <w:pPr>
        <w:pStyle w:val="Heading3"/>
      </w:pPr>
      <w:r>
        <w:t xml:space="preserve">Projects and Achievements</w:t>
      </w:r>
    </w:p>
    <w:p>
      <w:pPr>
        <w:numPr>
          <w:ilvl w:val="0"/>
          <w:numId w:val="1002"/>
        </w:numPr>
        <w:pStyle w:val="Compact"/>
      </w:pPr>
      <w:r>
        <w:rPr>
          <w:bCs/>
          <w:b/>
        </w:rPr>
        <w:t xml:space="preserve">"Sahara Rhythms Project" (2020):</w:t>
      </w:r>
      <w:r>
        <w:t xml:space="preserve"> </w:t>
      </w:r>
      <w:r>
        <w:t xml:space="preserve">A collaborative initiative to document and record traditional Berber music from remote regions of Algeria. The project resulted in a CD released by the Ministry of Culture of Algeria.</w:t>
      </w:r>
    </w:p>
    <w:p>
      <w:pPr>
        <w:numPr>
          <w:ilvl w:val="0"/>
          <w:numId w:val="1002"/>
        </w:numPr>
        <w:pStyle w:val="Compact"/>
      </w:pPr>
      <w:r>
        <w:rPr>
          <w:bCs/>
          <w:b/>
        </w:rPr>
        <w:t xml:space="preserve">Founder of "Algeria Sounds Collective":</w:t>
      </w:r>
      <w:r>
        <w:t xml:space="preserve"> </w:t>
      </w:r>
      <w:r>
        <w:t xml:space="preserve">A platform connecting musicians across Algiers to share resources, collaborate on projects, and host open-mic nights at local cafés.</w:t>
      </w:r>
    </w:p>
    <w:p>
      <w:pPr>
        <w:numPr>
          <w:ilvl w:val="0"/>
          <w:numId w:val="1002"/>
        </w:numPr>
        <w:pStyle w:val="Compact"/>
      </w:pPr>
      <w:r>
        <w:rPr>
          <w:bCs/>
          <w:b/>
        </w:rPr>
        <w:t xml:space="preserve">Awarded "Best Local Musician" by the Algerian Federation of Arts (2021):</w:t>
      </w:r>
      <w:r>
        <w:t xml:space="preserve"> </w:t>
      </w:r>
      <w:r>
        <w:t xml:space="preserve">Recognized for contributions to preserving and promoting traditional Algerian music in a modern context.</w:t>
      </w:r>
    </w:p>
    <w:bookmarkEnd w:id="31"/>
    <w:bookmarkStart w:id="32" w:name="publications-and-collaborations"/>
    <w:p>
      <w:pPr>
        <w:pStyle w:val="Heading3"/>
      </w:pPr>
      <w:r>
        <w:t xml:space="preserve">Publications and Collaborations</w:t>
      </w:r>
    </w:p>
    <w:p>
      <w:pPr>
        <w:pStyle w:val="FirstParagraph"/>
      </w:pPr>
      <w:r>
        <w:rPr>
          <w:bCs/>
          <w:b/>
        </w:rPr>
        <w:t xml:space="preserve">Article:</w:t>
      </w:r>
      <w:r>
        <w:t xml:space="preserve"> </w:t>
      </w:r>
      <w:r>
        <w:t xml:space="preserve">"The Role of Traditional Instruments in Modern Algerian Music," published in the Journal of North African Studies (2019).</w:t>
      </w:r>
      <w:r>
        <w:br/>
      </w:r>
      <w:r>
        <w:rPr>
          <w:bCs/>
          <w:b/>
        </w:rPr>
        <w:t xml:space="preserve">Collaboration:</w:t>
      </w:r>
      <w:r>
        <w:t xml:space="preserve"> </w:t>
      </w:r>
      <w:r>
        <w:t xml:space="preserve">Performed with renowned Algerian singer Imane Khelifa at the "Algiers Jazz Festival" (2022), blending her voice with my oud compositions.</w:t>
      </w:r>
    </w:p>
    <w:bookmarkEnd w:id="32"/>
    <w:bookmarkStart w:id="34" w:name="volunteer-work"/>
    <w:p>
      <w:pPr>
        <w:pStyle w:val="Heading3"/>
      </w:pPr>
      <w:r>
        <w:t xml:space="preserve">Volunteer Work</w:t>
      </w:r>
    </w:p>
    <w:bookmarkStart w:id="33" w:name="X6eca1d16c2f57dbc089b8148647ca0bf3ae0d46"/>
    <w:p>
      <w:pPr>
        <w:pStyle w:val="Heading4"/>
      </w:pPr>
      <w:r>
        <w:t xml:space="preserve">Music Mentor, Algiers Youth Center (2017–Present)</w:t>
      </w:r>
    </w:p>
    <w:p>
      <w:pPr>
        <w:pStyle w:val="FirstParagraph"/>
      </w:pPr>
      <w:r>
        <w:t xml:space="preserve">Volunteered to teach music to underprivileged children, providing them with free lessons on the oud and bendir. Organized annual recitals that have become a highlight of the community calendar.</w:t>
      </w:r>
    </w:p>
    <w:bookmarkEnd w:id="33"/>
    <w:bookmarkEnd w:id="34"/>
    <w:bookmarkStart w:id="35" w:name="language-proficiency"/>
    <w:p>
      <w:pPr>
        <w:pStyle w:val="Heading3"/>
      </w:pPr>
      <w:r>
        <w:t xml:space="preserve">Language Proficiency</w:t>
      </w:r>
    </w:p>
    <w:p>
      <w:pPr>
        <w:numPr>
          <w:ilvl w:val="0"/>
          <w:numId w:val="1003"/>
        </w:numPr>
        <w:pStyle w:val="Compact"/>
      </w:pPr>
      <w:r>
        <w:t xml:space="preserve">Arabic (Native)</w:t>
      </w:r>
    </w:p>
    <w:p>
      <w:pPr>
        <w:numPr>
          <w:ilvl w:val="0"/>
          <w:numId w:val="1003"/>
        </w:numPr>
        <w:pStyle w:val="Compact"/>
      </w:pPr>
      <w:r>
        <w:t xml:space="preserve">French (Fluent)</w:t>
      </w:r>
    </w:p>
    <w:p>
      <w:pPr>
        <w:numPr>
          <w:ilvl w:val="0"/>
          <w:numId w:val="1003"/>
        </w:numPr>
        <w:pStyle w:val="Compact"/>
      </w:pPr>
      <w:r>
        <w:t xml:space="preserve">English (Proficient)</w:t>
      </w:r>
    </w:p>
    <w:bookmarkEnd w:id="35"/>
    <w:bookmarkStart w:id="36" w:name="certifications"/>
    <w:p>
      <w:pPr>
        <w:pStyle w:val="Heading3"/>
      </w:pPr>
      <w:r>
        <w:t xml:space="preserve">Certifications</w:t>
      </w:r>
    </w:p>
    <w:p>
      <w:pPr>
        <w:numPr>
          <w:ilvl w:val="0"/>
          <w:numId w:val="1004"/>
        </w:numPr>
        <w:pStyle w:val="Compact"/>
      </w:pPr>
      <w:r>
        <w:t xml:space="preserve">Certificate in Music Theory, Conservatoire National de Musique d'Alger (2010)</w:t>
      </w:r>
    </w:p>
    <w:p>
      <w:pPr>
        <w:numPr>
          <w:ilvl w:val="0"/>
          <w:numId w:val="1004"/>
        </w:numPr>
        <w:pStyle w:val="Compact"/>
      </w:pPr>
      <w:r>
        <w:t xml:space="preserve">Advanced Certification in World Music Production, Berklee Online (2016)</w:t>
      </w:r>
    </w:p>
    <w:bookmarkEnd w:id="36"/>
    <w:bookmarkStart w:id="37" w:name="references"/>
    <w:p>
      <w:pPr>
        <w:pStyle w:val="Heading3"/>
      </w:pPr>
      <w:r>
        <w:t xml:space="preserve">References</w:t>
      </w:r>
    </w:p>
    <w:p>
      <w:pPr>
        <w:pStyle w:val="FirstParagraph"/>
      </w:pPr>
      <w:r>
        <w:t xml:space="preserve">Available upon request. Contact me at ahmed.farouk.music@gmail.com or +213 555 123 456.</w:t>
      </w:r>
    </w:p>
    <w:bookmarkEnd w:id="37"/>
    <w:p>
      <w:pPr>
        <w:pStyle w:val="BodyText"/>
      </w:pPr>
      <w:r>
        <w:t xml:space="preserve">This Curriculum Vitae highlights the journey of a Musician in Algeria Algiers, dedicated to preserving and innovating the region's musical heritage. The document reflects the unique cultural identity of Algeria while aligning with global standards for professional excellence.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Musician in Algeria Algiers</dc:title>
  <dc:creator/>
  <dc:language>en</dc:language>
  <cp:keywords/>
  <dcterms:created xsi:type="dcterms:W3CDTF">2026-07-21T09:04:18Z</dcterms:created>
  <dcterms:modified xsi:type="dcterms:W3CDTF">2026-07-21T09:04:18Z</dcterms:modified>
</cp:coreProperties>
</file>

<file path=docProps/custom.xml><?xml version="1.0" encoding="utf-8"?>
<Properties xmlns="http://schemas.openxmlformats.org/officeDocument/2006/custom-properties" xmlns:vt="http://schemas.openxmlformats.org/officeDocument/2006/docPropsVTypes"/>
</file>