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joaosilva.musician@gmail.com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www.joaosilva.music.br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with over a decade of experience in the vibrant music scene of Brazil Brasília. Specializing in traditional Brazilian genres such as samba, forró, and MPB (Música Popular Brasileira), I have cultivated a unique artistic identity rooted in the cultural richness of Brazil. My career spans collaborative performances, educational initiatives, and creative projects that celebrate the diversity of Brazilian music. As a Musician in Brazil Brasília, I am passionate about fostering local talent and contributing to the region's dynamic musical heritage.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arts-in-music"/>
    <w:p>
      <w:pPr>
        <w:pStyle w:val="Heading3"/>
      </w:pPr>
      <w:r>
        <w:t xml:space="preserve">Bachelor of Arts in Music</w:t>
      </w:r>
    </w:p>
    <w:p>
      <w:pPr>
        <w:pStyle w:val="FirstParagraph"/>
      </w:pPr>
      <w:r>
        <w:rPr>
          <w:bCs/>
          <w:b/>
        </w:rPr>
        <w:t xml:space="preserve">Universidade de Brasília (UnB)</w:t>
      </w:r>
      <w:r>
        <w:br/>
      </w:r>
      <w:r>
        <w:t xml:space="preserve">Brasília, Distrito Federal, Brazil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Specialized in Ethnomusicology with a focus on Brazilian Folk Traditions.</w:t>
      </w:r>
    </w:p>
    <w:p>
      <w:pPr>
        <w:numPr>
          <w:ilvl w:val="0"/>
          <w:numId w:val="1001"/>
        </w:numPr>
        <w:pStyle w:val="Compact"/>
      </w:pPr>
      <w:r>
        <w:t xml:space="preserve">Participated in the UnB Music Ensemble, performing at cultural festivals across Brazil Brasília.</w:t>
      </w:r>
    </w:p>
    <w:p>
      <w:pPr>
        <w:numPr>
          <w:ilvl w:val="0"/>
          <w:numId w:val="1001"/>
        </w:numPr>
        <w:pStyle w:val="Compact"/>
      </w:pPr>
      <w:r>
        <w:t xml:space="preserve">Courses in Music Theory, Instrumental Performance (Piano and Guitar), and Brazilian Rhythms.</w:t>
      </w:r>
    </w:p>
    <w:bookmarkEnd w:id="22"/>
    <w:bookmarkStart w:id="23" w:name="advanced-studies-in-music-production"/>
    <w:p>
      <w:pPr>
        <w:pStyle w:val="Heading3"/>
      </w:pPr>
      <w:r>
        <w:t xml:space="preserve">Advanced Studies in Music Production</w:t>
      </w:r>
    </w:p>
    <w:p>
      <w:pPr>
        <w:pStyle w:val="FirstParagraph"/>
      </w:pPr>
      <w:r>
        <w:rPr>
          <w:bCs/>
          <w:b/>
        </w:rPr>
        <w:t xml:space="preserve">Instituto de Artes do Distrito Federal (IAD)</w:t>
      </w:r>
      <w:r>
        <w:br/>
      </w:r>
      <w:r>
        <w:t xml:space="preserve">Brasília, Distrito Federal, Brazil</w:t>
      </w:r>
      <w:r>
        <w:br/>
      </w:r>
      <w:r>
        <w:t xml:space="preserve">Completed: 2018</w:t>
      </w:r>
    </w:p>
    <w:p>
      <w:pPr>
        <w:numPr>
          <w:ilvl w:val="0"/>
          <w:numId w:val="1002"/>
        </w:numPr>
        <w:pStyle w:val="Compact"/>
      </w:pPr>
      <w:r>
        <w:t xml:space="preserve">Gained expertise in audio engineering and digital music production.</w:t>
      </w:r>
    </w:p>
    <w:p>
      <w:pPr>
        <w:numPr>
          <w:ilvl w:val="0"/>
          <w:numId w:val="1002"/>
        </w:numPr>
        <w:pStyle w:val="Compact"/>
      </w:pPr>
      <w:r>
        <w:t xml:space="preserve">Created original compositions inspired by the rhythms of Brazil Brasília.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on projects that blend traditional and contemporary sounds.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lead-guitarist-composer"/>
    <w:p>
      <w:pPr>
        <w:pStyle w:val="Heading3"/>
      </w:pPr>
      <w:r>
        <w:t xml:space="preserve">Lead Guitarist &amp; Composer</w:t>
      </w:r>
    </w:p>
    <w:p>
      <w:pPr>
        <w:pStyle w:val="FirstParagraph"/>
      </w:pPr>
      <w:r>
        <w:rPr>
          <w:bCs/>
          <w:b/>
        </w:rPr>
        <w:t xml:space="preserve">Banda Samba da Capital</w:t>
      </w:r>
      <w:r>
        <w:br/>
      </w:r>
      <w:r>
        <w:t xml:space="preserve">Brasília, Distrito Federal, Brazil</w:t>
      </w:r>
      <w:r>
        <w:br/>
      </w:r>
      <w:r>
        <w:t xml:space="preserve">2019 – Present</w:t>
      </w:r>
    </w:p>
    <w:p>
      <w:pPr>
        <w:numPr>
          <w:ilvl w:val="0"/>
          <w:numId w:val="1003"/>
        </w:numPr>
        <w:pStyle w:val="Compact"/>
      </w:pPr>
      <w:r>
        <w:t xml:space="preserve">Performing at major events in Brazil Brasília, including the Festival de Inverno de Garanhuns (though with a focus on local Brasília venues like Teatro do SESI and Parque da Cidade).</w:t>
      </w:r>
    </w:p>
    <w:p>
      <w:pPr>
        <w:numPr>
          <w:ilvl w:val="0"/>
          <w:numId w:val="1003"/>
        </w:numPr>
        <w:pStyle w:val="Compact"/>
      </w:pPr>
      <w:r>
        <w:t xml:space="preserve">Composing original pieces that incorporate Afro-Brazilian rhythms and regional folk elements.</w:t>
      </w:r>
    </w:p>
    <w:p>
      <w:pPr>
        <w:numPr>
          <w:ilvl w:val="0"/>
          <w:numId w:val="1003"/>
        </w:numPr>
        <w:pStyle w:val="Compact"/>
      </w:pPr>
      <w:r>
        <w:t xml:space="preserve">Collaborating with renowned Brazilian percussionists to enrich the band’s sound.</w:t>
      </w:r>
    </w:p>
    <w:bookmarkEnd w:id="25"/>
    <w:bookmarkStart w:id="26" w:name="musical-director-educator"/>
    <w:p>
      <w:pPr>
        <w:pStyle w:val="Heading3"/>
      </w:pPr>
      <w:r>
        <w:t xml:space="preserve">Musical Director &amp; Educator</w:t>
      </w:r>
    </w:p>
    <w:p>
      <w:pPr>
        <w:pStyle w:val="FirstParagraph"/>
      </w:pPr>
      <w:r>
        <w:rPr>
          <w:bCs/>
          <w:b/>
        </w:rPr>
        <w:t xml:space="preserve">Casa da Música de Brasília</w:t>
      </w:r>
      <w:r>
        <w:br/>
      </w:r>
      <w:r>
        <w:t xml:space="preserve">Brasília, Distrito Federal, Brazil</w:t>
      </w:r>
      <w:r>
        <w:br/>
      </w:r>
      <w:r>
        <w:t xml:space="preserve">2017 – 2019</w:t>
      </w:r>
    </w:p>
    <w:p>
      <w:pPr>
        <w:numPr>
          <w:ilvl w:val="0"/>
          <w:numId w:val="1004"/>
        </w:numPr>
        <w:pStyle w:val="Compact"/>
      </w:pPr>
      <w:r>
        <w:t xml:space="preserve">Developed music curriculum for children and adolescents, emphasizing Brazilian musical traditions.</w:t>
      </w:r>
    </w:p>
    <w:p>
      <w:pPr>
        <w:numPr>
          <w:ilvl w:val="0"/>
          <w:numId w:val="1004"/>
        </w:numPr>
        <w:pStyle w:val="Compact"/>
      </w:pPr>
      <w:r>
        <w:t xml:space="preserve">Organized workshops on forró and samba in partnership with local schools and cultural centers in Brasília.</w:t>
      </w:r>
    </w:p>
    <w:p>
      <w:pPr>
        <w:numPr>
          <w:ilvl w:val="0"/>
          <w:numId w:val="1004"/>
        </w:numPr>
        <w:pStyle w:val="Compact"/>
      </w:pPr>
      <w:r>
        <w:t xml:space="preserve">Mentored emerging musicians through one-on-one sessions, fostering their growth as artists in Brazil Brasília’s competitive scene.</w:t>
      </w:r>
    </w:p>
    <w:bookmarkEnd w:id="26"/>
    <w:bookmarkStart w:id="27" w:name="freelance-musician"/>
    <w:p>
      <w:pPr>
        <w:pStyle w:val="Heading3"/>
      </w:pPr>
      <w:r>
        <w:t xml:space="preserve">Freelance Musician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br/>
      </w:r>
      <w:r>
        <w:t xml:space="preserve">Brasília, Distrito Federal, Brazil</w:t>
      </w:r>
      <w:r>
        <w:br/>
      </w:r>
      <w: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Provided musical accompaniment for weddings, corporate events, and community festivals in Brazil Brasília.</w:t>
      </w:r>
    </w:p>
    <w:p>
      <w:pPr>
        <w:numPr>
          <w:ilvl w:val="0"/>
          <w:numId w:val="1005"/>
        </w:numPr>
        <w:pStyle w:val="Compact"/>
      </w:pPr>
      <w:r>
        <w:t xml:space="preserve">Produced and recorded a solo album titled “Brasília Rhythms,” released in 2016 to critical acclaim.</w:t>
      </w:r>
    </w:p>
    <w:p>
      <w:pPr>
        <w:numPr>
          <w:ilvl w:val="0"/>
          <w:numId w:val="1005"/>
        </w:numPr>
        <w:pStyle w:val="Compact"/>
      </w:pPr>
      <w:r>
        <w:t xml:space="preserve">Collaborated with local artists on projects that highlight the cultural diversity of Brazil Brasília, such as a compilation album featuring regional folk music.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Guitar, Piano, Percussion (caxixi, agogô).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Samba, Forró, MPB, Bossa Nova, Axé.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(intermediate),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FL Studio, Ableton Live.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Brazilian musical traditions and their historical context in Brasília’s cultural landscape.</w:t>
      </w:r>
    </w:p>
    <w:bookmarkEnd w:id="29"/>
    <w:bookmarkStart w:id="33" w:name="certifications-awards"/>
    <w:p>
      <w:pPr>
        <w:pStyle w:val="Heading2"/>
      </w:pPr>
      <w:r>
        <w:t xml:space="preserve">Certifications &amp; Awards</w:t>
      </w:r>
    </w:p>
    <w:bookmarkStart w:id="30" w:name="premio-música-brasileira-2021"/>
    <w:p>
      <w:pPr>
        <w:pStyle w:val="Heading3"/>
      </w:pPr>
      <w:r>
        <w:t xml:space="preserve">Premio Música Brasileira (2021)</w:t>
      </w:r>
    </w:p>
    <w:p>
      <w:pPr>
        <w:pStyle w:val="FirstParagraph"/>
      </w:pPr>
      <w:r>
        <w:rPr>
          <w:bCs/>
          <w:b/>
        </w:rPr>
        <w:t xml:space="preserve">Best Regional Music Artist – Distrito Federal</w:t>
      </w:r>
      <w:r>
        <w:br/>
      </w:r>
      <w:r>
        <w:t xml:space="preserve">Recognized for contributions to the preservation and innovation of Brazilian music in Brasília.</w:t>
      </w:r>
    </w:p>
    <w:bookmarkEnd w:id="30"/>
    <w:bookmarkStart w:id="31" w:name="certified-music-producer"/>
    <w:p>
      <w:pPr>
        <w:pStyle w:val="Heading3"/>
      </w:pPr>
      <w:r>
        <w:t xml:space="preserve">Certified Music Producer</w:t>
      </w:r>
    </w:p>
    <w:p>
      <w:pPr>
        <w:pStyle w:val="FirstParagraph"/>
      </w:pPr>
      <w:r>
        <w:rPr>
          <w:bCs/>
          <w:b/>
        </w:rPr>
        <w:t xml:space="preserve">Instituto de Tecnologia Musical (ITM)</w:t>
      </w:r>
      <w:r>
        <w:br/>
      </w:r>
      <w:r>
        <w:t xml:space="preserve">Brasília, Distrito Federal, Brazil</w:t>
      </w:r>
      <w:r>
        <w:br/>
      </w:r>
      <w:r>
        <w:t xml:space="preserve">2020</w:t>
      </w:r>
    </w:p>
    <w:bookmarkEnd w:id="31"/>
    <w:bookmarkStart w:id="32" w:name="master-class-in-brazilian-percussion"/>
    <w:p>
      <w:pPr>
        <w:pStyle w:val="Heading3"/>
      </w:pPr>
      <w:r>
        <w:t xml:space="preserve">Master Class in Brazilian Percussion</w:t>
      </w:r>
    </w:p>
    <w:p>
      <w:pPr>
        <w:pStyle w:val="FirstParagraph"/>
      </w:pPr>
      <w:r>
        <w:rPr>
          <w:bCs/>
          <w:b/>
        </w:rPr>
        <w:t xml:space="preserve">Escola de Música do Brasil</w:t>
      </w:r>
      <w:r>
        <w:br/>
      </w:r>
      <w:r>
        <w:t xml:space="preserve">Rio de Janeiro, Brazil</w:t>
      </w:r>
      <w:r>
        <w:br/>
      </w:r>
      <w:r>
        <w:t xml:space="preserve">2018</w:t>
      </w:r>
    </w:p>
    <w:bookmarkEnd w:id="32"/>
    <w:bookmarkEnd w:id="33"/>
    <w:bookmarkStart w:id="34" w:name="publications-collaborations"/>
    <w:p>
      <w:pPr>
        <w:pStyle w:val="Heading2"/>
      </w:pPr>
      <w:r>
        <w:t xml:space="preserve">Publications &amp; Collaborations</w:t>
      </w:r>
    </w:p>
    <w:p>
      <w:pPr>
        <w:numPr>
          <w:ilvl w:val="0"/>
          <w:numId w:val="1007"/>
        </w:numPr>
        <w:pStyle w:val="Compact"/>
      </w:pPr>
      <w:r>
        <w:t xml:space="preserve">Contributed to the anthology “Rhythms of the Brazilian Heart,” published by Editora Brasília in 2019.</w:t>
      </w:r>
    </w:p>
    <w:p>
      <w:pPr>
        <w:numPr>
          <w:ilvl w:val="0"/>
          <w:numId w:val="1007"/>
        </w:numPr>
        <w:pStyle w:val="Compact"/>
      </w:pPr>
      <w:r>
        <w:t xml:space="preserve">Collaborated with singer Ana Beatriz on her 2020 album, which featured tracks inspired by Brasília’s urban culture.</w:t>
      </w:r>
    </w:p>
    <w:p>
      <w:pPr>
        <w:numPr>
          <w:ilvl w:val="0"/>
          <w:numId w:val="1007"/>
        </w:numPr>
        <w:pStyle w:val="Compact"/>
      </w:pPr>
      <w:r>
        <w:t xml:space="preserve">Featured in the documentary “Brasília Sounds: A Musical Journey,” highlighting the city’s role as a hub for Brazilian music.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Music Instructor</w:t>
      </w:r>
      <w:r>
        <w:br/>
      </w:r>
      <w:r>
        <w:t xml:space="preserve">Escola Municipal de Brasília</w:t>
      </w:r>
      <w:r>
        <w:br/>
      </w:r>
      <w:r>
        <w:t xml:space="preserve">2018 – 2021</w:t>
      </w:r>
    </w:p>
    <w:p>
      <w:pPr>
        <w:numPr>
          <w:ilvl w:val="0"/>
          <w:numId w:val="1008"/>
        </w:numPr>
        <w:pStyle w:val="Compact"/>
      </w:pPr>
      <w:r>
        <w:t xml:space="preserve">Taught music theory and performance to underprivileged students, fostering a love for Brazilian music.</w:t>
      </w:r>
    </w:p>
    <w:p>
      <w:pPr>
        <w:numPr>
          <w:ilvl w:val="0"/>
          <w:numId w:val="1008"/>
        </w:numPr>
        <w:pStyle w:val="Compact"/>
      </w:pPr>
      <w:r>
        <w:t xml:space="preserve">Organized a school festival celebrating local artists from Brazil Brasília.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joaosilva.musician@gmail.com.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Musician deeply connected to the cultural essence of Brazil Brasília, dedicated to preserving and innovating traditional music while contributing to the region’s artistic community.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Brazil Brasília</dc:title>
  <dc:creator/>
  <dc:language>en</dc:language>
  <cp:keywords/>
  <dcterms:created xsi:type="dcterms:W3CDTF">2026-07-23T23:41:47Z</dcterms:created>
  <dcterms:modified xsi:type="dcterms:W3CDTF">2026-07-23T23:41:47Z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