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Canada</w:t>
      </w:r>
      <w:r>
        <w:t xml:space="preserve"> </w:t>
      </w:r>
      <w:r>
        <w:t xml:space="preserve">Toronto</w:t>
      </w:r>
    </w:p>
    <w:bookmarkStart w:id="29" w:name="curriculum-vitae"/>
    <w:p>
      <w:pPr>
        <w:pStyle w:val="Heading1"/>
      </w:pPr>
      <w:r>
        <w:t xml:space="preserve">Curriculum Vitae</w:t>
      </w:r>
    </w:p>
    <w:bookmarkStart w:id="28" w:name="musician-in-canada-toronto"/>
    <w:p>
      <w:pPr>
        <w:pStyle w:val="Heading2"/>
      </w:pPr>
      <w:r>
        <w:t xml:space="preserve">Musician in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r>
        <w:br/>
      </w:r>
      <w:r>
        <w:rPr>
          <w:bCs/>
          <w:b/>
        </w:rPr>
        <w:t xml:space="preserve">Address:</w:t>
      </w:r>
      <w:r>
        <w:t xml:space="preserve"> </w:t>
      </w:r>
      <w:r>
        <w:t xml:space="preserve">123 Music Avenue, Toronto, Ontario, M5V 3L9, Canada</w:t>
      </w:r>
      <w:r>
        <w:br/>
      </w:r>
      <w:r>
        <w:rPr>
          <w:bCs/>
          <w:b/>
        </w:rPr>
        <w:t xml:space="preserve">Email:</w:t>
      </w:r>
      <w:r>
        <w:t xml:space="preserve"> </w:t>
      </w:r>
      <w:r>
        <w:t xml:space="preserve">music@canadatoronto.ca</w:t>
      </w:r>
      <w:r>
        <w:br/>
      </w:r>
      <w:r>
        <w:rPr>
          <w:bCs/>
          <w:b/>
        </w:rPr>
        <w:t xml:space="preserve">Phone:</w:t>
      </w:r>
      <w:r>
        <w:t xml:space="preserve"> </w:t>
      </w:r>
      <w:r>
        <w:t xml:space="preserve">+1 (416) 555-0198</w:t>
      </w:r>
      <w:r>
        <w:br/>
      </w:r>
      <w:r>
        <w:rPr>
          <w:bCs/>
          <w:b/>
        </w:rPr>
        <w:t xml:space="preserve">Websites:</w:t>
      </w:r>
      <w:r>
        <w:t xml:space="preserve"> </w:t>
      </w:r>
      <w:r>
        <w:t xml:space="preserve">www.musicianinontario.com | LinkedIn: linkedin.com/in/musician-canada</w:t>
      </w:r>
    </w:p>
    <w:bookmarkEnd w:id="20"/>
    <w:bookmarkStart w:id="21" w:name="professional-summary"/>
    <w:p>
      <w:pPr>
        <w:pStyle w:val="Heading3"/>
      </w:pPr>
      <w:r>
        <w:t xml:space="preserve">Professional Summary</w:t>
      </w:r>
    </w:p>
    <w:p>
      <w:pPr>
        <w:pStyle w:val="FirstParagraph"/>
      </w:pPr>
      <w:r>
        <w:t xml:space="preserve">A dedicated and accomplished Musician based in Canada Toronto, with over a decade of experience in performing, composing, and teaching. Proficient in multiple genres including jazz, classical, and contemporary music. A passionate advocate for the Canadian arts scene, actively contributing to Toronto's vibrant musical community through collaborations with local artists, participation in cultural events, and mentorship of emerging talents. Committed to excellence in every performance while embracing the unique opportunities that Canada Toronto offers for artistic growth.</w:t>
      </w:r>
    </w:p>
    <w:bookmarkEnd w:id="21"/>
    <w:bookmarkStart w:id="22" w:name="education"/>
    <w:p>
      <w:pPr>
        <w:pStyle w:val="Heading3"/>
      </w:pPr>
      <w:r>
        <w:t xml:space="preserve">Education</w:t>
      </w:r>
    </w:p>
    <w:p>
      <w:pPr>
        <w:numPr>
          <w:ilvl w:val="0"/>
          <w:numId w:val="1001"/>
        </w:numPr>
        <w:pStyle w:val="Compact"/>
      </w:pPr>
      <w:r>
        <w:rPr>
          <w:bCs/>
          <w:b/>
        </w:rPr>
        <w:t xml:space="preserve">Bachelor of Music (BMus)</w:t>
      </w:r>
      <w:r>
        <w:t xml:space="preserve">, York University, Toronto, Ontario (2010–2014)</w:t>
      </w:r>
      <w:r>
        <w:br/>
      </w:r>
      <w:r>
        <w:t xml:space="preserve">Specialized in Performance and Composition. Graduated with honors, recognized for contributions to university ensembles and community outreach programs.</w:t>
      </w:r>
    </w:p>
    <w:p>
      <w:pPr>
        <w:numPr>
          <w:ilvl w:val="0"/>
          <w:numId w:val="1001"/>
        </w:numPr>
        <w:pStyle w:val="Compact"/>
      </w:pPr>
      <w:r>
        <w:rPr>
          <w:bCs/>
          <w:b/>
        </w:rPr>
        <w:t xml:space="preserve">Professional Development Certificate in Music Technology</w:t>
      </w:r>
      <w:r>
        <w:t xml:space="preserve">, Humber College, Toronto (2016)</w:t>
      </w:r>
      <w:r>
        <w:br/>
      </w:r>
      <w:r>
        <w:t xml:space="preserve">Focused on digital production, sound engineering, and live sound reinforcement. Gained hands-on experience with industry-standard software like Pro Tools and Logic Pro.</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Freelance Musician &amp; Composer</w:t>
      </w:r>
      <w:r>
        <w:t xml:space="preserve">, Canada Toronto (2015–Present)</w:t>
      </w:r>
      <w:r>
        <w:br/>
      </w:r>
      <w:r>
        <w:t xml:space="preserve">Collaborated with local bands, orchestras, and solo artists to create original music. Performed at iconic venues such as The Danforth Music Hall, Massey Hall, and the Royal Ontario Museum. Composed scores for independent films screened at the Toronto International Film Festival (TIFF). Regularly participates in community events like Toronto Jazz Fest and Summerlicious.</w:t>
      </w:r>
    </w:p>
    <w:p>
      <w:pPr>
        <w:numPr>
          <w:ilvl w:val="0"/>
          <w:numId w:val="1002"/>
        </w:numPr>
        <w:pStyle w:val="Compact"/>
      </w:pPr>
      <w:r>
        <w:rPr>
          <w:bCs/>
          <w:b/>
        </w:rPr>
        <w:t xml:space="preserve">Session Musician</w:t>
      </w:r>
      <w:r>
        <w:t xml:space="preserve">, Canada Toronto (2018–2021)</w:t>
      </w:r>
      <w:r>
        <w:br/>
      </w:r>
      <w:r>
        <w:t xml:space="preserve">Provided instrumental tracks for recording projects, including pop, rock, and classical compositions. Worked with renowned producers in Toronto’s music industry. Contributed to multiple chart-topping albums released through Canadian record labels.</w:t>
      </w:r>
    </w:p>
    <w:p>
      <w:pPr>
        <w:numPr>
          <w:ilvl w:val="0"/>
          <w:numId w:val="1002"/>
        </w:numPr>
        <w:pStyle w:val="Compact"/>
      </w:pPr>
      <w:r>
        <w:rPr>
          <w:bCs/>
          <w:b/>
        </w:rPr>
        <w:t xml:space="preserve">Music Teacher &amp; Workshop Facilitator</w:t>
      </w:r>
      <w:r>
        <w:t xml:space="preserve">, Canada Toronto (2017–Present)</w:t>
      </w:r>
      <w:r>
        <w:br/>
      </w:r>
      <w:r>
        <w:t xml:space="preserve">Taught private lessons in piano, guitar, and music theory at a local conservatory. Organized workshops on songwriting and improvisation for high school students in partnership with the Toronto Arts Council. Mentored over 50 students who have since pursued careers in music.</w:t>
      </w:r>
    </w:p>
    <w:bookmarkEnd w:id="23"/>
    <w:bookmarkStart w:id="24" w:name="skills-and-expertise"/>
    <w:p>
      <w:pPr>
        <w:pStyle w:val="Heading3"/>
      </w:pPr>
      <w:r>
        <w:t xml:space="preserve">Skills and Expertise</w:t>
      </w:r>
    </w:p>
    <w:p>
      <w:pPr>
        <w:numPr>
          <w:ilvl w:val="0"/>
          <w:numId w:val="1003"/>
        </w:numPr>
        <w:pStyle w:val="Compact"/>
      </w:pPr>
      <w:r>
        <w:rPr>
          <w:bCs/>
          <w:b/>
        </w:rPr>
        <w:t xml:space="preserve">Instruments:</w:t>
      </w:r>
      <w:r>
        <w:t xml:space="preserve"> </w:t>
      </w:r>
      <w:r>
        <w:t xml:space="preserve">Piano, Acoustic/Electric Guitar, Violin, and Vocal Performance.</w:t>
      </w:r>
    </w:p>
    <w:p>
      <w:pPr>
        <w:numPr>
          <w:ilvl w:val="0"/>
          <w:numId w:val="1003"/>
        </w:numPr>
        <w:pStyle w:val="Compact"/>
      </w:pPr>
      <w:r>
        <w:rPr>
          <w:bCs/>
          <w:b/>
        </w:rPr>
        <w:t xml:space="preserve">Genres:</w:t>
      </w:r>
      <w:r>
        <w:t xml:space="preserve"> </w:t>
      </w:r>
      <w:r>
        <w:t xml:space="preserve">Jazz, Classical, Rock, Pop, and Electronic Music.</w:t>
      </w:r>
    </w:p>
    <w:p>
      <w:pPr>
        <w:numPr>
          <w:ilvl w:val="0"/>
          <w:numId w:val="1003"/>
        </w:numPr>
        <w:pStyle w:val="Compact"/>
      </w:pPr>
      <w:r>
        <w:rPr>
          <w:bCs/>
          <w:b/>
        </w:rPr>
        <w:t xml:space="preserve">Software Proficiency:</w:t>
      </w:r>
      <w:r>
        <w:t xml:space="preserve"> </w:t>
      </w:r>
      <w:r>
        <w:t xml:space="preserve">Pro Tools, Logic Pro X, Ableton Live (music production), Adobe Audition (audio editing).</w:t>
      </w:r>
    </w:p>
    <w:p>
      <w:pPr>
        <w:numPr>
          <w:ilvl w:val="0"/>
          <w:numId w:val="1003"/>
        </w:numPr>
        <w:pStyle w:val="Compact"/>
      </w:pPr>
      <w:r>
        <w:rPr>
          <w:bCs/>
          <w:b/>
        </w:rPr>
        <w:t xml:space="preserve">Languages:</w:t>
      </w:r>
      <w:r>
        <w:t xml:space="preserve"> </w:t>
      </w:r>
      <w:r>
        <w:t xml:space="preserve">English (fluent), French (basic). Ability to communicate effectively in Canada’s multicultural environment.</w:t>
      </w:r>
    </w:p>
    <w:p>
      <w:pPr>
        <w:numPr>
          <w:ilvl w:val="0"/>
          <w:numId w:val="1003"/>
        </w:numPr>
        <w:pStyle w:val="Compact"/>
      </w:pPr>
      <w:r>
        <w:rPr>
          <w:bCs/>
          <w:b/>
        </w:rPr>
        <w:t xml:space="preserve">Event Management:</w:t>
      </w:r>
      <w:r>
        <w:t xml:space="preserve"> </w:t>
      </w:r>
      <w:r>
        <w:t xml:space="preserve">Experience organizing live performances, including stage setup, sound checks, and logistics for Toronto-based events.</w:t>
      </w:r>
    </w:p>
    <w:bookmarkEnd w:id="24"/>
    <w:bookmarkStart w:id="25" w:name="awards-and-recognition"/>
    <w:p>
      <w:pPr>
        <w:pStyle w:val="Heading3"/>
      </w:pPr>
      <w:r>
        <w:t xml:space="preserve">Awards and Recognition</w:t>
      </w:r>
    </w:p>
    <w:p>
      <w:pPr>
        <w:numPr>
          <w:ilvl w:val="0"/>
          <w:numId w:val="1004"/>
        </w:numPr>
        <w:pStyle w:val="Compact"/>
      </w:pPr>
      <w:r>
        <w:rPr>
          <w:bCs/>
          <w:b/>
        </w:rPr>
        <w:t xml:space="preserve">Juno Award Nominee (Best Jazz Album), 2020</w:t>
      </w:r>
      <w:r>
        <w:br/>
      </w:r>
      <w:r>
        <w:t xml:space="preserve">Recognized for the album "Toronto Echoes," a collaboration with local jazz ensembles.</w:t>
      </w:r>
    </w:p>
    <w:p>
      <w:pPr>
        <w:numPr>
          <w:ilvl w:val="0"/>
          <w:numId w:val="1004"/>
        </w:numPr>
        <w:pStyle w:val="Compact"/>
      </w:pPr>
      <w:r>
        <w:rPr>
          <w:bCs/>
          <w:b/>
        </w:rPr>
        <w:t xml:space="preserve">Emerging Artist Grant, Toronto Arts Council, 2019</w:t>
      </w:r>
      <w:r>
        <w:br/>
      </w:r>
      <w:r>
        <w:t xml:space="preserve">Funded a project to create a community-driven music initiative for underserved neighborhoods in Canada.</w:t>
      </w:r>
    </w:p>
    <w:p>
      <w:pPr>
        <w:numPr>
          <w:ilvl w:val="0"/>
          <w:numId w:val="1004"/>
        </w:numPr>
        <w:pStyle w:val="Compact"/>
      </w:pPr>
      <w:r>
        <w:rPr>
          <w:bCs/>
          <w:b/>
        </w:rPr>
        <w:t xml:space="preserve">Best Performance Award, Ontario Music Festival, 2017</w:t>
      </w:r>
      <w:r>
        <w:br/>
      </w:r>
      <w:r>
        <w:t xml:space="preserve">Honored for a solo piano recital that highlighted Canadian composers.</w:t>
      </w:r>
    </w:p>
    <w:bookmarkEnd w:id="25"/>
    <w:bookmarkStart w:id="26" w:name="community-involvement-and-volunteer-work"/>
    <w:p>
      <w:pPr>
        <w:pStyle w:val="Heading3"/>
      </w:pPr>
      <w:r>
        <w:t xml:space="preserve">Community Involvement and Volunteer Work</w:t>
      </w:r>
    </w:p>
    <w:p>
      <w:pPr>
        <w:numPr>
          <w:ilvl w:val="0"/>
          <w:numId w:val="1005"/>
        </w:numPr>
        <w:pStyle w:val="Compact"/>
      </w:pPr>
      <w:r>
        <w:rPr>
          <w:bCs/>
          <w:b/>
        </w:rPr>
        <w:t xml:space="preserve">Volunteer Music Instructor</w:t>
      </w:r>
      <w:r>
        <w:t xml:space="preserve">, Toronto Public Library (2018–Present)</w:t>
      </w:r>
      <w:r>
        <w:br/>
      </w:r>
      <w:r>
        <w:t xml:space="preserve">Offered free music classes to seniors and youth, fostering inclusivity in Canada’s cultural landscape.</w:t>
      </w:r>
    </w:p>
    <w:p>
      <w:pPr>
        <w:numPr>
          <w:ilvl w:val="0"/>
          <w:numId w:val="1005"/>
        </w:numPr>
        <w:pStyle w:val="Compact"/>
      </w:pPr>
      <w:r>
        <w:rPr>
          <w:bCs/>
          <w:b/>
        </w:rPr>
        <w:t xml:space="preserve">Founding Member, Toronto Independent Artists Coalition</w:t>
      </w:r>
      <w:r>
        <w:t xml:space="preserve"> </w:t>
      </w:r>
      <w:r>
        <w:t xml:space="preserve">(2016–Present)</w:t>
      </w:r>
      <w:r>
        <w:br/>
      </w:r>
      <w:r>
        <w:t xml:space="preserve">Advocated for better support systems for musicians in Canada through policy discussions and public campaigns.</w:t>
      </w:r>
    </w:p>
    <w:p>
      <w:pPr>
        <w:numPr>
          <w:ilvl w:val="0"/>
          <w:numId w:val="1005"/>
        </w:numPr>
        <w:pStyle w:val="Compact"/>
      </w:pPr>
      <w:r>
        <w:rPr>
          <w:bCs/>
          <w:b/>
        </w:rPr>
        <w:t xml:space="preserve">Charity Concert Organizer</w:t>
      </w:r>
      <w:r>
        <w:t xml:space="preserve">, Canada Toronto (Annual Event)</w:t>
      </w:r>
      <w:r>
        <w:br/>
      </w:r>
      <w:r>
        <w:t xml:space="preserve">Hosted benefit concerts for local charities, raising over $50,000 since 2019.</w:t>
      </w:r>
    </w:p>
    <w:bookmarkEnd w:id="26"/>
    <w:bookmarkStart w:id="27" w:name="additional-sections"/>
    <w:p>
      <w:pPr>
        <w:pStyle w:val="Heading3"/>
      </w:pPr>
      <w:r>
        <w:t xml:space="preserve">Additional Sections</w:t>
      </w:r>
    </w:p>
    <w:p>
      <w:pPr>
        <w:numPr>
          <w:ilvl w:val="0"/>
          <w:numId w:val="1006"/>
        </w:numPr>
        <w:pStyle w:val="Compact"/>
      </w:pPr>
      <w:r>
        <w:rPr>
          <w:bCs/>
          <w:b/>
        </w:rPr>
        <w:t xml:space="preserve">Certifications:</w:t>
      </w:r>
      <w:r>
        <w:t xml:space="preserve"> </w:t>
      </w:r>
      <w:r>
        <w:t xml:space="preserve">Certificate in Music Business (Toronto Music Institute, 2021).</w:t>
      </w:r>
    </w:p>
    <w:p>
      <w:pPr>
        <w:numPr>
          <w:ilvl w:val="0"/>
          <w:numId w:val="1006"/>
        </w:numPr>
        <w:pStyle w:val="Compact"/>
      </w:pPr>
      <w:r>
        <w:rPr>
          <w:bCs/>
          <w:b/>
        </w:rPr>
        <w:t xml:space="preserve">Professional Affiliations:</w:t>
      </w:r>
      <w:r>
        <w:t xml:space="preserve"> </w:t>
      </w:r>
      <w:r>
        <w:t xml:space="preserve">Member of the Canadian Federation of Musicians (CFM) and the Ontario Performing Arts Association.</w:t>
      </w:r>
    </w:p>
    <w:p>
      <w:pPr>
        <w:numPr>
          <w:ilvl w:val="0"/>
          <w:numId w:val="1006"/>
        </w:numPr>
        <w:pStyle w:val="Compact"/>
      </w:pPr>
      <w:r>
        <w:rPr>
          <w:bCs/>
          <w:b/>
        </w:rPr>
        <w:t xml:space="preserve">References:</w:t>
      </w:r>
      <w:r>
        <w:t xml:space="preserve"> </w:t>
      </w:r>
      <w:r>
        <w:t xml:space="preserve">Available upon request.</w:t>
      </w:r>
    </w:p>
    <w:bookmarkEnd w:id="27"/>
    <w:p>
      <w:pPr>
        <w:pStyle w:val="FirstParagraph"/>
      </w:pPr>
      <w:r>
        <w:t xml:space="preserve">This Curriculum Vitae reflects a musician’s journey in Canada Toronto, emphasizing dedication to artistic excellence, community engagement, and the unique opportunities of Canada’s cultural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Canada Toronto</dc:title>
  <dc:creator/>
  <dc:language>en</dc:language>
  <cp:keywords/>
  <dcterms:created xsi:type="dcterms:W3CDTF">2026-07-22T16:47:35Z</dcterms:created>
  <dcterms:modified xsi:type="dcterms:W3CDTF">2026-07-22T16:47:35Z</dcterms:modified>
</cp:coreProperties>
</file>

<file path=docProps/custom.xml><?xml version="1.0" encoding="utf-8"?>
<Properties xmlns="http://schemas.openxmlformats.org/officeDocument/2006/custom-properties" xmlns:vt="http://schemas.openxmlformats.org/officeDocument/2006/docPropsVTypes"/>
</file>