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with over a decade of experience in the vibrant cultural landscape of China Guangzhou. Specializing in traditional Chinese music and contemporary genres, I have dedicated my career to bridging cultural gaps through sound. My work as a performer, composer, and educator has established me as a respected figure in Guangzhou’s dynamic music scene. With a deep understanding of both classical and modern musical forms, I strive to innovate while honoring the rich heritage of Chinese music.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Music Performance</w:t>
      </w:r>
      <w:r>
        <w:t xml:space="preserve">, Guangzhou Conservatory of Music, China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Music in Composition</w:t>
      </w:r>
      <w:r>
        <w:t xml:space="preserve">, Shanghai Conservatory of Music, China (Graduated: 2018)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freelance-musician-composer"/>
    <w:p>
      <w:pPr>
        <w:pStyle w:val="Heading3"/>
      </w:pPr>
      <w:r>
        <w:rPr>
          <w:bCs/>
          <w:b/>
        </w:rPr>
        <w:t xml:space="preserve">Freelance Musician &amp; Composer</w:t>
      </w:r>
    </w:p>
    <w:p>
      <w:pPr>
        <w:pStyle w:val="FirstParagraph"/>
      </w:pPr>
      <w:r>
        <w:rPr>
          <w:iCs/>
          <w:i/>
        </w:rPr>
        <w:t xml:space="preserve">Guangzhou, China | 2018 – Present</w:t>
      </w:r>
    </w:p>
    <w:p>
      <w:pPr>
        <w:numPr>
          <w:ilvl w:val="0"/>
          <w:numId w:val="1002"/>
        </w:numPr>
        <w:pStyle w:val="Compact"/>
      </w:pPr>
      <w:r>
        <w:t xml:space="preserve">Collaborated with local orchestras and ensembles to perform at Guangzhou International Arts Festival (2021, 2023).</w:t>
      </w:r>
    </w:p>
    <w:p>
      <w:pPr>
        <w:numPr>
          <w:ilvl w:val="0"/>
          <w:numId w:val="1002"/>
        </w:numPr>
        <w:pStyle w:val="Compact"/>
      </w:pPr>
      <w:r>
        <w:t xml:space="preserve">Composed original scores for short films and documentaries, including the award-winning documentary "Echoes of the Pearl River."</w:t>
      </w:r>
    </w:p>
    <w:p>
      <w:pPr>
        <w:numPr>
          <w:ilvl w:val="0"/>
          <w:numId w:val="1002"/>
        </w:numPr>
        <w:pStyle w:val="Compact"/>
      </w:pPr>
      <w:r>
        <w:t xml:space="preserve">Provided musical direction for community events in Guangzhou’s cultural districts, such as the Chenghuang Temple Cultural Festival.</w:t>
      </w:r>
    </w:p>
    <w:bookmarkEnd w:id="22"/>
    <w:bookmarkStart w:id="23" w:name="music-educator"/>
    <w:p>
      <w:pPr>
        <w:pStyle w:val="Heading3"/>
      </w:pPr>
      <w:r>
        <w:rPr>
          <w:bCs/>
          <w:b/>
        </w:rPr>
        <w:t xml:space="preserve">Music Educator</w:t>
      </w:r>
    </w:p>
    <w:p>
      <w:pPr>
        <w:pStyle w:val="FirstParagraph"/>
      </w:pPr>
      <w:r>
        <w:rPr>
          <w:iCs/>
          <w:i/>
        </w:rPr>
        <w:t xml:space="preserve">Guangdong Music School, Guangzhou | 2016 – 2018</w:t>
      </w:r>
    </w:p>
    <w:p>
      <w:pPr>
        <w:numPr>
          <w:ilvl w:val="0"/>
          <w:numId w:val="1003"/>
        </w:numPr>
        <w:pStyle w:val="Compact"/>
      </w:pPr>
      <w:r>
        <w:t xml:space="preserve">Taught courses on Chinese music theory and instrument techniques, with a focus on guzheng and bamboo flute.</w:t>
      </w:r>
    </w:p>
    <w:p>
      <w:pPr>
        <w:numPr>
          <w:ilvl w:val="0"/>
          <w:numId w:val="1003"/>
        </w:numPr>
        <w:pStyle w:val="Compact"/>
      </w:pPr>
      <w:r>
        <w:t xml:space="preserve">Developed a curriculum integrating modern digital tools with traditional practices, enhancing student engagement in Guangzhou’s tech-savvy youth.</w:t>
      </w:r>
    </w:p>
    <w:p>
      <w:pPr>
        <w:numPr>
          <w:ilvl w:val="0"/>
          <w:numId w:val="1003"/>
        </w:numPr>
        <w:pStyle w:val="Compact"/>
      </w:pPr>
      <w:r>
        <w:t xml:space="preserve">Organized workshops for high school students, fostering interest in music through interactive sessions on Cantonese opera and folk songs.</w:t>
      </w:r>
    </w:p>
    <w:bookmarkEnd w:id="23"/>
    <w:bookmarkStart w:id="24" w:name="session-musician"/>
    <w:p>
      <w:pPr>
        <w:pStyle w:val="Heading3"/>
      </w:pPr>
      <w:r>
        <w:rPr>
          <w:bCs/>
          <w:b/>
        </w:rPr>
        <w:t xml:space="preserve">Session Musician</w:t>
      </w:r>
    </w:p>
    <w:p>
      <w:pPr>
        <w:pStyle w:val="FirstParagraph"/>
      </w:pPr>
      <w:r>
        <w:rPr>
          <w:iCs/>
          <w:i/>
        </w:rPr>
        <w:t xml:space="preserve">Guangzhou Recording Studios | 2015 – 2018</w:t>
      </w:r>
    </w:p>
    <w:p>
      <w:pPr>
        <w:numPr>
          <w:ilvl w:val="0"/>
          <w:numId w:val="1004"/>
        </w:numPr>
        <w:pStyle w:val="Compact"/>
      </w:pPr>
      <w:r>
        <w:t xml:space="preserve">Recorded for major Chinese music labels, including contributions to the soundtrack of the popular Cantonese drama "The River’s Secret."</w:t>
      </w:r>
    </w:p>
    <w:p>
      <w:pPr>
        <w:numPr>
          <w:ilvl w:val="0"/>
          <w:numId w:val="1004"/>
        </w:numPr>
        <w:pStyle w:val="Compact"/>
      </w:pPr>
      <w:r>
        <w:t xml:space="preserve">Provided live accompaniment for international artists visiting Guangzhou, such as a collaboration with a Japanese koto ensemble in 2017.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Guzheng, Erhu, Bamboo Flute, Pianoforte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Traditional Chinese Music, Cantonese Pop, Jazz Fusion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Logic Pro X, FL Studio, Cubase (for music production and composition)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Cantonese (intermediate)</w:t>
      </w:r>
    </w:p>
    <w:bookmarkEnd w:id="26"/>
    <w:bookmarkStart w:id="27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Guangzhou Cultural Ambassador Award</w:t>
      </w:r>
      <w:r>
        <w:t xml:space="preserve">, 2021 – Recognized for contributions to the city’s music and cultural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Master of Traditional Chinese Instruments Certification</w:t>
      </w:r>
      <w:r>
        <w:t xml:space="preserve">, Guangdong Music Association,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Music Production</w:t>
      </w:r>
      <w:r>
        <w:t xml:space="preserve">, China Academy of Art, 2019.</w:t>
      </w:r>
    </w:p>
    <w:bookmarkEnd w:id="27"/>
    <w:bookmarkStart w:id="28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"Singing the South" Project (2020)</w:t>
      </w:r>
      <w:r>
        <w:t xml:space="preserve"> </w:t>
      </w:r>
      <w:r>
        <w:t xml:space="preserve">– A collaborative initiative with Guangzhou-based artists to revive endangered folk songs from southern China. The project culminated in a live performance at the Guangdong Art Museum, attended by over 1,500 people.</w:t>
      </w:r>
    </w:p>
    <w:p>
      <w:pPr>
        <w:pStyle w:val="BodyText"/>
      </w:pPr>
      <w:r>
        <w:rPr>
          <w:bCs/>
          <w:b/>
        </w:rPr>
        <w:t xml:space="preserve">Guangzhou Street Music Festival (2019)</w:t>
      </w:r>
      <w:r>
        <w:t xml:space="preserve"> </w:t>
      </w:r>
      <w:r>
        <w:t xml:space="preserve">– Organized and performed in a pop-up concert series across the city’s historic neighborhoods, blending traditional instruments with street music styles.</w:t>
      </w:r>
    </w:p>
    <w:bookmarkEnd w:id="28"/>
    <w:bookmarkStart w:id="29" w:name="publications-media"/>
    <w:p>
      <w:pPr>
        <w:pStyle w:val="Heading2"/>
      </w:pPr>
      <w:r>
        <w:t xml:space="preserve">Publications &amp; Media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Article:</w:t>
      </w:r>
      <w:r>
        <w:t xml:space="preserve"> </w:t>
      </w:r>
      <w:r>
        <w:t xml:space="preserve">"The Role of Music in Guangzhou’s Urban Identity," published in the *Journal of Chinese Cultural Studies*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Podcast Appearance:</w:t>
      </w:r>
      <w:r>
        <w:t xml:space="preserve"> </w:t>
      </w:r>
      <w:r>
        <w:t xml:space="preserve">Guest on "Sounds of Guangdong," discussing the influence of Cantonese music on global genres.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member of the Guangzhou Music Guild, participating in monthly networking events and workshops. Volunteered to teach music classes at a community center in the Liwan District, reaching over 50 local students annually.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Served as a judge for the Guangzhou Youth Music Competition (2020–2023), mentoring emerging talents from across China.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traditional instruments and modern audio equipment, with a focus on creating immersive soundscapes that reflect Guangzhou’s cultural diversity.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China Guangzhou</dc:title>
  <dc:creator/>
  <dc:language>en</dc:language>
  <cp:keywords/>
  <dcterms:created xsi:type="dcterms:W3CDTF">2026-07-25T07:00:44Z</dcterms:created>
  <dcterms:modified xsi:type="dcterms:W3CDTF">2026-07-25T07:00:44Z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