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Lyon,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passionate Musician based in France Lyon, I bring over a decade of experience in performance, composition, and music production. My work is deeply rooted in the vibrant cultural tapestry of Lyon, where I have collaborated with local artists, participated in prestigious festivals, and contributed to the city's dynamic music scene. With a strong foundation in classical training and a flair for contemporary genres, I am committed to pushing creative boundaries while honoring the traditions that define French musical heritage. This Curriculum Vitae reflects my journey as a Musician dedicated to excellence, innovation, and connection within France Lyon’s artistic community.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Music</w:t>
      </w:r>
      <w:r>
        <w:t xml:space="preserve">, Conservatoire National Supérieur de Musique et de Danse de Lyon (CNSMDL), Lyon, France – 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Music Production</w:t>
      </w:r>
      <w:r>
        <w:t xml:space="preserve">, École Normale de Musique de Paris – Alfredo Casella, Paris, France – 2014–2016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musician-composer"/>
    <w:p>
      <w:pPr>
        <w:pStyle w:val="Heading3"/>
      </w:pPr>
      <w:r>
        <w:rPr>
          <w:bCs/>
          <w:b/>
        </w:rPr>
        <w:t xml:space="preserve">Freelance Musician &amp; Composer</w:t>
      </w:r>
    </w:p>
    <w:p>
      <w:pPr>
        <w:pStyle w:val="FirstParagraph"/>
      </w:pPr>
      <w:r>
        <w:t xml:space="preserve">Lyon, France – 2016–Present</w:t>
      </w:r>
    </w:p>
    <w:p>
      <w:pPr>
        <w:numPr>
          <w:ilvl w:val="0"/>
          <w:numId w:val="1002"/>
        </w:numPr>
        <w:pStyle w:val="Compact"/>
      </w:pPr>
      <w:r>
        <w:t xml:space="preserve">Created original compositions for over 50 local events, including the Lyon International Jazz Festival and the Fête de la Musique in Vieux-Lyon. My work has been featured on platforms like France Musique and Resonance FM.</w:t>
      </w:r>
    </w:p>
    <w:p>
      <w:pPr>
        <w:numPr>
          <w:ilvl w:val="0"/>
          <w:numId w:val="1002"/>
        </w:numPr>
        <w:pStyle w:val="Compact"/>
      </w:pPr>
      <w:r>
        <w:t xml:space="preserve">Collaborated with renowned Lyon-based ensembles such as Le Cercle des Musiciens Lyonnais, contributing to performances at the Théâtre de la Croix-Rousse and the Auditorium de Lyon.</w:t>
      </w:r>
    </w:p>
    <w:p>
      <w:pPr>
        <w:numPr>
          <w:ilvl w:val="0"/>
          <w:numId w:val="1002"/>
        </w:numPr>
        <w:pStyle w:val="Compact"/>
      </w:pPr>
      <w:r>
        <w:t xml:space="preserve">Produced a 2022 EP titled "Lyon in Motion," blending classical motifs with electronic beats, which gained traction on Spotify and Apple Music.</w:t>
      </w:r>
    </w:p>
    <w:bookmarkEnd w:id="23"/>
    <w:bookmarkStart w:id="24" w:name="orchestra-conductor"/>
    <w:p>
      <w:pPr>
        <w:pStyle w:val="Heading3"/>
      </w:pPr>
      <w:r>
        <w:rPr>
          <w:bCs/>
          <w:b/>
        </w:rPr>
        <w:t xml:space="preserve">Orchestra Conductor</w:t>
      </w:r>
    </w:p>
    <w:p>
      <w:pPr>
        <w:pStyle w:val="FirstParagraph"/>
      </w:pPr>
      <w:r>
        <w:t xml:space="preserve">Symphonie de Lyon – 2018–2021</w:t>
      </w:r>
    </w:p>
    <w:p>
      <w:pPr>
        <w:numPr>
          <w:ilvl w:val="0"/>
          <w:numId w:val="1003"/>
        </w:numPr>
        <w:pStyle w:val="Compact"/>
      </w:pPr>
      <w:r>
        <w:t xml:space="preserve">Directed over 40 performances, including a critically acclaimed series of concerts celebrating the works of French composers like Debussy and Ravel.</w:t>
      </w:r>
    </w:p>
    <w:p>
      <w:pPr>
        <w:numPr>
          <w:ilvl w:val="0"/>
          <w:numId w:val="1003"/>
        </w:numPr>
        <w:pStyle w:val="Compact"/>
      </w:pPr>
      <w:r>
        <w:t xml:space="preserve">Organized community outreach programs, offering free workshops for young musicians in Lyon’s underserved neighborhoods.</w:t>
      </w:r>
    </w:p>
    <w:bookmarkEnd w:id="24"/>
    <w:bookmarkStart w:id="25" w:name="music-teacher"/>
    <w:p>
      <w:pPr>
        <w:pStyle w:val="Heading3"/>
      </w:pPr>
      <w:r>
        <w:rPr>
          <w:bCs/>
          <w:b/>
        </w:rPr>
        <w:t xml:space="preserve">Music Teacher</w:t>
      </w:r>
    </w:p>
    <w:p>
      <w:pPr>
        <w:pStyle w:val="FirstParagraph"/>
      </w:pPr>
      <w:r>
        <w:t xml:space="preserve">Lyon Conservatory – 2015–2018</w:t>
      </w:r>
    </w:p>
    <w:p>
      <w:pPr>
        <w:numPr>
          <w:ilvl w:val="0"/>
          <w:numId w:val="1004"/>
        </w:numPr>
        <w:pStyle w:val="Compact"/>
      </w:pPr>
      <w:r>
        <w:t xml:space="preserve">Taught piano and music theory to students aged 6–18, with a focus on fostering creativity and technical precision.</w:t>
      </w:r>
    </w:p>
    <w:p>
      <w:pPr>
        <w:numPr>
          <w:ilvl w:val="0"/>
          <w:numId w:val="1004"/>
        </w:numPr>
        <w:pStyle w:val="Compact"/>
      </w:pPr>
      <w:r>
        <w:t xml:space="preserve">Developed a curriculum integrating Lyon’s local folk traditions into classical training, which was adopted by the conservatory in 2017.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Piano, Violin, Electronic Music Production (Ableton Live, Logic Pro)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FL Studio, Sibelius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Event coordination, ensemble leadership, music education</w:t>
      </w:r>
    </w:p>
    <w:bookmarkEnd w:id="27"/>
    <w:bookmarkStart w:id="28" w:name="awards-and-recognition"/>
    <w:p>
      <w:pPr>
        <w:pStyle w:val="Heading2"/>
      </w:pPr>
      <w:r>
        <w:t xml:space="preserve">Awards and Recognition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Prix de la Musique Lyonnaise</w:t>
      </w:r>
      <w:r>
        <w:t xml:space="preserve"> </w:t>
      </w:r>
      <w:r>
        <w:t xml:space="preserve">– 2019 (Awarded by the City of Lyon for contributions to local music)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Emerging Artist</w:t>
      </w:r>
      <w:r>
        <w:t xml:space="preserve"> </w:t>
      </w:r>
      <w:r>
        <w:t xml:space="preserve">– 2020 (Lyon Music Awards)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Nominated for European Composer of the Year</w:t>
      </w:r>
      <w:r>
        <w:t xml:space="preserve"> </w:t>
      </w:r>
      <w:r>
        <w:t xml:space="preserve">– 2021 (European Cultural Foundation)</w:t>
      </w:r>
    </w:p>
    <w:bookmarkEnd w:id="28"/>
    <w:bookmarkStart w:id="29" w:name="projects-and-collaborations"/>
    <w:p>
      <w:pPr>
        <w:pStyle w:val="Heading2"/>
      </w:pPr>
      <w:r>
        <w:t xml:space="preserve">Projects and Collaborations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"Lyon Soundscape"</w:t>
      </w:r>
      <w:r>
        <w:t xml:space="preserve"> </w:t>
      </w:r>
      <w:r>
        <w:t xml:space="preserve">– A 2019 multimedia project blending field recordings of Lyon’s streets with classical arrangements. Performed at the Musée des Confluences.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Collaboration with La Cité Internationale de la Musique</w:t>
      </w:r>
      <w:r>
        <w:t xml:space="preserve"> </w:t>
      </w:r>
      <w:r>
        <w:t xml:space="preserve">– Created a series of educational videos for their online platform, focusing on Lyon’s musical history.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"Urban Echoes"</w:t>
      </w:r>
      <w:r>
        <w:t xml:space="preserve"> </w:t>
      </w:r>
      <w:r>
        <w:t xml:space="preserve">– A 2021 installation in the Parc de la Tête d’Or, combining live instruments and ambient soundscapes to reflect Lyon’s natural and cultural environments.</w:t>
      </w:r>
    </w:p>
    <w:bookmarkEnd w:id="29"/>
    <w:bookmarkStart w:id="30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As a Musician deeply connected to France Lyon, I actively participate in initiatives that promote music accessibility. I co-founded "Lyon Notes," a nonprofit organization providing free instruments and lessons to underprivileged youth. Additionally, I volunteer as a mentor for the Lyon Youth Symphony Orchestra, guiding young talents to pursue careers in music.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[your.email@example.com] for detailed references from colleagues and institutions in France Lyon.</w:t>
      </w:r>
    </w:p>
    <w:bookmarkEnd w:id="31"/>
    <w:p>
      <w:pPr>
        <w:pStyle w:val="BodyText"/>
      </w:pPr>
      <w:r>
        <w:t xml:space="preserve">This Curriculum Vitae highlights the journey of a Musician dedicated to enriching the cultural landscape of France Lyon through performance, education, and innovation.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2026-07-28T17:29:31Z</dcterms:created>
  <dcterms:modified xsi:type="dcterms:W3CDTF">2026-07-28T17:29:31Z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