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Musician</w:t>
      </w:r>
      <w:r>
        <w:t xml:space="preserve"> </w:t>
      </w:r>
      <w:r>
        <w:t xml:space="preserve">in</w:t>
      </w:r>
      <w:r>
        <w:t xml:space="preserve"> </w:t>
      </w:r>
      <w:r>
        <w:t xml:space="preserve">Germany</w:t>
      </w:r>
      <w:r>
        <w:t xml:space="preserve"> </w:t>
      </w:r>
      <w:r>
        <w:t xml:space="preserve">Munich</w:t>
      </w:r>
    </w:p>
    <w:bookmarkStart w:id="34" w:name="curriculum-vitae"/>
    <w:p>
      <w:pPr>
        <w:pStyle w:val="Heading1"/>
      </w:pPr>
      <w:r>
        <w:t xml:space="preserve">Curriculum Vitae</w:t>
      </w:r>
    </w:p>
    <w:bookmarkStart w:id="33" w:name="musician-in-germany-munich"/>
    <w:p>
      <w:pPr>
        <w:pStyle w:val="Heading2"/>
      </w:pPr>
      <w:r>
        <w:t xml:space="preserve">Musician in Germany Munich</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Anna Müller</w:t>
      </w:r>
      <w:r>
        <w:br/>
      </w:r>
      <w:r>
        <w:rPr>
          <w:bCs/>
          <w:b/>
        </w:rPr>
        <w:t xml:space="preserve">Email:</w:t>
      </w:r>
      <w:r>
        <w:t xml:space="preserve"> </w:t>
      </w:r>
      <w:r>
        <w:t xml:space="preserve">anna.mueller.musician@gmail.com</w:t>
      </w:r>
      <w:r>
        <w:br/>
      </w:r>
      <w:r>
        <w:rPr>
          <w:bCs/>
          <w:b/>
        </w:rPr>
        <w:t xml:space="preserve">Phone:</w:t>
      </w:r>
      <w:r>
        <w:t xml:space="preserve"> </w:t>
      </w:r>
      <w:r>
        <w:t xml:space="preserve">+49 89 123 4567</w:t>
      </w:r>
      <w:r>
        <w:br/>
      </w:r>
      <w:r>
        <w:rPr>
          <w:bCs/>
          <w:b/>
        </w:rPr>
        <w:t xml:space="preserve">Address:</w:t>
      </w:r>
      <w:r>
        <w:t xml:space="preserve"> </w:t>
      </w:r>
      <w:r>
        <w:t xml:space="preserve">Munich, Bavaria, Germany</w:t>
      </w:r>
    </w:p>
    <w:bookmarkEnd w:id="20"/>
    <w:bookmarkStart w:id="21" w:name="professional-summary"/>
    <w:p>
      <w:pPr>
        <w:pStyle w:val="Heading3"/>
      </w:pPr>
      <w:r>
        <w:t xml:space="preserve">Professional Summary</w:t>
      </w:r>
    </w:p>
    <w:p>
      <w:pPr>
        <w:pStyle w:val="FirstParagraph"/>
      </w:pPr>
      <w:r>
        <w:t xml:space="preserve">A dedicated and passionate Musician with over a decade of experience in the vibrant cultural landscape of Germany Munich. Specializing in classical and contemporary music genres, I have performed at prestigious venues across Bavaria, including the Munich Philharmonic and the Prinzregententheater. My expertise includes orchestral performance, solo recitals, and collaborative projects that blend traditional German musical heritage with modern innovations. As a Musician deeply rooted in Germany Munich, I aim to contribute to the city's rich artistic legacy through excellence in performance, teaching, and community engagement.</w:t>
      </w:r>
    </w:p>
    <w:bookmarkEnd w:id="21"/>
    <w:bookmarkStart w:id="22" w:name="education"/>
    <w:p>
      <w:pPr>
        <w:pStyle w:val="Heading3"/>
      </w:pPr>
      <w:r>
        <w:t xml:space="preserve">Education</w:t>
      </w:r>
    </w:p>
    <w:p>
      <w:pPr>
        <w:numPr>
          <w:ilvl w:val="0"/>
          <w:numId w:val="1001"/>
        </w:numPr>
        <w:pStyle w:val="Compact"/>
      </w:pPr>
      <w:r>
        <w:rPr>
          <w:bCs/>
          <w:b/>
        </w:rPr>
        <w:t xml:space="preserve">Musik-Akademie München (Munich Music Academy)</w:t>
      </w:r>
      <w:r>
        <w:t xml:space="preserve">, Master of Music in Violin Performance (2012–2015)</w:t>
      </w:r>
    </w:p>
    <w:p>
      <w:pPr>
        <w:numPr>
          <w:ilvl w:val="0"/>
          <w:numId w:val="1001"/>
        </w:numPr>
        <w:pStyle w:val="Compact"/>
      </w:pPr>
      <w:r>
        <w:rPr>
          <w:bCs/>
          <w:b/>
        </w:rPr>
        <w:t xml:space="preserve">Deutsche Musikschule für Hochbegabte</w:t>
      </w:r>
      <w:r>
        <w:t xml:space="preserve">, Bachelor of Music in Chamber Ensemble Studies (2008–2011)</w:t>
      </w:r>
    </w:p>
    <w:p>
      <w:pPr>
        <w:numPr>
          <w:ilvl w:val="0"/>
          <w:numId w:val="1001"/>
        </w:numPr>
        <w:pStyle w:val="Compact"/>
      </w:pPr>
      <w:r>
        <w:rPr>
          <w:bCs/>
          <w:b/>
        </w:rPr>
        <w:t xml:space="preserve">University of Music and Performing Arts, Munich</w:t>
      </w:r>
      <w:r>
        <w:t xml:space="preserve">, Certificate in Contemporary Composition (2016)</w:t>
      </w:r>
    </w:p>
    <w:bookmarkEnd w:id="22"/>
    <w:bookmarkStart w:id="26" w:name="professional-experience"/>
    <w:p>
      <w:pPr>
        <w:pStyle w:val="Heading3"/>
      </w:pPr>
      <w:r>
        <w:t xml:space="preserve">Professional Experience</w:t>
      </w:r>
    </w:p>
    <w:bookmarkStart w:id="23" w:name="X1c88e971d0880aa34af31590e511e59b3472d81"/>
    <w:p>
      <w:pPr>
        <w:pStyle w:val="Heading4"/>
      </w:pPr>
      <w:r>
        <w:t xml:space="preserve">Munich Philharmonic Orchestra - Principal Violinist</w:t>
      </w:r>
    </w:p>
    <w:p>
      <w:pPr>
        <w:pStyle w:val="FirstParagraph"/>
      </w:pPr>
      <w:r>
        <w:rPr>
          <w:iCs/>
          <w:i/>
        </w:rPr>
        <w:t xml:space="preserve">2015–Present</w:t>
      </w:r>
    </w:p>
    <w:p>
      <w:pPr>
        <w:numPr>
          <w:ilvl w:val="0"/>
          <w:numId w:val="1002"/>
        </w:numPr>
        <w:pStyle w:val="Compact"/>
      </w:pPr>
      <w:r>
        <w:t xml:space="preserve">Lead violinist in over 200 concerts annually, including the renowned Munich Symphony Season.</w:t>
      </w:r>
    </w:p>
    <w:p>
      <w:pPr>
        <w:numPr>
          <w:ilvl w:val="0"/>
          <w:numId w:val="1002"/>
        </w:numPr>
        <w:pStyle w:val="Compact"/>
      </w:pPr>
      <w:r>
        <w:t xml:space="preserve">Collaborated with internationally acclaimed conductors such as Daniel Barenboim and Valery Gergiev.</w:t>
      </w:r>
    </w:p>
    <w:p>
      <w:pPr>
        <w:numPr>
          <w:ilvl w:val="0"/>
          <w:numId w:val="1002"/>
        </w:numPr>
        <w:pStyle w:val="Compact"/>
      </w:pPr>
      <w:r>
        <w:t xml:space="preserve">Participated in educational outreach programs for schools in Germany Munich, fostering young musical talent.</w:t>
      </w:r>
    </w:p>
    <w:bookmarkEnd w:id="23"/>
    <w:bookmarkStart w:id="24" w:name="private-music-instructor"/>
    <w:p>
      <w:pPr>
        <w:pStyle w:val="Heading4"/>
      </w:pPr>
      <w:r>
        <w:t xml:space="preserve">Private Music Instructor</w:t>
      </w:r>
    </w:p>
    <w:p>
      <w:pPr>
        <w:pStyle w:val="FirstParagraph"/>
      </w:pPr>
      <w:r>
        <w:rPr>
          <w:iCs/>
          <w:i/>
        </w:rPr>
        <w:t xml:space="preserve">2010–Present</w:t>
      </w:r>
    </w:p>
    <w:p>
      <w:pPr>
        <w:numPr>
          <w:ilvl w:val="0"/>
          <w:numId w:val="1003"/>
        </w:numPr>
        <w:pStyle w:val="Compact"/>
      </w:pPr>
      <w:r>
        <w:t xml:space="preserve">Taught violin and music theory to students of all ages in Munich, with a focus on classical training.</w:t>
      </w:r>
    </w:p>
    <w:p>
      <w:pPr>
        <w:numPr>
          <w:ilvl w:val="0"/>
          <w:numId w:val="1003"/>
        </w:numPr>
        <w:pStyle w:val="Compact"/>
      </w:pPr>
      <w:r>
        <w:t xml:space="preserve">Developed curriculum tailored to the German education system, emphasizing technical precision and artistic expression.</w:t>
      </w:r>
    </w:p>
    <w:p>
      <w:pPr>
        <w:numPr>
          <w:ilvl w:val="0"/>
          <w:numId w:val="1003"/>
        </w:numPr>
        <w:pStyle w:val="Compact"/>
      </w:pPr>
      <w:r>
        <w:t xml:space="preserve">Organized annual recitals at the Munich Conservatory of Music, attracting audiences from across Bavaria.</w:t>
      </w:r>
    </w:p>
    <w:bookmarkEnd w:id="24"/>
    <w:bookmarkStart w:id="25" w:name="freelance-musician---germany-munich"/>
    <w:p>
      <w:pPr>
        <w:pStyle w:val="Heading4"/>
      </w:pPr>
      <w:r>
        <w:t xml:space="preserve">Freelance Musician - Germany Munich</w:t>
      </w:r>
    </w:p>
    <w:p>
      <w:pPr>
        <w:pStyle w:val="FirstParagraph"/>
      </w:pPr>
      <w:r>
        <w:rPr>
          <w:iCs/>
          <w:i/>
        </w:rPr>
        <w:t xml:space="preserve">2007–2015</w:t>
      </w:r>
    </w:p>
    <w:p>
      <w:pPr>
        <w:numPr>
          <w:ilvl w:val="0"/>
          <w:numId w:val="1004"/>
        </w:numPr>
        <w:pStyle w:val="Compact"/>
      </w:pPr>
      <w:r>
        <w:t xml:space="preserve">Performed as a session musician for film scores and live events in Munich, working with production companies like Bavaria Film.</w:t>
      </w:r>
    </w:p>
    <w:p>
      <w:pPr>
        <w:numPr>
          <w:ilvl w:val="0"/>
          <w:numId w:val="1004"/>
        </w:numPr>
        <w:pStyle w:val="Compact"/>
      </w:pPr>
      <w:r>
        <w:t xml:space="preserve">Contributed to the annual Munich Jazz Festival, showcasing improvisational skills in jazz ensembles.</w:t>
      </w:r>
    </w:p>
    <w:p>
      <w:pPr>
        <w:numPr>
          <w:ilvl w:val="0"/>
          <w:numId w:val="1004"/>
        </w:numPr>
        <w:pStyle w:val="Compact"/>
      </w:pPr>
      <w:r>
        <w:t xml:space="preserve">Co-founded "Munich Strings Collective," a chamber group that promotes classical music through community performances.</w:t>
      </w:r>
    </w:p>
    <w:bookmarkEnd w:id="25"/>
    <w:bookmarkEnd w:id="26"/>
    <w:bookmarkStart w:id="27" w:name="skills"/>
    <w:p>
      <w:pPr>
        <w:pStyle w:val="Heading3"/>
      </w:pPr>
      <w:r>
        <w:t xml:space="preserve">Skills</w:t>
      </w:r>
    </w:p>
    <w:p>
      <w:pPr>
        <w:numPr>
          <w:ilvl w:val="0"/>
          <w:numId w:val="1005"/>
        </w:numPr>
        <w:pStyle w:val="Compact"/>
      </w:pPr>
      <w:r>
        <w:rPr>
          <w:bCs/>
          <w:b/>
        </w:rPr>
        <w:t xml:space="preserve">Instrumental Proficiency:</w:t>
      </w:r>
      <w:r>
        <w:t xml:space="preserve"> </w:t>
      </w:r>
      <w:r>
        <w:t xml:space="preserve">Violin, Viola, Piano</w:t>
      </w:r>
    </w:p>
    <w:p>
      <w:pPr>
        <w:numPr>
          <w:ilvl w:val="0"/>
          <w:numId w:val="1005"/>
        </w:numPr>
        <w:pStyle w:val="Compact"/>
      </w:pPr>
      <w:r>
        <w:rPr>
          <w:bCs/>
          <w:b/>
        </w:rPr>
        <w:t xml:space="preserve">Languages:</w:t>
      </w:r>
      <w:r>
        <w:t xml:space="preserve"> </w:t>
      </w:r>
      <w:r>
        <w:t xml:space="preserve">German (native), English (fluent), French (intermediate)</w:t>
      </w:r>
    </w:p>
    <w:p>
      <w:pPr>
        <w:numPr>
          <w:ilvl w:val="0"/>
          <w:numId w:val="1005"/>
        </w:numPr>
        <w:pStyle w:val="Compact"/>
      </w:pPr>
      <w:r>
        <w:rPr>
          <w:bCs/>
          <w:b/>
        </w:rPr>
        <w:t xml:space="preserve">Technical Skills:</w:t>
      </w:r>
      <w:r>
        <w:t xml:space="preserve"> </w:t>
      </w:r>
      <w:r>
        <w:t xml:space="preserve">Avid user of music software (Logic Pro, Sibelius), live sound engineering, and recording studio operations.</w:t>
      </w:r>
    </w:p>
    <w:p>
      <w:pPr>
        <w:numPr>
          <w:ilvl w:val="0"/>
          <w:numId w:val="1005"/>
        </w:numPr>
        <w:pStyle w:val="Compact"/>
      </w:pPr>
      <w:r>
        <w:rPr>
          <w:bCs/>
          <w:b/>
        </w:rPr>
        <w:t xml:space="preserve">Cultural Awareness:</w:t>
      </w:r>
      <w:r>
        <w:t xml:space="preserve"> </w:t>
      </w:r>
      <w:r>
        <w:t xml:space="preserve">Deep understanding of German musical traditions, including the works of composers like Bach, Beethoven, and contemporary Munich-based artists.</w:t>
      </w:r>
    </w:p>
    <w:bookmarkEnd w:id="27"/>
    <w:bookmarkStart w:id="28" w:name="awards-and-recognitions"/>
    <w:p>
      <w:pPr>
        <w:pStyle w:val="Heading3"/>
      </w:pPr>
      <w:r>
        <w:t xml:space="preserve">Awards and Recognitions</w:t>
      </w:r>
    </w:p>
    <w:p>
      <w:pPr>
        <w:numPr>
          <w:ilvl w:val="0"/>
          <w:numId w:val="1006"/>
        </w:numPr>
        <w:pStyle w:val="Compact"/>
      </w:pPr>
      <w:r>
        <w:rPr>
          <w:bCs/>
          <w:b/>
        </w:rPr>
        <w:t xml:space="preserve">Best Violinist in Bavaria Award</w:t>
      </w:r>
      <w:r>
        <w:t xml:space="preserve"> </w:t>
      </w:r>
      <w:r>
        <w:t xml:space="preserve">(2018) – Munich Music Association</w:t>
      </w:r>
    </w:p>
    <w:p>
      <w:pPr>
        <w:numPr>
          <w:ilvl w:val="0"/>
          <w:numId w:val="1006"/>
        </w:numPr>
        <w:pStyle w:val="Compact"/>
      </w:pPr>
      <w:r>
        <w:rPr>
          <w:bCs/>
          <w:b/>
        </w:rPr>
        <w:t xml:space="preserve">Outstanding Contribution to Music Education</w:t>
      </w:r>
      <w:r>
        <w:t xml:space="preserve"> </w:t>
      </w:r>
      <w:r>
        <w:t xml:space="preserve">(2017) – Bavarian Ministry of Culture</w:t>
      </w:r>
    </w:p>
    <w:p>
      <w:pPr>
        <w:numPr>
          <w:ilvl w:val="0"/>
          <w:numId w:val="1006"/>
        </w:numPr>
        <w:pStyle w:val="Compact"/>
      </w:pPr>
      <w:r>
        <w:rPr>
          <w:bCs/>
          <w:b/>
        </w:rPr>
        <w:t xml:space="preserve">Munich Philharmonic Young Artist Fellowship</w:t>
      </w:r>
      <w:r>
        <w:t xml:space="preserve"> </w:t>
      </w:r>
      <w:r>
        <w:t xml:space="preserve">(2014)</w:t>
      </w:r>
    </w:p>
    <w:bookmarkEnd w:id="28"/>
    <w:bookmarkStart w:id="29" w:name="projects-and-collaborations"/>
    <w:p>
      <w:pPr>
        <w:pStyle w:val="Heading3"/>
      </w:pPr>
      <w:r>
        <w:t xml:space="preserve">Projects and Collaborations</w:t>
      </w:r>
    </w:p>
    <w:p>
      <w:pPr>
        <w:pStyle w:val="FirstParagraph"/>
      </w:pPr>
      <w:r>
        <w:rPr>
          <w:bCs/>
          <w:b/>
        </w:rPr>
        <w:t xml:space="preserve">"Munich Through the Lens of Music"</w:t>
      </w:r>
      <w:r>
        <w:t xml:space="preserve"> </w:t>
      </w:r>
      <w:r>
        <w:t xml:space="preserve">– A multimedia project combining classical music with visual art, exhibited at the Münchner Stadtmuseum in 2019.</w:t>
      </w:r>
    </w:p>
    <w:p>
      <w:pPr>
        <w:pStyle w:val="BodyText"/>
      </w:pPr>
      <w:r>
        <w:rPr>
          <w:bCs/>
          <w:b/>
        </w:rPr>
        <w:t xml:space="preserve">"Bavarian Folklore Reimagined"</w:t>
      </w:r>
      <w:r>
        <w:t xml:space="preserve"> </w:t>
      </w:r>
      <w:r>
        <w:t xml:space="preserve">– Collaborated with traditional musicians to create a fusion album blending folk melodies with orchestral arrangements, released in 2021.</w:t>
      </w:r>
    </w:p>
    <w:p>
      <w:pPr>
        <w:pStyle w:val="BodyText"/>
      </w:pPr>
      <w:r>
        <w:rPr>
          <w:bCs/>
          <w:b/>
        </w:rPr>
        <w:t xml:space="preserve">"Youth Symphony Initiative"</w:t>
      </w:r>
      <w:r>
        <w:t xml:space="preserve"> </w:t>
      </w:r>
      <w:r>
        <w:t xml:space="preserve">– Partnered with the Munich Youth Orchestra to mentor over 50 young musicians, resulting in a sold-out performance at the Gasteig Cultural Center.</w:t>
      </w:r>
    </w:p>
    <w:bookmarkEnd w:id="29"/>
    <w:bookmarkStart w:id="30" w:name="publications-and-performances"/>
    <w:p>
      <w:pPr>
        <w:pStyle w:val="Heading3"/>
      </w:pPr>
      <w:r>
        <w:t xml:space="preserve">Publications and Performances</w:t>
      </w:r>
    </w:p>
    <w:p>
      <w:pPr>
        <w:numPr>
          <w:ilvl w:val="0"/>
          <w:numId w:val="1007"/>
        </w:numPr>
        <w:pStyle w:val="Compact"/>
      </w:pPr>
      <w:r>
        <w:rPr>
          <w:bCs/>
          <w:b/>
        </w:rPr>
        <w:t xml:space="preserve">Featured Performer</w:t>
      </w:r>
      <w:r>
        <w:t xml:space="preserve"> </w:t>
      </w:r>
      <w:r>
        <w:t xml:space="preserve">– Munich International Music Festival (2020, 2021, 2023)</w:t>
      </w:r>
    </w:p>
    <w:p>
      <w:pPr>
        <w:numPr>
          <w:ilvl w:val="0"/>
          <w:numId w:val="1007"/>
        </w:numPr>
        <w:pStyle w:val="Compact"/>
      </w:pPr>
      <w:r>
        <w:rPr>
          <w:bCs/>
          <w:b/>
        </w:rPr>
        <w:t xml:space="preserve">Guest Lecturer</w:t>
      </w:r>
      <w:r>
        <w:t xml:space="preserve"> </w:t>
      </w:r>
      <w:r>
        <w:t xml:space="preserve">– University of Music and Performing Arts, Munich (2019–Present)</w:t>
      </w:r>
    </w:p>
    <w:p>
      <w:pPr>
        <w:numPr>
          <w:ilvl w:val="0"/>
          <w:numId w:val="1007"/>
        </w:numPr>
        <w:pStyle w:val="Compact"/>
      </w:pPr>
      <w:r>
        <w:rPr>
          <w:bCs/>
          <w:b/>
        </w:rPr>
        <w:t xml:space="preserve">Album Release</w:t>
      </w:r>
      <w:r>
        <w:t xml:space="preserve"> </w:t>
      </w:r>
      <w:r>
        <w:t xml:space="preserve">– "Echoes of Munich" (Violin &amp; Piano Recital, 2022) – Available on Spotify and Apple Music.</w:t>
      </w:r>
    </w:p>
    <w:bookmarkEnd w:id="30"/>
    <w:bookmarkStart w:id="31" w:name="language-proficiency"/>
    <w:p>
      <w:pPr>
        <w:pStyle w:val="Heading3"/>
      </w:pPr>
      <w:r>
        <w:t xml:space="preserve">Language Proficiency</w:t>
      </w:r>
    </w:p>
    <w:p>
      <w:pPr>
        <w:numPr>
          <w:ilvl w:val="0"/>
          <w:numId w:val="1008"/>
        </w:numPr>
        <w:pStyle w:val="Compact"/>
      </w:pPr>
      <w:r>
        <w:t xml:space="preserve">German: Native speaker</w:t>
      </w:r>
    </w:p>
    <w:p>
      <w:pPr>
        <w:numPr>
          <w:ilvl w:val="0"/>
          <w:numId w:val="1008"/>
        </w:numPr>
        <w:pStyle w:val="Compact"/>
      </w:pPr>
      <w:r>
        <w:t xml:space="preserve">English: Fluent (CEFR C1)</w:t>
      </w:r>
    </w:p>
    <w:p>
      <w:pPr>
        <w:numPr>
          <w:ilvl w:val="0"/>
          <w:numId w:val="1008"/>
        </w:numPr>
        <w:pStyle w:val="Compact"/>
      </w:pPr>
      <w:r>
        <w:t xml:space="preserve">French: Intermediate (CEFR B2)</w:t>
      </w:r>
    </w:p>
    <w:bookmarkEnd w:id="31"/>
    <w:bookmarkStart w:id="32" w:name="references"/>
    <w:p>
      <w:pPr>
        <w:pStyle w:val="Heading3"/>
      </w:pPr>
      <w:r>
        <w:t xml:space="preserve">References</w:t>
      </w:r>
    </w:p>
    <w:p>
      <w:pPr>
        <w:pStyle w:val="FirstParagraph"/>
      </w:pPr>
      <w:r>
        <w:t xml:space="preserve">Available upon request. References include renowned conductors, music educators, and collaborators in Germany Munich.</w:t>
      </w:r>
    </w:p>
    <w:bookmarkEnd w:id="32"/>
    <w:p>
      <w:pPr>
        <w:pStyle w:val="BodyText"/>
      </w:pPr>
      <w:r>
        <w:t xml:space="preserve">© 2023 Anna Müller | Curriculum Vitae for Musician in Germany Munich</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Musician in Germany Munich</dc:title>
  <dc:creator/>
  <dc:language>en</dc:language>
  <cp:keywords/>
  <dcterms:created xsi:type="dcterms:W3CDTF">2026-07-21T09:05:31Z</dcterms:created>
  <dcterms:modified xsi:type="dcterms:W3CDTF">2026-07-21T09:05:31Z</dcterms:modified>
</cp:coreProperties>
</file>

<file path=docProps/custom.xml><?xml version="1.0" encoding="utf-8"?>
<Properties xmlns="http://schemas.openxmlformats.org/officeDocument/2006/custom-properties" xmlns:vt="http://schemas.openxmlformats.org/officeDocument/2006/docPropsVTypes"/>
</file>