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t xml:space="preserve">Kenya</w:t>
      </w:r>
      <w:r>
        <w:t xml:space="preserve"> </w:t>
      </w:r>
      <w:r>
        <w:t xml:space="preserve">Nairobi</w:t>
      </w:r>
    </w:p>
    <w:bookmarkStart w:id="32" w:name="curriculum-vitae"/>
    <w:p>
      <w:pPr>
        <w:pStyle w:val="Heading1"/>
      </w:pPr>
      <w:r>
        <w:rPr>
          <w:bCs/>
          <w:b/>
        </w:rP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Mwai Ngala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Nairobi, Kenya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+254 700 123 456 | johnngala.music@gmail.com</w:t>
      </w:r>
      <w:r>
        <w:br/>
      </w:r>
      <w:r>
        <w:rPr>
          <w:bCs/>
          <w:b/>
        </w:rPr>
        <w:t xml:space="preserve">Website:</w:t>
      </w:r>
      <w:r>
        <w:t xml:space="preserve"> </w:t>
      </w:r>
      <w:r>
        <w:t xml:space="preserve">www.johnngalamusic.com</w:t>
      </w:r>
    </w:p>
    <w:bookmarkStart w:id="20" w:name="professional-summary"/>
    <w:p>
      <w:pPr>
        <w:pStyle w:val="Heading2"/>
      </w:pPr>
      <w:r>
        <w:rPr>
          <w:bCs/>
          <w:b/>
        </w:rPr>
        <w:t xml:space="preserve">Professional Summary</w:t>
      </w:r>
    </w:p>
    <w:p>
      <w:pPr>
        <w:pStyle w:val="FirstParagraph"/>
      </w:pPr>
      <w:r>
        <w:t xml:space="preserve">A passionate and accomplished Musician based in Nairobi, Kenya, with over a decade of experience in the vibrant Kenyan music scene. Specializing in Afro-pop, jazz fusion, and traditional Kenyan rhythms, I have contributed to the growth of local music through performances, collaborations, and community initiatives. My work as a Curriculum Vitae for a Musician in Kenya Nairobi reflects my commitment to preserving cultural heritage while innovating within the industry. With a deep understanding of both contemporary and classical musical styles, I aim to inspire future generations of artists in Nairobi and beyond.</w:t>
      </w:r>
    </w:p>
    <w:bookmarkEnd w:id="20"/>
    <w:bookmarkStart w:id="21" w:name="education"/>
    <w:p>
      <w:pPr>
        <w:pStyle w:val="Heading2"/>
      </w:pPr>
      <w:r>
        <w:rPr>
          <w:bCs/>
          <w:b/>
        </w:rP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Music</w:t>
      </w:r>
      <w:r>
        <w:t xml:space="preserve">, University of Nairobi, Kenya (2010–2014)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Certificate in Music Production</w:t>
      </w:r>
      <w:r>
        <w:t xml:space="preserve">, Nairobi Institute of Technology, Kenya (2016)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Diploma in Jazz Studies</w:t>
      </w:r>
      <w:r>
        <w:t xml:space="preserve">, Kenyatta University, Kenya (2018)</w:t>
      </w:r>
    </w:p>
    <w:bookmarkEnd w:id="21"/>
    <w:bookmarkStart w:id="25" w:name="work-experience"/>
    <w:p>
      <w:pPr>
        <w:pStyle w:val="Heading2"/>
      </w:pPr>
      <w:r>
        <w:rPr>
          <w:bCs/>
          <w:b/>
        </w:rPr>
        <w:t xml:space="preserve">Work Experience</w:t>
      </w:r>
    </w:p>
    <w:bookmarkStart w:id="22" w:name="lead-vocalist-composer"/>
    <w:p>
      <w:pPr>
        <w:pStyle w:val="Heading3"/>
      </w:pPr>
      <w:r>
        <w:rPr>
          <w:bCs/>
          <w:b/>
        </w:rPr>
        <w:t xml:space="preserve">Lead Vocalist &amp; Composer</w:t>
      </w:r>
    </w:p>
    <w:p>
      <w:pPr>
        <w:pStyle w:val="FirstParagraph"/>
      </w:pPr>
      <w:r>
        <w:rPr>
          <w:iCs/>
          <w:i/>
        </w:rPr>
        <w:t xml:space="preserve">AfroPulse Entertainment, Nairobi, Kenya</w:t>
      </w:r>
      <w:r>
        <w:t xml:space="preserve"> </w:t>
      </w:r>
      <w:r>
        <w:t xml:space="preserve">| 2017–Present</w:t>
      </w:r>
      <w:r>
        <w:br/>
      </w:r>
      <w:r>
        <w:t xml:space="preserve">- Directed and performed in over 50 live shows across Kenya, including major festivals like the Nairobi International Jazz Festival.</w:t>
      </w:r>
      <w:r>
        <w:br/>
      </w:r>
      <w:r>
        <w:t xml:space="preserve">- Collaborated with top producers to create chart-topping songs that blend Afro-pop with traditional Kenyan rhythms.</w:t>
      </w:r>
      <w:r>
        <w:br/>
      </w:r>
      <w:r>
        <w:t xml:space="preserve">- Mentored emerging artists through workshops at the Nairobi Music Academy, emphasizing cultural storytelling through music.</w:t>
      </w:r>
    </w:p>
    <w:bookmarkEnd w:id="22"/>
    <w:bookmarkStart w:id="23" w:name="music-producer-studio-engineer"/>
    <w:p>
      <w:pPr>
        <w:pStyle w:val="Heading3"/>
      </w:pPr>
      <w:r>
        <w:rPr>
          <w:bCs/>
          <w:b/>
        </w:rPr>
        <w:t xml:space="preserve">Music Producer &amp; Studio Engineer</w:t>
      </w:r>
    </w:p>
    <w:p>
      <w:pPr>
        <w:pStyle w:val="FirstParagraph"/>
      </w:pPr>
      <w:r>
        <w:rPr>
          <w:iCs/>
          <w:i/>
        </w:rPr>
        <w:t xml:space="preserve">Kenya Sound Studios, Nairobi, Kenya</w:t>
      </w:r>
      <w:r>
        <w:t xml:space="preserve"> </w:t>
      </w:r>
      <w:r>
        <w:t xml:space="preserve">| 2015–2017</w:t>
      </w:r>
      <w:r>
        <w:br/>
      </w:r>
      <w:r>
        <w:t xml:space="preserve">- Produced and mixed albums for over 30 local artists, contributing to the success of projects that topped regional charts.</w:t>
      </w:r>
      <w:r>
        <w:br/>
      </w:r>
      <w:r>
        <w:t xml:space="preserve">- Designed a curriculum for a music production course at the Nairobi Institute of Technology, focusing on modern studio techniques.</w:t>
      </w:r>
      <w:r>
        <w:br/>
      </w:r>
      <w:r>
        <w:t xml:space="preserve">- Partnered with NGOs to create free music education programs for underprivileged youth in Nairobi.</w:t>
      </w:r>
    </w:p>
    <w:bookmarkEnd w:id="23"/>
    <w:bookmarkStart w:id="24" w:name="freelance-musician"/>
    <w:p>
      <w:pPr>
        <w:pStyle w:val="Heading3"/>
      </w:pPr>
      <w:r>
        <w:rPr>
          <w:bCs/>
          <w:b/>
        </w:rPr>
        <w:t xml:space="preserve">Freelance Musician</w:t>
      </w:r>
    </w:p>
    <w:p>
      <w:pPr>
        <w:pStyle w:val="FirstParagraph"/>
      </w:pPr>
      <w:r>
        <w:rPr>
          <w:iCs/>
          <w:i/>
        </w:rPr>
        <w:t xml:space="preserve">Independent Contractor, Nairobi, Kenya</w:t>
      </w:r>
      <w:r>
        <w:t xml:space="preserve"> </w:t>
      </w:r>
      <w:r>
        <w:t xml:space="preserve">| 2012–2015</w:t>
      </w:r>
      <w:r>
        <w:br/>
      </w:r>
      <w:r>
        <w:t xml:space="preserve">- Performed at weddings, corporate events, and cultural celebrations across Nairobi.</w:t>
      </w:r>
      <w:r>
        <w:br/>
      </w:r>
      <w:r>
        <w:t xml:space="preserve">- Composed original scores for short films and theater productions in collaboration with local filmmakers.</w:t>
      </w:r>
    </w:p>
    <w:bookmarkEnd w:id="24"/>
    <w:bookmarkEnd w:id="25"/>
    <w:bookmarkStart w:id="26" w:name="skills"/>
    <w:p>
      <w:pPr>
        <w:pStyle w:val="Heading2"/>
      </w:pPr>
      <w:r>
        <w:rPr>
          <w:bCs/>
          <w:b/>
        </w:rPr>
        <w:t xml:space="preserve">Skills</w:t>
      </w:r>
    </w:p>
    <w:p>
      <w:pPr>
        <w:numPr>
          <w:ilvl w:val="0"/>
          <w:numId w:val="1002"/>
        </w:numPr>
        <w:pStyle w:val="Compact"/>
      </w:pPr>
      <w:r>
        <w:t xml:space="preserve">Instrumental Proficiency: Guitar, Piano, Drums</w:t>
      </w:r>
    </w:p>
    <w:p>
      <w:pPr>
        <w:numPr>
          <w:ilvl w:val="0"/>
          <w:numId w:val="1002"/>
        </w:numPr>
        <w:pStyle w:val="Compact"/>
      </w:pPr>
      <w:r>
        <w:t xml:space="preserve">Music Production: Pro Tools, Logic Pro X, FL Studio</w:t>
      </w:r>
    </w:p>
    <w:p>
      <w:pPr>
        <w:numPr>
          <w:ilvl w:val="0"/>
          <w:numId w:val="1002"/>
        </w:numPr>
        <w:pStyle w:val="Compact"/>
      </w:pPr>
      <w:r>
        <w:t xml:space="preserve">Cultural Knowledge: Traditional Kenyan rhythms (e.g., Gikuyu, Luo), Swahili music theory</w:t>
      </w:r>
    </w:p>
    <w:p>
      <w:pPr>
        <w:numPr>
          <w:ilvl w:val="0"/>
          <w:numId w:val="1002"/>
        </w:numPr>
        <w:pStyle w:val="Compact"/>
      </w:pPr>
      <w:r>
        <w:t xml:space="preserve">Language Skills: English (fluent), Swahili (fluent), Kikuyu (intermediate)</w:t>
      </w:r>
    </w:p>
    <w:p>
      <w:pPr>
        <w:numPr>
          <w:ilvl w:val="0"/>
          <w:numId w:val="1002"/>
        </w:numPr>
        <w:pStyle w:val="Compact"/>
      </w:pPr>
      <w:r>
        <w:t xml:space="preserve">Leadership &amp; Collaboration: Led bands and ensembles in Nairobi, fostering teamwork and creativity.</w:t>
      </w:r>
    </w:p>
    <w:bookmarkEnd w:id="26"/>
    <w:bookmarkStart w:id="27" w:name="awards-recognition"/>
    <w:p>
      <w:pPr>
        <w:pStyle w:val="Heading2"/>
      </w:pPr>
      <w:r>
        <w:rPr>
          <w:bCs/>
          <w:b/>
        </w:rPr>
        <w:t xml:space="preserve">Awards &amp; Recognition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Best Afro-Pop Artist (Kenya)</w:t>
      </w:r>
      <w:r>
        <w:t xml:space="preserve">, Kenya Music Awards 2019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Outstanding Contribution to Kenyan Music</w:t>
      </w:r>
      <w:r>
        <w:t xml:space="preserve">, Nairobi Cultural Heritage Foundation 2018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Rising Star Award</w:t>
      </w:r>
      <w:r>
        <w:t xml:space="preserve">, East Africa Music Festival 2015</w:t>
      </w:r>
    </w:p>
    <w:bookmarkEnd w:id="27"/>
    <w:bookmarkStart w:id="28" w:name="projects-collaborations-in-nairobi-kenya"/>
    <w:p>
      <w:pPr>
        <w:pStyle w:val="Heading2"/>
      </w:pPr>
      <w:r>
        <w:rPr>
          <w:bCs/>
          <w:b/>
        </w:rPr>
        <w:t xml:space="preserve">Projects &amp; Collaborations in Nairobi, Kenya</w:t>
      </w:r>
    </w:p>
    <w:p>
      <w:pPr>
        <w:pStyle w:val="FirstParagraph"/>
      </w:pPr>
      <w:r>
        <w:t xml:space="preserve">- **"Nairobi Soundscape" Project (2019)**: A collaborative album featuring local musicians, blending jazz with Nairobi’s urban energy. Released through AfroPulse Records.</w:t>
      </w:r>
      <w:r>
        <w:br/>
      </w:r>
      <w:r>
        <w:t xml:space="preserve">- **"Rhythm of the Streets" Workshop Series**: Hosted monthly music workshops in Nairobi’s informal settlements, empowering youth through songwriting and performance.</w:t>
      </w:r>
      <w:r>
        <w:br/>
      </w:r>
      <w:r>
        <w:t xml:space="preserve">- **"Kenya Jazz Nights" (2017–2020)**: Curated a weekly jazz night at The Nairobi Lounge, attracting both local and international audiences.</w:t>
      </w:r>
    </w:p>
    <w:bookmarkEnd w:id="28"/>
    <w:bookmarkStart w:id="29" w:name="cultural-contributions"/>
    <w:p>
      <w:pPr>
        <w:pStyle w:val="Heading2"/>
      </w:pPr>
      <w:r>
        <w:rPr>
          <w:bCs/>
          <w:b/>
        </w:rPr>
        <w:t xml:space="preserve">Cultural Contributions</w:t>
      </w:r>
    </w:p>
    <w:p>
      <w:pPr>
        <w:pStyle w:val="FirstParagraph"/>
      </w:pPr>
      <w:r>
        <w:t xml:space="preserve">As a Musician in Kenya Nairobi, I have actively participated in preserving and promoting Kenyan cultural heritage. My work includes:</w:t>
      </w:r>
    </w:p>
    <w:p>
      <w:pPr>
        <w:numPr>
          <w:ilvl w:val="0"/>
          <w:numId w:val="1004"/>
        </w:numPr>
        <w:pStyle w:val="Compact"/>
      </w:pPr>
      <w:r>
        <w:t xml:space="preserve">Performing at the Nairobi National Museum’s Cultural Heritage Week, showcasing traditional instruments like the ngoma and nyatiti.</w:t>
      </w:r>
    </w:p>
    <w:p>
      <w:pPr>
        <w:numPr>
          <w:ilvl w:val="0"/>
          <w:numId w:val="1004"/>
        </w:numPr>
        <w:pStyle w:val="Compact"/>
      </w:pPr>
      <w:r>
        <w:t xml:space="preserve">Collaborating with the Kenya Folklore Association to document indigenous songs for a digital archive.</w:t>
      </w:r>
    </w:p>
    <w:p>
      <w:pPr>
        <w:numPr>
          <w:ilvl w:val="0"/>
          <w:numId w:val="1004"/>
        </w:numPr>
        <w:pStyle w:val="Compact"/>
      </w:pPr>
      <w:r>
        <w:t xml:space="preserve">Creating educational content on Kenyan music history for schools in Nairobi through partnerships with UNESCO.</w:t>
      </w:r>
    </w:p>
    <w:bookmarkEnd w:id="29"/>
    <w:bookmarkStart w:id="30" w:name="community-involvement"/>
    <w:p>
      <w:pPr>
        <w:pStyle w:val="Heading2"/>
      </w:pPr>
      <w:r>
        <w:rPr>
          <w:bCs/>
          <w:b/>
        </w:rPr>
        <w:t xml:space="preserve">Community Involvement</w:t>
      </w:r>
    </w:p>
    <w:p>
      <w:pPr>
        <w:pStyle w:val="FirstParagraph"/>
      </w:pPr>
      <w:r>
        <w:t xml:space="preserve">- Volunteered as a music instructor at the Nairobi Youth Development Centre, teaching over 200 students basic guitar and vocal techniques.</w:t>
      </w:r>
      <w:r>
        <w:br/>
      </w:r>
      <w:r>
        <w:t xml:space="preserve">- Organized the "Nairobi Beats" charity concert (2018), raising funds for clean water initiatives in rural Kenya.</w:t>
      </w:r>
    </w:p>
    <w:bookmarkEnd w:id="30"/>
    <w:bookmarkStart w:id="31" w:name="references"/>
    <w:p>
      <w:pPr>
        <w:pStyle w:val="Heading2"/>
      </w:pPr>
      <w:r>
        <w:rPr>
          <w:bCs/>
          <w:b/>
        </w:rPr>
        <w:t xml:space="preserve">References</w:t>
      </w:r>
    </w:p>
    <w:p>
      <w:pPr>
        <w:pStyle w:val="FirstParagraph"/>
      </w:pPr>
      <w:r>
        <w:t xml:space="preserve">Available upon request. Contact: johnngala.music@gmail.com</w:t>
      </w:r>
    </w:p>
    <w:p>
      <w:pPr>
        <w:pStyle w:val="BodyText"/>
      </w:pPr>
      <w:r>
        <w:rPr>
          <w:iCs/>
          <w:i/>
        </w:rPr>
        <w:t xml:space="preserve">This Curriculum Vitae reflects the professional journey of a Musician in Kenya Nairobi, dedicated to excellence and cultural preservation.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Musician in Kenya Nairobi</dc:title>
  <dc:creator/>
  <dc:language>en</dc:language>
  <cp:keywords/>
  <dcterms:created xsi:type="dcterms:W3CDTF">2026-07-28T17:29:00Z</dcterms:created>
  <dcterms:modified xsi:type="dcterms:W3CDTF">2026-07-28T17:29:00Z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