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Nepal</w:t>
      </w:r>
      <w:r>
        <w:t xml:space="preserve"> </w:t>
      </w:r>
      <w:r>
        <w:t xml:space="preserve">Kathmandu</w:t>
      </w:r>
    </w:p>
    <w:bookmarkStart w:id="33" w:name="curriculum-vitae"/>
    <w:p>
      <w:pPr>
        <w:pStyle w:val="Heading1"/>
      </w:pPr>
      <w:r>
        <w:t xml:space="preserve">Curriculum Vitae</w:t>
      </w:r>
    </w:p>
    <w:bookmarkStart w:id="32" w:name="musician-nepal-kathmandu"/>
    <w:p>
      <w:pPr>
        <w:pStyle w:val="Heading2"/>
      </w:pPr>
      <w:r>
        <w:t xml:space="preserve">Musician | Nepal Kathmandu</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Thamel, Kathmandu, Nepal</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+977 123456789</w:t>
      </w:r>
    </w:p>
    <w:bookmarkEnd w:id="20"/>
    <w:bookmarkStart w:id="21" w:name="professional-summary"/>
    <w:p>
      <w:pPr>
        <w:pStyle w:val="Heading3"/>
      </w:pPr>
      <w:r>
        <w:t xml:space="preserve">Professional Summary</w:t>
      </w:r>
    </w:p>
    <w:p>
      <w:pPr>
        <w:pStyle w:val="FirstParagraph"/>
      </w:pPr>
      <w:r>
        <w:t xml:space="preserve">A dedicated and passionate musician based in Nepal Kathmandu, with a rich background in blending traditional Nepali music with contemporary genres. As a Musician deeply rooted in the cultural heritage of Nepal, I have spent over [X years] honing my craft, performing at local festivals, collaborating with fellow artists, and contributing to the vibrant music scene of Kathmandu. My work reflects the diversity of Nepal's musical traditions while embracing modern techniques and global influences. This Curriculum Vitae outlines my journey as a Musician in Nepal Kathmandu, highlighting key achievements, skills, and experiences that define my career.</w:t>
      </w:r>
    </w:p>
    <w:bookmarkEnd w:id="21"/>
    <w:bookmarkStart w:id="22" w:name="education"/>
    <w:p>
      <w:pPr>
        <w:pStyle w:val="Heading3"/>
      </w:pPr>
      <w:r>
        <w:t xml:space="preserve">Education</w:t>
      </w:r>
    </w:p>
    <w:p>
      <w:pPr>
        <w:pStyle w:val="FirstParagraph"/>
      </w:pPr>
      <w:r>
        <w:rPr>
          <w:bCs/>
          <w:b/>
        </w:rPr>
        <w:t xml:space="preserve">Bachelor of Arts in Music</w:t>
      </w:r>
      <w:r>
        <w:br/>
      </w:r>
      <w:r>
        <w:t xml:space="preserve">Tribhuvan University, Kathmandu, Nepal</w:t>
      </w:r>
      <w:r>
        <w:br/>
      </w:r>
      <w:r>
        <w:t xml:space="preserve">20XX - 20XX</w:t>
      </w:r>
    </w:p>
    <w:p>
      <w:pPr>
        <w:pStyle w:val="BodyText"/>
      </w:pPr>
      <w:r>
        <w:rPr>
          <w:bCs/>
          <w:b/>
        </w:rPr>
        <w:t xml:space="preserve">Master of Fine Arts in Performing Arts</w:t>
      </w:r>
      <w:r>
        <w:br/>
      </w:r>
      <w:r>
        <w:t xml:space="preserve">Kathmandu School of Music and Performing Arts, Nepal</w:t>
      </w:r>
      <w:r>
        <w:br/>
      </w:r>
      <w:r>
        <w:t xml:space="preserve">20XX - 20XX</w:t>
      </w:r>
    </w:p>
    <w:p>
      <w:pPr>
        <w:pStyle w:val="BodyText"/>
      </w:pPr>
      <w:r>
        <w:rPr>
          <w:bCs/>
          <w:b/>
        </w:rPr>
        <w:t xml:space="preserve">Certification in Digital Music Production</w:t>
      </w:r>
      <w:r>
        <w:br/>
      </w:r>
      <w:r>
        <w:t xml:space="preserve">Online Course by Berklee College of Music, USA</w:t>
      </w:r>
      <w:r>
        <w:br/>
      </w:r>
      <w:r>
        <w:t xml:space="preserve">20XX</w:t>
      </w:r>
    </w:p>
    <w:bookmarkEnd w:id="22"/>
    <w:bookmarkStart w:id="26" w:name="professional-experience"/>
    <w:p>
      <w:pPr>
        <w:pStyle w:val="Heading3"/>
      </w:pPr>
      <w:r>
        <w:t xml:space="preserve">Professional Experience</w:t>
      </w:r>
    </w:p>
    <w:bookmarkStart w:id="23" w:name="X6e46372de9cad3611a4b6a8fadd79daf5d564c4"/>
    <w:p>
      <w:pPr>
        <w:pStyle w:val="Heading4"/>
      </w:pPr>
      <w:r>
        <w:t xml:space="preserve">Lead Singer and Composer | Nepali Folk Ensemble, Kathmandu (2018 - Present)</w:t>
      </w:r>
    </w:p>
    <w:p>
      <w:pPr>
        <w:numPr>
          <w:ilvl w:val="0"/>
          <w:numId w:val="1001"/>
        </w:numPr>
        <w:pStyle w:val="Compact"/>
      </w:pPr>
      <w:r>
        <w:t xml:space="preserve">Composed and performed traditional Nepali folk songs that celebrate the cultural identity of Nepal Kathmandu.</w:t>
      </w:r>
    </w:p>
    <w:p>
      <w:pPr>
        <w:numPr>
          <w:ilvl w:val="0"/>
          <w:numId w:val="1001"/>
        </w:numPr>
        <w:pStyle w:val="Compact"/>
      </w:pPr>
      <w:r>
        <w:t xml:space="preserve">Collaborated with local artisans to create music videos showcasing the artistry of Thamel's cultural heritage.</w:t>
      </w:r>
    </w:p>
    <w:p>
      <w:pPr>
        <w:numPr>
          <w:ilvl w:val="0"/>
          <w:numId w:val="1001"/>
        </w:numPr>
        <w:pStyle w:val="Compact"/>
      </w:pPr>
      <w:r>
        <w:t xml:space="preserve">Organized monthly open-mic nights in Kathmandu, fostering a community for emerging musicians.</w:t>
      </w:r>
    </w:p>
    <w:bookmarkEnd w:id="23"/>
    <w:bookmarkStart w:id="24" w:name="X9c53568f6d8aba382fdf6f580ed263f1c6193da"/>
    <w:p>
      <w:pPr>
        <w:pStyle w:val="Heading4"/>
      </w:pPr>
      <w:r>
        <w:t xml:space="preserve">Musical Director | Swayambhu Cultural Center, Kathmandu (2015 - 2018)</w:t>
      </w:r>
    </w:p>
    <w:p>
      <w:pPr>
        <w:numPr>
          <w:ilvl w:val="0"/>
          <w:numId w:val="1002"/>
        </w:numPr>
        <w:pStyle w:val="Compact"/>
      </w:pPr>
      <w:r>
        <w:t xml:space="preserve">Directed musical performances during major festivals like Indra Jatra and Tihar, ensuring adherence to traditional Nepali rhythms.</w:t>
      </w:r>
    </w:p>
    <w:p>
      <w:pPr>
        <w:numPr>
          <w:ilvl w:val="0"/>
          <w:numId w:val="1002"/>
        </w:numPr>
        <w:pStyle w:val="Compact"/>
      </w:pPr>
      <w:r>
        <w:t xml:space="preserve">Trained over 50 young musicians in Kathmandu on the Madal (traditional drum) and Sitar, preserving indigenous music forms.</w:t>
      </w:r>
    </w:p>
    <w:p>
      <w:pPr>
        <w:numPr>
          <w:ilvl w:val="0"/>
          <w:numId w:val="1002"/>
        </w:numPr>
        <w:pStyle w:val="Compact"/>
      </w:pPr>
      <w:r>
        <w:t xml:space="preserve">Partnered with UNESCO to promote intangible cultural heritage through music in Nepal.</w:t>
      </w:r>
    </w:p>
    <w:bookmarkEnd w:id="24"/>
    <w:bookmarkStart w:id="25" w:name="X5b12fe9ca89a299101e40d7147d5e1b62aefbfa"/>
    <w:p>
      <w:pPr>
        <w:pStyle w:val="Heading4"/>
      </w:pPr>
      <w:r>
        <w:t xml:space="preserve">Freelance Musician | Various Venues in Nepal Kathmandu (2010 - 2015)</w:t>
      </w:r>
    </w:p>
    <w:p>
      <w:pPr>
        <w:numPr>
          <w:ilvl w:val="0"/>
          <w:numId w:val="1003"/>
        </w:numPr>
        <w:pStyle w:val="Compact"/>
      </w:pPr>
      <w:r>
        <w:t xml:space="preserve">Performed at local cafes, temples, and community centers, blending classical Nepali melodies with jazz and pop influences.</w:t>
      </w:r>
    </w:p>
    <w:p>
      <w:pPr>
        <w:numPr>
          <w:ilvl w:val="0"/>
          <w:numId w:val="1003"/>
        </w:numPr>
        <w:pStyle w:val="Compact"/>
      </w:pPr>
      <w:r>
        <w:t xml:space="preserve">Provided live music for weddings and cultural events in Kathmandu, receiving acclaim for innovative arrangements.</w:t>
      </w:r>
    </w:p>
    <w:p>
      <w:pPr>
        <w:numPr>
          <w:ilvl w:val="0"/>
          <w:numId w:val="1003"/>
        </w:numPr>
        <w:pStyle w:val="Compact"/>
      </w:pPr>
      <w:r>
        <w:t xml:space="preserve">Contributed to the soundtrack of a short film titled "Rivers of Kathmandu," highlighting the city's musical diversity.</w:t>
      </w:r>
    </w:p>
    <w:bookmarkEnd w:id="25"/>
    <w:bookmarkEnd w:id="26"/>
    <w:bookmarkStart w:id="27" w:name="skills"/>
    <w:p>
      <w:pPr>
        <w:pStyle w:val="Heading3"/>
      </w:pPr>
      <w:r>
        <w:t xml:space="preserve">Skills</w:t>
      </w:r>
    </w:p>
    <w:p>
      <w:pPr>
        <w:numPr>
          <w:ilvl w:val="0"/>
          <w:numId w:val="1004"/>
        </w:numPr>
        <w:pStyle w:val="Compact"/>
      </w:pPr>
      <w:r>
        <w:rPr>
          <w:bCs/>
          <w:b/>
        </w:rPr>
        <w:t xml:space="preserve">Instruments:</w:t>
      </w:r>
      <w:r>
        <w:t xml:space="preserve"> </w:t>
      </w:r>
      <w:r>
        <w:t xml:space="preserve">Sitar, Madal, Harmonium, Keyboard, and Western Guitar.</w:t>
      </w:r>
    </w:p>
    <w:p>
      <w:pPr>
        <w:numPr>
          <w:ilvl w:val="0"/>
          <w:numId w:val="1004"/>
        </w:numPr>
        <w:pStyle w:val="Compact"/>
      </w:pPr>
      <w:r>
        <w:rPr>
          <w:bCs/>
          <w:b/>
        </w:rPr>
        <w:t xml:space="preserve">Musical Genres:</w:t>
      </w:r>
      <w:r>
        <w:t xml:space="preserve"> </w:t>
      </w:r>
      <w:r>
        <w:t xml:space="preserve">Traditional Nepali folk, classical ragas, jazz fusion, and pop.</w:t>
      </w:r>
    </w:p>
    <w:p>
      <w:pPr>
        <w:numPr>
          <w:ilvl w:val="0"/>
          <w:numId w:val="1004"/>
        </w:numPr>
        <w:pStyle w:val="Compact"/>
      </w:pPr>
      <w:r>
        <w:rPr>
          <w:bCs/>
          <w:b/>
        </w:rPr>
        <w:t xml:space="preserve">Digital Tools:</w:t>
      </w:r>
      <w:r>
        <w:t xml:space="preserve"> </w:t>
      </w:r>
      <w:r>
        <w:t xml:space="preserve">Pro Tools, Logic Pro X for music production; Adobe Premiere for video editing.</w:t>
      </w:r>
    </w:p>
    <w:p>
      <w:pPr>
        <w:numPr>
          <w:ilvl w:val="0"/>
          <w:numId w:val="1004"/>
        </w:numPr>
        <w:pStyle w:val="Compact"/>
      </w:pPr>
      <w:r>
        <w:rPr>
          <w:bCs/>
          <w:b/>
        </w:rPr>
        <w:t xml:space="preserve">Cultural Knowledge:</w:t>
      </w:r>
      <w:r>
        <w:t xml:space="preserve"> </w:t>
      </w:r>
      <w:r>
        <w:t xml:space="preserve">Deep understanding of Nepal's musical traditions and regional dialects (Nepali, Newari, Maithili).</w:t>
      </w:r>
    </w:p>
    <w:p>
      <w:pPr>
        <w:numPr>
          <w:ilvl w:val="0"/>
          <w:numId w:val="1004"/>
        </w:numPr>
        <w:pStyle w:val="Compact"/>
      </w:pPr>
      <w:r>
        <w:rPr>
          <w:bCs/>
          <w:b/>
        </w:rPr>
        <w:t xml:space="preserve">Collaboration:</w:t>
      </w:r>
      <w:r>
        <w:t xml:space="preserve"> </w:t>
      </w:r>
      <w:r>
        <w:t xml:space="preserve">Experienced in working with artists from diverse backgrounds in Nepal Kathmandu.</w:t>
      </w:r>
    </w:p>
    <w:bookmarkEnd w:id="27"/>
    <w:bookmarkStart w:id="28" w:name="awards-recognitions"/>
    <w:p>
      <w:pPr>
        <w:pStyle w:val="Heading3"/>
      </w:pPr>
      <w:r>
        <w:t xml:space="preserve">Awards &amp; Recognitions</w:t>
      </w:r>
    </w:p>
    <w:p>
      <w:pPr>
        <w:pStyle w:val="FirstParagraph"/>
      </w:pPr>
      <w:r>
        <w:rPr>
          <w:bCs/>
          <w:b/>
        </w:rPr>
        <w:t xml:space="preserve">National Cultural Award for Music (2020)</w:t>
      </w:r>
      <w:r>
        <w:br/>
      </w:r>
      <w:r>
        <w:t xml:space="preserve">Presented by the Ministry of Culture, Nepal for outstanding contribution to preserving traditional music in Kathmandu.</w:t>
      </w:r>
    </w:p>
    <w:p>
      <w:pPr>
        <w:pStyle w:val="BodyText"/>
      </w:pPr>
      <w:r>
        <w:rPr>
          <w:bCs/>
          <w:b/>
        </w:rPr>
        <w:t xml:space="preserve">Best Performer at Kathmandu Music Festival (2018)</w:t>
      </w:r>
      <w:r>
        <w:br/>
      </w:r>
      <w:r>
        <w:t xml:space="preserve">Recognized for a solo performance blending classical and contemporary styles during the annual festival.</w:t>
      </w:r>
    </w:p>
    <w:p>
      <w:pPr>
        <w:pStyle w:val="BodyText"/>
      </w:pPr>
      <w:r>
        <w:rPr>
          <w:bCs/>
          <w:b/>
        </w:rPr>
        <w:t xml:space="preserve">Youth Ambassador for Music Education (2017)</w:t>
      </w:r>
      <w:r>
        <w:br/>
      </w:r>
      <w:r>
        <w:t xml:space="preserve">Nominated by the Nepal Youth Council to promote music education in underprivileged communities of Kathmandu.</w:t>
      </w:r>
    </w:p>
    <w:bookmarkEnd w:id="28"/>
    <w:bookmarkStart w:id="29" w:name="projects-collaborations"/>
    <w:p>
      <w:pPr>
        <w:pStyle w:val="Heading3"/>
      </w:pPr>
      <w:r>
        <w:t xml:space="preserve">Projects &amp; Collaborations</w:t>
      </w:r>
    </w:p>
    <w:p>
      <w:pPr>
        <w:pStyle w:val="FirstParagraph"/>
      </w:pPr>
      <w:r>
        <w:rPr>
          <w:bCs/>
          <w:b/>
        </w:rPr>
        <w:t xml:space="preserve">Traditional Music Revival Project (2021)</w:t>
      </w:r>
      <w:r>
        <w:br/>
      </w:r>
      <w:r>
        <w:t xml:space="preserve">A community initiative in Kathmandu to document and teach endangered musical forms, supported by the Nepal Cultural Council.</w:t>
      </w:r>
    </w:p>
    <w:p>
      <w:pPr>
        <w:pStyle w:val="BodyText"/>
      </w:pPr>
      <w:r>
        <w:rPr>
          <w:bCs/>
          <w:b/>
        </w:rPr>
        <w:t xml:space="preserve">"Echoes of the Himalayas" Album (2019)</w:t>
      </w:r>
      <w:r>
        <w:br/>
      </w:r>
      <w:r>
        <w:t xml:space="preserve">A collaborative album with local musicians, featuring original compositions that highlight the soundscape of Nepal Kathmandu.</w:t>
      </w:r>
    </w:p>
    <w:p>
      <w:pPr>
        <w:pStyle w:val="BodyText"/>
      </w:pPr>
      <w:r>
        <w:rPr>
          <w:bCs/>
          <w:b/>
        </w:rPr>
        <w:t xml:space="preserve">Workshops at Kathmandu School of Music (2016 - 2023)</w:t>
      </w:r>
      <w:r>
        <w:br/>
      </w:r>
      <w:r>
        <w:t xml:space="preserve">Regular sessions on music theory, composition, and performance techniques for aspiring artists.</w:t>
      </w:r>
    </w:p>
    <w:bookmarkEnd w:id="29"/>
    <w:bookmarkStart w:id="30" w:name="language-proficiency"/>
    <w:p>
      <w:pPr>
        <w:pStyle w:val="Heading3"/>
      </w:pPr>
      <w:r>
        <w:t xml:space="preserve">Language Proficiency</w:t>
      </w:r>
    </w:p>
    <w:p>
      <w:pPr>
        <w:numPr>
          <w:ilvl w:val="0"/>
          <w:numId w:val="1005"/>
        </w:numPr>
        <w:pStyle w:val="Compact"/>
      </w:pPr>
      <w:r>
        <w:t xml:space="preserve">Nepali (Fluent)</w:t>
      </w:r>
    </w:p>
    <w:p>
      <w:pPr>
        <w:numPr>
          <w:ilvl w:val="0"/>
          <w:numId w:val="1005"/>
        </w:numPr>
        <w:pStyle w:val="Compact"/>
      </w:pPr>
      <w:r>
        <w:t xml:space="preserve">English (Proficient in reading, writing, and speaking)</w:t>
      </w:r>
    </w:p>
    <w:p>
      <w:pPr>
        <w:numPr>
          <w:ilvl w:val="0"/>
          <w:numId w:val="1005"/>
        </w:numPr>
        <w:pStyle w:val="Compact"/>
      </w:pPr>
      <w:r>
        <w:t xml:space="preserve">Newari (Basic Understanding)</w:t>
      </w:r>
    </w:p>
    <w:bookmarkEnd w:id="30"/>
    <w:bookmarkStart w:id="31" w:name="references"/>
    <w:p>
      <w:pPr>
        <w:pStyle w:val="Heading3"/>
      </w:pPr>
      <w:r>
        <w:t xml:space="preserve">References</w:t>
      </w:r>
    </w:p>
    <w:p>
      <w:pPr>
        <w:pStyle w:val="FirstParagraph"/>
      </w:pPr>
      <w:r>
        <w:rPr>
          <w:bCs/>
          <w:b/>
        </w:rPr>
        <w:t xml:space="preserve">Dr. Laxmi Shrestha</w:t>
      </w:r>
      <w:r>
        <w:br/>
      </w:r>
      <w:r>
        <w:t xml:space="preserve">Professor of Music, Tribhuvan University, Kathmandu</w:t>
      </w:r>
      <w:r>
        <w:br/>
      </w:r>
      <w:r>
        <w:t xml:space="preserve">Email: laxmi.shrestha@tribhu.edu.np | Phone: +977 9876543210</w:t>
      </w:r>
    </w:p>
    <w:p>
      <w:pPr>
        <w:pStyle w:val="BodyText"/>
      </w:pPr>
      <w:r>
        <w:rPr>
          <w:bCs/>
          <w:b/>
        </w:rPr>
        <w:t xml:space="preserve">Sanjay Thapa</w:t>
      </w:r>
      <w:r>
        <w:br/>
      </w:r>
      <w:r>
        <w:t xml:space="preserve">Music Director, Swayambhu Cultural Center, Kathmandu</w:t>
      </w:r>
      <w:r>
        <w:br/>
      </w:r>
      <w:r>
        <w:t xml:space="preserve">Email: sanjay.thapa@swayambhu.org | Phone: +977 9812345678</w:t>
      </w:r>
    </w:p>
    <w:bookmarkEnd w:id="31"/>
    <w:p>
      <w:pPr>
        <w:pStyle w:val="BodyText"/>
      </w:pPr>
      <w:r>
        <w:t xml:space="preserve">This Curriculum Vitae reflects the journey of a Musician in Nepal Kathmandu, dedicated to preserving and innovating through music. The content is tailored to highlight the unique cultural and professional landscape of Nepal's capital.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Nepal Kathmandu</dc:title>
  <dc:creator/>
  <dc:language>en</dc:language>
  <cp:keywords/>
  <dcterms:created xsi:type="dcterms:W3CDTF">2026-07-29T00:23:54Z</dcterms:created>
  <dcterms:modified xsi:type="dcterms:W3CDTF">2026-07-29T00:23:54Z</dcterms:modified>
</cp:coreProperties>
</file>

<file path=docProps/custom.xml><?xml version="1.0" encoding="utf-8"?>
<Properties xmlns="http://schemas.openxmlformats.org/officeDocument/2006/custom-properties" xmlns:vt="http://schemas.openxmlformats.org/officeDocument/2006/docPropsVTypes"/>
</file>