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musician-in-united-arab-emirates-dubai"/>
    <w:p>
      <w:pPr>
        <w:pStyle w:val="Heading2"/>
      </w:pPr>
      <w:r>
        <w:t xml:space="preserve">Musician in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Al-Maktoum</w:t>
      </w:r>
      <w:r>
        <w:br/>
      </w:r>
      <w:r>
        <w:rPr>
          <w:bCs/>
          <w:b/>
        </w:rPr>
        <w:t xml:space="preserve">Email:</w:t>
      </w:r>
      <w:r>
        <w:t xml:space="preserve"> </w:t>
      </w:r>
      <w:r>
        <w:t xml:space="preserve">ahmed.almaktoum@example.com</w:t>
      </w:r>
      <w:r>
        <w:br/>
      </w:r>
      <w:r>
        <w:rPr>
          <w:bCs/>
          <w:b/>
        </w:rPr>
        <w:t xml:space="preserve">Phone:</w:t>
      </w:r>
      <w:r>
        <w:t xml:space="preserve"> </w:t>
      </w:r>
      <w:r>
        <w:t xml:space="preserve">+971 50 123 4567</w:t>
      </w:r>
      <w:r>
        <w:br/>
      </w: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accomplished Musician based in the United Arab Emirates Dubai, with over a decade of experience in creating, performing, and teaching music. A passionate advocate for cultural diversity through art, I have contributed to numerous musical projects that blend traditional Middle Eastern sounds with contemporary global genres. My work as a Musician in Dubai has been recognized for its innovation and ability to connect audiences across cultures. This Curriculum Vitae highlights my professional journey, skills, and commitment to excellence in the field of music within the vibrant arts scene of United Arab Emirates Dubai.</w:t>
      </w:r>
    </w:p>
    <w:bookmarkEnd w:id="21"/>
    <w:bookmarkStart w:id="22" w:name="education"/>
    <w:p>
      <w:pPr>
        <w:pStyle w:val="Heading3"/>
      </w:pPr>
      <w:r>
        <w:t xml:space="preserve">Education</w:t>
      </w:r>
    </w:p>
    <w:p>
      <w:pPr>
        <w:pStyle w:val="FirstParagraph"/>
      </w:pPr>
      <w:r>
        <w:rPr>
          <w:bCs/>
          <w:b/>
        </w:rPr>
        <w:t xml:space="preserve">Bachelor of Arts in Music Composition</w:t>
      </w:r>
      <w:r>
        <w:br/>
      </w:r>
      <w:r>
        <w:t xml:space="preserve">University of Dubai, Dubai, UAE</w:t>
      </w:r>
      <w:r>
        <w:br/>
      </w:r>
      <w:r>
        <w:t xml:space="preserve">Graduated: 2015</w:t>
      </w:r>
      <w:r>
        <w:br/>
      </w:r>
      <w:r>
        <w:t xml:space="preserve">- Focused on classical and contemporary music theory</w:t>
      </w:r>
      <w:r>
        <w:br/>
      </w:r>
      <w:r>
        <w:t xml:space="preserve">- Specialized in Arabic musical traditions and modern production techniques</w:t>
      </w:r>
    </w:p>
    <w:p>
      <w:pPr>
        <w:pStyle w:val="BodyText"/>
      </w:pPr>
      <w:r>
        <w:rPr>
          <w:bCs/>
          <w:b/>
        </w:rPr>
        <w:t xml:space="preserve">Master of Music Performance</w:t>
      </w:r>
      <w:r>
        <w:br/>
      </w:r>
      <w:r>
        <w:t xml:space="preserve">Royal Academy of Music, London, UK</w:t>
      </w:r>
      <w:r>
        <w:br/>
      </w:r>
      <w:r>
        <w:t xml:space="preserve">Graduated: 2018</w:t>
      </w:r>
      <w:r>
        <w:br/>
      </w:r>
      <w:r>
        <w:t xml:space="preserve">- Studied under renowned composers and performers</w:t>
      </w:r>
      <w:r>
        <w:br/>
      </w:r>
      <w:r>
        <w:t xml:space="preserve">- Explored cross-cultural collaborations between Middle Eastern and Western music</w:t>
      </w:r>
    </w:p>
    <w:p>
      <w:pPr>
        <w:pStyle w:val="BodyText"/>
      </w:pPr>
      <w:r>
        <w:rPr>
          <w:bCs/>
          <w:b/>
        </w:rPr>
        <w:t xml:space="preserve">Advanced Certification in Digital Music Production</w:t>
      </w:r>
      <w:r>
        <w:br/>
      </w:r>
      <w:r>
        <w:t xml:space="preserve">Berklee College of Music Online, USA</w:t>
      </w:r>
      <w:r>
        <w:br/>
      </w:r>
      <w:r>
        <w:t xml:space="preserve">Completed: 2020</w:t>
      </w:r>
      <w:r>
        <w:br/>
      </w:r>
      <w:r>
        <w:t xml:space="preserve">- Proficient in software such as Ableton Live, Logic Pro, and Pro Tools</w:t>
      </w:r>
    </w:p>
    <w:bookmarkEnd w:id="22"/>
    <w:bookmarkStart w:id="27" w:name="professional-experience"/>
    <w:p>
      <w:pPr>
        <w:pStyle w:val="Heading3"/>
      </w:pPr>
      <w:r>
        <w:t xml:space="preserve">Professional Experience</w:t>
      </w:r>
    </w:p>
    <w:bookmarkStart w:id="23" w:name="lead-musician-composer"/>
    <w:p>
      <w:pPr>
        <w:pStyle w:val="Heading4"/>
      </w:pPr>
      <w:r>
        <w:t xml:space="preserve">Lead Musician &amp; Composer</w:t>
      </w:r>
    </w:p>
    <w:p>
      <w:pPr>
        <w:pStyle w:val="FirstParagraph"/>
      </w:pPr>
      <w:r>
        <w:rPr>
          <w:bCs/>
          <w:b/>
        </w:rPr>
        <w:t xml:space="preserve">Dubai Symphony Orchestra</w:t>
      </w:r>
      <w:r>
        <w:t xml:space="preserve">, Dubai, UAE</w:t>
      </w:r>
      <w:r>
        <w:br/>
      </w:r>
      <w:r>
        <w:t xml:space="preserve">2019 – Present</w:t>
      </w:r>
      <w:r>
        <w:br/>
      </w:r>
      <w:r>
        <w:t xml:space="preserve">- Composed and conducted original pieces for cultural festivals in United Arab Emirates Dubai</w:t>
      </w:r>
      <w:r>
        <w:br/>
      </w:r>
      <w:r>
        <w:t xml:space="preserve">- Collaborated with international artists to create fusion music that celebrates the UAE's heritage</w:t>
      </w:r>
      <w:r>
        <w:br/>
      </w:r>
      <w:r>
        <w:t xml:space="preserve">- Led workshops for aspiring musicians in Dubai schools and community centers</w:t>
      </w:r>
    </w:p>
    <w:bookmarkEnd w:id="23"/>
    <w:bookmarkStart w:id="24" w:name="session-musician-producer"/>
    <w:p>
      <w:pPr>
        <w:pStyle w:val="Heading4"/>
      </w:pPr>
      <w:r>
        <w:t xml:space="preserve">Session Musician &amp; Producer</w:t>
      </w:r>
    </w:p>
    <w:p>
      <w:pPr>
        <w:pStyle w:val="FirstParagraph"/>
      </w:pPr>
      <w:r>
        <w:rPr>
          <w:bCs/>
          <w:b/>
        </w:rPr>
        <w:t xml:space="preserve">Al-Monitor Studios</w:t>
      </w:r>
      <w:r>
        <w:t xml:space="preserve">, Dubai, UAE</w:t>
      </w:r>
      <w:r>
        <w:br/>
      </w:r>
      <w:r>
        <w:t xml:space="preserve">2017 – 2019</w:t>
      </w:r>
      <w:r>
        <w:br/>
      </w:r>
      <w:r>
        <w:t xml:space="preserve">- Provided instrumental and vocal support for local and international artists</w:t>
      </w:r>
      <w:r>
        <w:br/>
      </w:r>
      <w:r>
        <w:t xml:space="preserve">- Produced tracks that gained traction on regional streaming platforms like Anghami and Spotify</w:t>
      </w:r>
      <w:r>
        <w:br/>
      </w:r>
      <w:r>
        <w:t xml:space="preserve">- Contributed to the soundtracks of popular Emirati films and TV shows</w:t>
      </w:r>
    </w:p>
    <w:bookmarkEnd w:id="24"/>
    <w:bookmarkStart w:id="25" w:name="music-teacher-workshop-facilitator"/>
    <w:p>
      <w:pPr>
        <w:pStyle w:val="Heading4"/>
      </w:pPr>
      <w:r>
        <w:t xml:space="preserve">Music Teacher &amp; Workshop Facilitator</w:t>
      </w:r>
    </w:p>
    <w:p>
      <w:pPr>
        <w:pStyle w:val="FirstParagraph"/>
      </w:pPr>
      <w:r>
        <w:rPr>
          <w:bCs/>
          <w:b/>
        </w:rPr>
        <w:t xml:space="preserve">Dubai Music Academy</w:t>
      </w:r>
      <w:r>
        <w:t xml:space="preserve">, Dubai, UAE</w:t>
      </w:r>
      <w:r>
        <w:br/>
      </w:r>
      <w:r>
        <w:t xml:space="preserve">2015 – 2017</w:t>
      </w:r>
      <w:r>
        <w:br/>
      </w:r>
      <w:r>
        <w:t xml:space="preserve">- Taught music theory, instrument techniques, and composition to students of all ages</w:t>
      </w:r>
      <w:r>
        <w:br/>
      </w:r>
      <w:r>
        <w:t xml:space="preserve">- Designed curriculum integrating traditional UAE instruments like the oud and darbuka with modern methods</w:t>
      </w:r>
    </w:p>
    <w:bookmarkEnd w:id="25"/>
    <w:bookmarkStart w:id="26" w:name="freelance-performer"/>
    <w:p>
      <w:pPr>
        <w:pStyle w:val="Heading4"/>
      </w:pPr>
      <w:r>
        <w:t xml:space="preserve">Freelance Performer</w:t>
      </w:r>
    </w:p>
    <w:p>
      <w:pPr>
        <w:pStyle w:val="FirstParagraph"/>
      </w:pPr>
      <w:r>
        <w:rPr>
          <w:bCs/>
          <w:b/>
        </w:rPr>
        <w:t xml:space="preserve">Various Venues in United Arab Emirates Dubai</w:t>
      </w:r>
      <w:r>
        <w:br/>
      </w:r>
      <w:r>
        <w:t xml:space="preserve">2013 – 2015</w:t>
      </w:r>
      <w:r>
        <w:br/>
      </w:r>
      <w:r>
        <w:t xml:space="preserve">- Performed at high-profile events such as the Dubai International Film Festival and Expo 2020</w:t>
      </w:r>
      <w:r>
        <w:br/>
      </w:r>
      <w:r>
        <w:t xml:space="preserve">- Collaborated with local bands and solo artists to create unique performances for corporate clients</w:t>
      </w:r>
    </w:p>
    <w:bookmarkEnd w:id="26"/>
    <w:bookmarkEnd w:id="27"/>
    <w:bookmarkStart w:id="28" w:name="skills"/>
    <w:p>
      <w:pPr>
        <w:pStyle w:val="Heading3"/>
      </w:pPr>
      <w:r>
        <w:t xml:space="preserve">Skills</w:t>
      </w:r>
    </w:p>
    <w:p>
      <w:pPr>
        <w:numPr>
          <w:ilvl w:val="0"/>
          <w:numId w:val="1001"/>
        </w:numPr>
        <w:pStyle w:val="Compact"/>
      </w:pPr>
      <w:r>
        <w:t xml:space="preserve">Proficient in playing the oud, guitar, piano, and darbuka</w:t>
      </w:r>
    </w:p>
    <w:p>
      <w:pPr>
        <w:numPr>
          <w:ilvl w:val="0"/>
          <w:numId w:val="1001"/>
        </w:numPr>
        <w:pStyle w:val="Compact"/>
      </w:pPr>
      <w:r>
        <w:t xml:space="preserve">Expertise in music production and sound engineering</w:t>
      </w:r>
    </w:p>
    <w:p>
      <w:pPr>
        <w:numPr>
          <w:ilvl w:val="0"/>
          <w:numId w:val="1001"/>
        </w:numPr>
        <w:pStyle w:val="Compact"/>
      </w:pPr>
      <w:r>
        <w:t xml:space="preserve">Strong understanding of Arabic music theory and rhythm patterns</w:t>
      </w:r>
    </w:p>
    <w:p>
      <w:pPr>
        <w:numPr>
          <w:ilvl w:val="0"/>
          <w:numId w:val="1001"/>
        </w:numPr>
        <w:pStyle w:val="Compact"/>
      </w:pPr>
      <w:r>
        <w:t xml:space="preserve">Cross-cultural collaboration and adaptation of musical styles</w:t>
      </w:r>
    </w:p>
    <w:p>
      <w:pPr>
        <w:numPr>
          <w:ilvl w:val="0"/>
          <w:numId w:val="1001"/>
        </w:numPr>
        <w:pStyle w:val="Compact"/>
      </w:pPr>
      <w:r>
        <w:t xml:space="preserve">Public speaking and workshop facilitation for educational institutions</w:t>
      </w:r>
    </w:p>
    <w:bookmarkEnd w:id="28"/>
    <w:bookmarkStart w:id="29" w:name="certifications-awards"/>
    <w:p>
      <w:pPr>
        <w:pStyle w:val="Heading3"/>
      </w:pPr>
      <w:r>
        <w:t xml:space="preserve">Certifications &amp; Awards</w:t>
      </w:r>
    </w:p>
    <w:p>
      <w:pPr>
        <w:pStyle w:val="FirstParagraph"/>
      </w:pPr>
      <w:r>
        <w:rPr>
          <w:bCs/>
          <w:b/>
        </w:rPr>
        <w:t xml:space="preserve">Award for Excellence in Cultural Innovation (2021)</w:t>
      </w:r>
      <w:r>
        <w:br/>
      </w:r>
      <w:r>
        <w:t xml:space="preserve">Dubai Culture &amp; Arts Authority, UAE</w:t>
      </w:r>
      <w:r>
        <w:br/>
      </w:r>
      <w:r>
        <w:t xml:space="preserve">- Recognized for a music project that bridged traditional Emirati rhythms with electronic beats</w:t>
      </w:r>
    </w:p>
    <w:p>
      <w:pPr>
        <w:pStyle w:val="BodyText"/>
      </w:pPr>
      <w:r>
        <w:rPr>
          <w:bCs/>
          <w:b/>
        </w:rPr>
        <w:t xml:space="preserve">Arabic Music Ambassador Program</w:t>
      </w:r>
      <w:r>
        <w:br/>
      </w:r>
      <w:r>
        <w:t xml:space="preserve">Ministry of Tolerance, UAE</w:t>
      </w:r>
      <w:r>
        <w:br/>
      </w:r>
      <w:r>
        <w:t xml:space="preserve">2020 – 2021</w:t>
      </w:r>
      <w:r>
        <w:br/>
      </w:r>
      <w:r>
        <w:t xml:space="preserve">- Trained in promoting cultural harmony through music</w:t>
      </w:r>
    </w:p>
    <w:p>
      <w:pPr>
        <w:pStyle w:val="BodyText"/>
      </w:pPr>
      <w:r>
        <w:rPr>
          <w:bCs/>
          <w:b/>
        </w:rPr>
        <w:t xml:space="preserve">Advanced Certification in Sound Engineering</w:t>
      </w:r>
      <w:r>
        <w:br/>
      </w:r>
      <w:r>
        <w:t xml:space="preserve">Dubai Institute of Technology, UAE</w:t>
      </w:r>
      <w:r>
        <w:br/>
      </w:r>
      <w:r>
        <w:t xml:space="preserve">2019</w:t>
      </w:r>
    </w:p>
    <w:bookmarkEnd w:id="29"/>
    <w:bookmarkStart w:id="30" w:name="languages"/>
    <w:p>
      <w:pPr>
        <w:pStyle w:val="Heading3"/>
      </w:pPr>
      <w:r>
        <w:t xml:space="preserve">Languages</w:t>
      </w:r>
    </w:p>
    <w:p>
      <w:pPr>
        <w:numPr>
          <w:ilvl w:val="0"/>
          <w:numId w:val="1002"/>
        </w:numPr>
        <w:pStyle w:val="Compact"/>
      </w:pPr>
      <w:r>
        <w:t xml:space="preserve">Arabic (Fluent)</w:t>
      </w:r>
    </w:p>
    <w:p>
      <w:pPr>
        <w:numPr>
          <w:ilvl w:val="0"/>
          <w:numId w:val="1002"/>
        </w:numPr>
        <w:pStyle w:val="Compact"/>
      </w:pPr>
      <w:r>
        <w:t xml:space="preserve">English (Fluent)</w:t>
      </w:r>
    </w:p>
    <w:p>
      <w:pPr>
        <w:numPr>
          <w:ilvl w:val="0"/>
          <w:numId w:val="1002"/>
        </w:numPr>
        <w:pStyle w:val="Compact"/>
      </w:pPr>
      <w:r>
        <w:t xml:space="preserve">French (Basic)</w:t>
      </w:r>
    </w:p>
    <w:bookmarkEnd w:id="30"/>
    <w:bookmarkStart w:id="31" w:name="professional-affiliations"/>
    <w:p>
      <w:pPr>
        <w:pStyle w:val="Heading3"/>
      </w:pPr>
      <w:r>
        <w:t xml:space="preserve">Professional Affiliations</w:t>
      </w:r>
    </w:p>
    <w:p>
      <w:pPr>
        <w:numPr>
          <w:ilvl w:val="0"/>
          <w:numId w:val="1003"/>
        </w:numPr>
        <w:pStyle w:val="Compact"/>
      </w:pPr>
      <w:r>
        <w:t xml:space="preserve">Middle East Music Association (MEMA)</w:t>
      </w:r>
    </w:p>
    <w:p>
      <w:pPr>
        <w:numPr>
          <w:ilvl w:val="0"/>
          <w:numId w:val="1003"/>
        </w:numPr>
        <w:pStyle w:val="Compact"/>
      </w:pPr>
      <w:r>
        <w:t xml:space="preserve">Dubai Music Council</w:t>
      </w:r>
    </w:p>
    <w:p>
      <w:pPr>
        <w:numPr>
          <w:ilvl w:val="0"/>
          <w:numId w:val="1003"/>
        </w:numPr>
        <w:pStyle w:val="Compact"/>
      </w:pPr>
      <w:r>
        <w:t xml:space="preserve">International Society of Music Educators (ISME)</w:t>
      </w:r>
    </w:p>
    <w:bookmarkEnd w:id="31"/>
    <w:bookmarkStart w:id="32" w:name="references"/>
    <w:p>
      <w:pPr>
        <w:pStyle w:val="Heading3"/>
      </w:pPr>
      <w:r>
        <w:t xml:space="preserve">References</w:t>
      </w:r>
    </w:p>
    <w:p>
      <w:pPr>
        <w:pStyle w:val="FirstParagraph"/>
      </w:pPr>
      <w:r>
        <w:t xml:space="preserve">Available upon request. Contact: ahmed.almaktoum@example.com</w:t>
      </w:r>
    </w:p>
    <w:bookmarkEnd w:id="32"/>
    <w:p>
      <w:pPr>
        <w:pStyle w:val="BodyText"/>
      </w:pPr>
      <w:r>
        <w:t xml:space="preserve">This Curriculum Vitae is tailored for a Musician in the United Arab Emirates Dubai, reflecting expertise in cultural and artistic contributions to the region's vibrant music scene.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Musician in United Arab Emirates Dubai</dc:title>
  <dc:creator/>
  <dc:language>en</dc:language>
  <cp:keywords/>
  <dcterms:created xsi:type="dcterms:W3CDTF">2026-07-28T22:55:14Z</dcterms:created>
  <dcterms:modified xsi:type="dcterms:W3CDTF">2026-07-28T22:55:14Z</dcterms:modified>
</cp:coreProperties>
</file>

<file path=docProps/custom.xml><?xml version="1.0" encoding="utf-8"?>
<Properties xmlns="http://schemas.openxmlformats.org/officeDocument/2006/custom-properties" xmlns:vt="http://schemas.openxmlformats.org/officeDocument/2006/docPropsVTypes"/>
</file>