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Emma Johnson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emma.j@musicianuk.com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+44 20 7946 1234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London, United Kingdom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Musician based in the vibrant cultural hub of London, United Kingdom. With over a decade of experience performing, composing, and collaborating across genres such as classical, jazz, and contemporary music, I have established myself as a versatile artist in the UK's competitive music industry. My career has been defined by a commitment to excellence, innovation in performance techniques, and a deep connection to the artistic community in London. As a Musician rooted in the United Kingdom London scene, I strive to create immersive musical experiences that resonate with diverse audiences.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bachelor-of-music-hons"/>
    <w:p>
      <w:pPr>
        <w:pStyle w:val="Heading3"/>
      </w:pPr>
      <w:r>
        <w:t xml:space="preserve">Bachelor of Music (Hons)</w:t>
      </w:r>
    </w:p>
    <w:p>
      <w:pPr>
        <w:pStyle w:val="FirstParagraph"/>
      </w:pPr>
      <w:r>
        <w:rPr>
          <w:bCs/>
          <w:b/>
        </w:rPr>
        <w:t xml:space="preserve">University of London</w:t>
      </w:r>
      <w:r>
        <w:br/>
      </w:r>
      <w:r>
        <w:t xml:space="preserve">2010–2014</w:t>
      </w:r>
      <w:r>
        <w:br/>
      </w:r>
      <w:r>
        <w:t xml:space="preserve">Specialization in Classical Composition and Performance</w:t>
      </w:r>
    </w:p>
    <w:bookmarkEnd w:id="22"/>
    <w:bookmarkStart w:id="23" w:name="award-winning-piano-training"/>
    <w:p>
      <w:pPr>
        <w:pStyle w:val="Heading3"/>
      </w:pPr>
      <w:r>
        <w:t xml:space="preserve">Award-winning Piano Training</w:t>
      </w:r>
    </w:p>
    <w:p>
      <w:pPr>
        <w:pStyle w:val="FirstParagraph"/>
      </w:pPr>
      <w:r>
        <w:rPr>
          <w:bCs/>
          <w:b/>
        </w:rPr>
        <w:t xml:space="preserve">Trinity College London</w:t>
      </w:r>
      <w:r>
        <w:br/>
      </w:r>
      <w:r>
        <w:t xml:space="preserve">2015–2017</w:t>
      </w:r>
      <w:r>
        <w:br/>
      </w:r>
      <w:r>
        <w:t xml:space="preserve">ABRSM Grade 8 Distinction in Piano and Advanced Theory</w:t>
      </w:r>
    </w:p>
    <w:bookmarkEnd w:id="23"/>
    <w:bookmarkEnd w:id="24"/>
    <w:bookmarkStart w:id="28" w:name="professional-experience"/>
    <w:p>
      <w:pPr>
        <w:pStyle w:val="Heading2"/>
      </w:pPr>
      <w:r>
        <w:t xml:space="preserve">Professional Experience</w:t>
      </w:r>
    </w:p>
    <w:bookmarkStart w:id="25" w:name="X54e922e93198762514222f9b585add348e8238b"/>
    <w:p>
      <w:pPr>
        <w:pStyle w:val="Heading3"/>
      </w:pPr>
      <w:r>
        <w:t xml:space="preserve">Lead Pianist &amp; Composer – The London Symphony Collective</w:t>
      </w:r>
    </w:p>
    <w:p>
      <w:pPr>
        <w:pStyle w:val="FirstParagraph"/>
      </w:pPr>
      <w:r>
        <w:rPr>
          <w:bCs/>
          <w:b/>
        </w:rPr>
        <w:t xml:space="preserve">United Kingdom London</w:t>
      </w:r>
      <w:r>
        <w:br/>
      </w:r>
      <w:r>
        <w:t xml:space="preserve">2018–Present</w:t>
      </w:r>
      <w:r>
        <w:br/>
      </w:r>
      <w:r>
        <w:t xml:space="preserve">- Composed and performed original classical-jazz fusion pieces for live concerts in iconic venues such as the Royal Albert Hall and Cadogan Hall.</w:t>
      </w:r>
      <w:r>
        <w:br/>
      </w:r>
      <w:r>
        <w:t xml:space="preserve">- Collaborated with internationally renowned artists including saxophonist Marcus Miller and violinist Nicola Benedetti.</w:t>
      </w:r>
      <w:r>
        <w:br/>
      </w:r>
      <w:r>
        <w:t xml:space="preserve">- Directed workshops on improvisation techniques for emerging musicians in London’s music schools.</w:t>
      </w:r>
    </w:p>
    <w:bookmarkEnd w:id="25"/>
    <w:bookmarkStart w:id="26" w:name="freelance-musician-session-artist"/>
    <w:p>
      <w:pPr>
        <w:pStyle w:val="Heading3"/>
      </w:pPr>
      <w:r>
        <w:t xml:space="preserve">Freelance Musician &amp; Session Artist</w:t>
      </w:r>
    </w:p>
    <w:p>
      <w:pPr>
        <w:pStyle w:val="FirstParagraph"/>
      </w:pPr>
      <w:r>
        <w:rPr>
          <w:bCs/>
          <w:b/>
        </w:rPr>
        <w:t xml:space="preserve">United Kingdom London</w:t>
      </w:r>
      <w:r>
        <w:br/>
      </w:r>
      <w:r>
        <w:t xml:space="preserve">2015–2018</w:t>
      </w:r>
      <w:r>
        <w:br/>
      </w:r>
      <w:r>
        <w:t xml:space="preserve">- Provided piano and keyboard services for recording sessions across genres, including pop, film scores, and commercial jingles.</w:t>
      </w:r>
      <w:r>
        <w:br/>
      </w:r>
      <w:r>
        <w:t xml:space="preserve">- Performed as a guest musician at festivals such as the London Jazz Festival and Glastonbury Festival (as part of a collaborative project).</w:t>
      </w:r>
      <w:r>
        <w:br/>
      </w:r>
      <w:r>
        <w:t xml:space="preserve">- Taught private piano lessons to students in central London, focusing on classical techniques and contemporary styles.</w:t>
      </w:r>
    </w:p>
    <w:bookmarkEnd w:id="26"/>
    <w:bookmarkStart w:id="27" w:name="X68d9ff28a02b236bb3029c56a29b536823c5563"/>
    <w:p>
      <w:pPr>
        <w:pStyle w:val="Heading3"/>
      </w:pPr>
      <w:r>
        <w:t xml:space="preserve">Assistant Music Director – Royal Academy of Music</w:t>
      </w:r>
    </w:p>
    <w:p>
      <w:pPr>
        <w:pStyle w:val="FirstParagraph"/>
      </w:pPr>
      <w:r>
        <w:rPr>
          <w:bCs/>
          <w:b/>
        </w:rPr>
        <w:t xml:space="preserve">United Kingdom London</w:t>
      </w:r>
      <w:r>
        <w:br/>
      </w:r>
      <w:r>
        <w:t xml:space="preserve">2012–2015</w:t>
      </w:r>
      <w:r>
        <w:br/>
      </w:r>
      <w:r>
        <w:t xml:space="preserve">- Coordinated student performances and organized recitals in partnership with the Academy’s faculty.</w:t>
      </w:r>
      <w:r>
        <w:br/>
      </w:r>
      <w:r>
        <w:t xml:space="preserve">- Assisted in the production of a biannual concert series featuring emerging talent from across the UK.</w:t>
      </w:r>
      <w:r>
        <w:br/>
      </w:r>
      <w:r>
        <w:t xml:space="preserve">- Conducted research on historical performance practices to support academic programs.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Instrumental Proficiency:</w:t>
      </w:r>
      <w:r>
        <w:t xml:space="preserve"> </w:t>
      </w:r>
      <w:r>
        <w:t xml:space="preserve">Piano, Keyboard, Composition (Digital &amp; Traditional), Music Theory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Performance Skills:</w:t>
      </w:r>
      <w:r>
        <w:t xml:space="preserve"> </w:t>
      </w:r>
      <w:r>
        <w:t xml:space="preserve">Live Stage Presence, Improvisation, Ensemble Collaboration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Ableton Live, Logic Pro X, Soundtrack Pro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(intermediate)</w:t>
      </w:r>
    </w:p>
    <w:bookmarkEnd w:id="29"/>
    <w:bookmarkStart w:id="30" w:name="certifications-training"/>
    <w:p>
      <w:pPr>
        <w:pStyle w:val="Heading2"/>
      </w:pPr>
      <w:r>
        <w:t xml:space="preserve">Certifications &amp; Training</w:t>
      </w:r>
    </w:p>
    <w:p>
      <w:pPr>
        <w:pStyle w:val="FirstParagraph"/>
      </w:pPr>
      <w:r>
        <w:rPr>
          <w:bCs/>
          <w:b/>
        </w:rPr>
        <w:t xml:space="preserve">Advanced Music Technology Certification – Berklee College of Music (Online)</w:t>
      </w:r>
      <w:r>
        <w:br/>
      </w:r>
      <w:r>
        <w:t xml:space="preserve">2019</w:t>
      </w:r>
      <w:r>
        <w:br/>
      </w:r>
      <w:r>
        <w:t xml:space="preserve">Focused on digital audio production and studio recording techniques.</w:t>
      </w:r>
    </w:p>
    <w:p>
      <w:pPr>
        <w:pStyle w:val="BodyText"/>
      </w:pPr>
      <w:r>
        <w:rPr>
          <w:bCs/>
          <w:b/>
        </w:rPr>
        <w:t xml:space="preserve">Leadership in the Arts – Royal Central School of Speech &amp; Drama</w:t>
      </w:r>
      <w:r>
        <w:br/>
      </w:r>
      <w:r>
        <w:t xml:space="preserve">2020</w:t>
      </w:r>
      <w:r>
        <w:br/>
      </w:r>
      <w:r>
        <w:t xml:space="preserve">Developed skills in project management, arts administration, and community engagement within the London music sector.</w:t>
      </w:r>
    </w:p>
    <w:bookmarkEnd w:id="30"/>
    <w:bookmarkStart w:id="34" w:name="projects-performances"/>
    <w:p>
      <w:pPr>
        <w:pStyle w:val="Heading2"/>
      </w:pPr>
      <w:r>
        <w:t xml:space="preserve">Projects &amp; Performances</w:t>
      </w:r>
    </w:p>
    <w:bookmarkStart w:id="31" w:name="urban-melodies-a-london-symphony"/>
    <w:p>
      <w:pPr>
        <w:pStyle w:val="Heading3"/>
      </w:pPr>
      <w:r>
        <w:t xml:space="preserve">"Urban Melodies: A London Symphony"</w:t>
      </w:r>
    </w:p>
    <w:p>
      <w:pPr>
        <w:pStyle w:val="FirstParagraph"/>
      </w:pPr>
      <w:r>
        <w:rPr>
          <w:bCs/>
          <w:b/>
        </w:rPr>
        <w:t xml:space="preserve">United Kingdom London</w:t>
      </w:r>
      <w:r>
        <w:br/>
      </w:r>
      <w:r>
        <w:t xml:space="preserve">2021</w:t>
      </w:r>
      <w:r>
        <w:br/>
      </w:r>
      <w:r>
        <w:t xml:space="preserve">- Composed and performed a 45-minute orchestral piece inspired by the sounds of London’s streets, featuring collaborations with local artists and visual designers.</w:t>
      </w:r>
      <w:r>
        <w:br/>
      </w:r>
      <w:r>
        <w:t xml:space="preserve">- Hosted a premiere event at the Barbican Centre, attracting over 1,500 attendees.</w:t>
      </w:r>
    </w:p>
    <w:bookmarkEnd w:id="31"/>
    <w:bookmarkStart w:id="32" w:name="jazz-in-the-city-series"/>
    <w:p>
      <w:pPr>
        <w:pStyle w:val="Heading3"/>
      </w:pPr>
      <w:r>
        <w:t xml:space="preserve">"Jazz in the City" Series</w:t>
      </w:r>
    </w:p>
    <w:p>
      <w:pPr>
        <w:pStyle w:val="FirstParagraph"/>
      </w:pPr>
      <w:r>
        <w:rPr>
          <w:bCs/>
          <w:b/>
        </w:rPr>
        <w:t xml:space="preserve">United Kingdom London</w:t>
      </w:r>
      <w:r>
        <w:br/>
      </w:r>
      <w:r>
        <w:t xml:space="preserve">2017–2020</w:t>
      </w:r>
      <w:r>
        <w:br/>
      </w:r>
      <w:r>
        <w:t xml:space="preserve">- Curated monthly jazz nights at Soho’s The Jazz Bar, showcasing both established and up-and-coming musicians.</w:t>
      </w:r>
      <w:r>
        <w:br/>
      </w:r>
      <w:r>
        <w:t xml:space="preserve">- Partnered with local businesses to promote the event, increasing venue footfall by 30%.</w:t>
      </w:r>
    </w:p>
    <w:bookmarkEnd w:id="32"/>
    <w:bookmarkStart w:id="33" w:name="Xdaef3696008d9c7da1efeadb94511a23d23261f"/>
    <w:p>
      <w:pPr>
        <w:pStyle w:val="Heading3"/>
      </w:pPr>
      <w:r>
        <w:t xml:space="preserve">Community Outreach Program – "Strings for Schools"</w:t>
      </w:r>
    </w:p>
    <w:p>
      <w:pPr>
        <w:pStyle w:val="FirstParagraph"/>
      </w:pPr>
      <w:r>
        <w:rPr>
          <w:bCs/>
          <w:b/>
        </w:rPr>
        <w:t xml:space="preserve">United Kingdom London</w:t>
      </w:r>
      <w:r>
        <w:br/>
      </w:r>
      <w:r>
        <w:t xml:space="preserve">2016</w:t>
      </w:r>
      <w:r>
        <w:br/>
      </w:r>
      <w:r>
        <w:t xml:space="preserve">- Taught violin and music theory workshops to over 200 students in underserved schools across London.</w:t>
      </w:r>
      <w:r>
        <w:br/>
      </w:r>
      <w:r>
        <w:t xml:space="preserve">- Received recognition from the Arts Council England for contributions to music education.</w:t>
      </w:r>
    </w:p>
    <w:bookmarkEnd w:id="33"/>
    <w:bookmarkEnd w:id="34"/>
    <w:bookmarkStart w:id="35" w:name="publications-media"/>
    <w:p>
      <w:pPr>
        <w:pStyle w:val="Heading2"/>
      </w:pPr>
      <w:r>
        <w:t xml:space="preserve">Publications &amp; Media</w:t>
      </w:r>
    </w:p>
    <w:p>
      <w:pPr>
        <w:numPr>
          <w:ilvl w:val="0"/>
          <w:numId w:val="1002"/>
        </w:numPr>
        <w:pStyle w:val="Compact"/>
      </w:pPr>
      <w:r>
        <w:t xml:space="preserve">"The Evolution of Jazz in London: A Modern Perspective" – Featured in *Music Today* magazine, 2021.</w:t>
      </w:r>
    </w:p>
    <w:p>
      <w:pPr>
        <w:numPr>
          <w:ilvl w:val="0"/>
          <w:numId w:val="1002"/>
        </w:numPr>
        <w:pStyle w:val="Compact"/>
      </w:pPr>
      <w:r>
        <w:t xml:space="preserve">Interview on BBC Radio 3’s "In Tune" discussing the role of technology in classical music, 2020.</w:t>
      </w:r>
    </w:p>
    <w:p>
      <w:pPr>
        <w:numPr>
          <w:ilvl w:val="0"/>
          <w:numId w:val="1002"/>
        </w:numPr>
        <w:pStyle w:val="Compact"/>
      </w:pPr>
      <w:r>
        <w:t xml:space="preserve">Contributor to the *London Music Blog*, sharing insights on emerging artists and cultural trends.</w:t>
      </w:r>
    </w:p>
    <w:bookmarkEnd w:id="35"/>
    <w:bookmarkStart w:id="3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me at emma.j@musicianuk.com for references from industry professionals in the United Kingdom London music scene.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Musician in United Kingdom London</dc:title>
  <dc:creator/>
  <dc:language>en</dc:language>
  <cp:keywords/>
  <dcterms:created xsi:type="dcterms:W3CDTF">2026-07-28T22:04:50Z</dcterms:created>
  <dcterms:modified xsi:type="dcterms:W3CDTF">2026-07-28T22:04:50Z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