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Nurse</w:t>
      </w:r>
      <w:r>
        <w:t xml:space="preserve"> </w:t>
      </w:r>
      <w:r>
        <w:t xml:space="preserve">in</w:t>
      </w:r>
      <w:r>
        <w:t xml:space="preserve"> </w:t>
      </w:r>
      <w:r>
        <w:t xml:space="preserve">Brazil</w:t>
      </w:r>
      <w:r>
        <w:t xml:space="preserve"> </w:t>
      </w:r>
      <w:r>
        <w:t xml:space="preserve">Brasília</w:t>
      </w:r>
    </w:p>
    <w:bookmarkStart w:id="33" w:name="curriculum-vitae"/>
    <w:p>
      <w:pPr>
        <w:pStyle w:val="Heading1"/>
      </w:pPr>
      <w:r>
        <w:t xml:space="preserve">Curriculum Vitae</w:t>
      </w:r>
    </w:p>
    <w:bookmarkStart w:id="32" w:name="nurse-in-brazil-brasília"/>
    <w:p>
      <w:pPr>
        <w:pStyle w:val="Heading2"/>
      </w:pPr>
      <w:r>
        <w:t xml:space="preserve">Nurse in Brazil Brasília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Maria Silva</w:t>
      </w:r>
      <w:r>
        <w:br/>
      </w:r>
      <w:r>
        <w:rPr>
          <w:bCs/>
          <w:b/>
        </w:rPr>
        <w:t xml:space="preserve">Email:</w:t>
      </w:r>
      <w:r>
        <w:t xml:space="preserve"> </w:t>
      </w:r>
      <w:r>
        <w:t xml:space="preserve">maria.silva.nurse@gmail.com</w:t>
      </w:r>
      <w:r>
        <w:br/>
      </w:r>
      <w:r>
        <w:rPr>
          <w:bCs/>
          <w:b/>
        </w:rPr>
        <w:t xml:space="preserve">Phone:</w:t>
      </w:r>
      <w:r>
        <w:t xml:space="preserve"> </w:t>
      </w:r>
      <w:r>
        <w:t xml:space="preserve">+55 61 98765-4321</w:t>
      </w:r>
      <w:r>
        <w:br/>
      </w:r>
      <w:r>
        <w:rPr>
          <w:bCs/>
          <w:b/>
        </w:rPr>
        <w:t xml:space="preserve">Address:</w:t>
      </w:r>
      <w:r>
        <w:t xml:space="preserve"> </w:t>
      </w:r>
      <w:r>
        <w:t xml:space="preserve">Brasília, Distrito Federal, Brazil</w:t>
      </w:r>
      <w:r>
        <w:br/>
      </w:r>
      <w:r>
        <w:rPr>
          <w:bCs/>
          <w:b/>
        </w:rPr>
        <w:t xml:space="preserve">Date of Birth:</w:t>
      </w:r>
      <w:r>
        <w:t xml:space="preserve"> </w:t>
      </w:r>
      <w:r>
        <w:t xml:space="preserve">March 12, 1985</w:t>
      </w:r>
      <w:r>
        <w:br/>
      </w:r>
      <w:r>
        <w:rPr>
          <w:bCs/>
          <w:b/>
        </w:rPr>
        <w:t xml:space="preserve">Nationality:</w:t>
      </w:r>
      <w:r>
        <w:t xml:space="preserve"> </w:t>
      </w:r>
      <w:r>
        <w:t xml:space="preserve">Brazilian</w:t>
      </w:r>
    </w:p>
    <w:bookmarkEnd w:id="20"/>
    <w:bookmarkStart w:id="21" w:name="professional-summary"/>
    <w:p>
      <w:pPr>
        <w:pStyle w:val="Heading3"/>
      </w:pPr>
      <w:r>
        <w:t xml:space="preserve">Professional Summary</w:t>
      </w:r>
    </w:p>
    <w:p>
      <w:pPr>
        <w:pStyle w:val="FirstParagraph"/>
      </w:pPr>
      <w:r>
        <w:t xml:space="preserve">Experienced and dedicated Nurse with over a decade of expertise in providing high-quality healthcare services in Brazil Brasília. Aiming to leverage my clinical knowledge, leadership skills, and passion for patient care to contribute to the advancement of healthcare systems in Brazil. Committed to promoting wellness, preventing diseases, and ensuring safe environments for patients across various medical settings.</w:t>
      </w:r>
    </w:p>
    <w:bookmarkEnd w:id="21"/>
    <w:bookmarkStart w:id="22" w:name="education"/>
    <w:p>
      <w:pPr>
        <w:pStyle w:val="Heading3"/>
      </w:pPr>
      <w:r>
        <w:t xml:space="preserve">Education</w:t>
      </w:r>
    </w:p>
    <w:p>
      <w:pPr>
        <w:numPr>
          <w:ilvl w:val="0"/>
          <w:numId w:val="1001"/>
        </w:numPr>
        <w:pStyle w:val="Compact"/>
      </w:pPr>
      <w:r>
        <w:rPr>
          <w:bCs/>
          <w:b/>
        </w:rPr>
        <w:t xml:space="preserve">Bachelor of Science in Nursing</w:t>
      </w:r>
      <w:r>
        <w:br/>
      </w:r>
      <w:r>
        <w:t xml:space="preserve">Universidade de Brasília (UnB), Brazil</w:t>
      </w:r>
      <w:r>
        <w:br/>
      </w:r>
      <w:r>
        <w:t xml:space="preserve">Graduated: 2008</w:t>
      </w:r>
      <w:r>
        <w:br/>
      </w:r>
      <w:r>
        <w:t xml:space="preserve">Relevant coursework: Pathophysiology, Pharmacology, Community Health, and Clinical Nursing.</w:t>
      </w:r>
    </w:p>
    <w:p>
      <w:pPr>
        <w:numPr>
          <w:ilvl w:val="0"/>
          <w:numId w:val="1001"/>
        </w:numPr>
        <w:pStyle w:val="Compact"/>
      </w:pPr>
      <w:r>
        <w:rPr>
          <w:bCs/>
          <w:b/>
        </w:rPr>
        <w:t xml:space="preserve">Specialization in Critical Care Nursing</w:t>
      </w:r>
      <w:r>
        <w:br/>
      </w:r>
      <w:r>
        <w:t xml:space="preserve">Hospital Regional da Asa Norte (HRAN), Brasília</w:t>
      </w:r>
      <w:r>
        <w:br/>
      </w:r>
      <w:r>
        <w:t xml:space="preserve">Completed: 2015</w:t>
      </w:r>
      <w:r>
        <w:br/>
      </w:r>
      <w:r>
        <w:t xml:space="preserve">Focused on emergency care, intensive therapy, and trauma management.</w:t>
      </w:r>
    </w:p>
    <w:p>
      <w:pPr>
        <w:numPr>
          <w:ilvl w:val="0"/>
          <w:numId w:val="1001"/>
        </w:numPr>
        <w:pStyle w:val="Compact"/>
      </w:pPr>
      <w:r>
        <w:rPr>
          <w:bCs/>
          <w:b/>
        </w:rPr>
        <w:t xml:space="preserve">Master’s Degree in Public Health</w:t>
      </w:r>
      <w:r>
        <w:br/>
      </w:r>
      <w:r>
        <w:t xml:space="preserve">Faculdade de Saúde Pública da Universidade de São Paulo (USP)</w:t>
      </w:r>
      <w:r>
        <w:br/>
      </w:r>
      <w:r>
        <w:t xml:space="preserve">Enrolled: 2018 – Ongoing</w:t>
      </w:r>
      <w:r>
        <w:br/>
      </w:r>
      <w:r>
        <w:t xml:space="preserve">Research interests include healthcare policies and epidemiology in Brazil Brasília.</w:t>
      </w:r>
    </w:p>
    <w:bookmarkEnd w:id="22"/>
    <w:bookmarkStart w:id="26" w:name="professional-experience"/>
    <w:p>
      <w:pPr>
        <w:pStyle w:val="Heading3"/>
      </w:pPr>
      <w:r>
        <w:t xml:space="preserve">Professional Experience</w:t>
      </w:r>
    </w:p>
    <w:bookmarkStart w:id="23" w:name="Xe4840a23fc54d21a50e787a442da65e5c75bf54"/>
    <w:p>
      <w:pPr>
        <w:pStyle w:val="Heading4"/>
      </w:pPr>
      <w:r>
        <w:t xml:space="preserve">Nurse, Hospital Regional da Asa Norte (HRAN)</w:t>
      </w:r>
    </w:p>
    <w:p>
      <w:pPr>
        <w:pStyle w:val="FirstParagraph"/>
      </w:pPr>
      <w:r>
        <w:rPr>
          <w:iCs/>
          <w:i/>
        </w:rPr>
        <w:t xml:space="preserve">Brasília, DF – 2015 – Present</w:t>
      </w:r>
    </w:p>
    <w:p>
      <w:pPr>
        <w:numPr>
          <w:ilvl w:val="0"/>
          <w:numId w:val="1002"/>
        </w:numPr>
        <w:pStyle w:val="Compact"/>
      </w:pPr>
      <w:r>
        <w:t xml:space="preserve">Provided direct patient care in critical care units, including monitoring vital signs, administering medications, and assisting with diagnostic procedures.</w:t>
      </w:r>
    </w:p>
    <w:p>
      <w:pPr>
        <w:numPr>
          <w:ilvl w:val="0"/>
          <w:numId w:val="1002"/>
        </w:numPr>
        <w:pStyle w:val="Compact"/>
      </w:pPr>
      <w:r>
        <w:t xml:space="preserve">Collaborated with multidisciplinary teams to develop and implement individualized care plans for patients with complex medical conditions.</w:t>
      </w:r>
    </w:p>
    <w:p>
      <w:pPr>
        <w:numPr>
          <w:ilvl w:val="0"/>
          <w:numId w:val="1002"/>
        </w:numPr>
        <w:pStyle w:val="Compact"/>
      </w:pPr>
      <w:r>
        <w:t xml:space="preserve">Oversaw the training of new nursing staff, emphasizing best practices in infection control and patient safety according to Brazilian healthcare standards (Normas Técnicas do Ministério da Saúde).</w:t>
      </w:r>
    </w:p>
    <w:p>
      <w:pPr>
        <w:numPr>
          <w:ilvl w:val="0"/>
          <w:numId w:val="1002"/>
        </w:numPr>
        <w:pStyle w:val="Compact"/>
      </w:pPr>
      <w:r>
        <w:t xml:space="preserve">Participated in community health initiatives, such as vaccination campaigns and health education programs across Brasília neighborhoods.</w:t>
      </w:r>
    </w:p>
    <w:bookmarkEnd w:id="23"/>
    <w:bookmarkStart w:id="24" w:name="nurse-clinica-de-saúde-do-trabalhador"/>
    <w:p>
      <w:pPr>
        <w:pStyle w:val="Heading4"/>
      </w:pPr>
      <w:r>
        <w:t xml:space="preserve">Nurse, Clinica de Saúde do Trabalhador</w:t>
      </w:r>
    </w:p>
    <w:p>
      <w:pPr>
        <w:pStyle w:val="FirstParagraph"/>
      </w:pPr>
      <w:r>
        <w:rPr>
          <w:iCs/>
          <w:i/>
        </w:rPr>
        <w:t xml:space="preserve">Brasília, DF – 2010 – 2015</w:t>
      </w:r>
    </w:p>
    <w:p>
      <w:pPr>
        <w:numPr>
          <w:ilvl w:val="0"/>
          <w:numId w:val="1003"/>
        </w:numPr>
        <w:pStyle w:val="Compact"/>
      </w:pPr>
      <w:r>
        <w:t xml:space="preserve">Managed outpatient services for workers in industrial and service sectors, focusing on occupational health and preventive care.</w:t>
      </w:r>
    </w:p>
    <w:p>
      <w:pPr>
        <w:numPr>
          <w:ilvl w:val="0"/>
          <w:numId w:val="1003"/>
        </w:numPr>
        <w:pStyle w:val="Compact"/>
      </w:pPr>
      <w:r>
        <w:t xml:space="preserve">Conducted health assessments, documented patient histories, and provided follow-up care for chronic conditions.</w:t>
      </w:r>
    </w:p>
    <w:p>
      <w:pPr>
        <w:numPr>
          <w:ilvl w:val="0"/>
          <w:numId w:val="1003"/>
        </w:numPr>
        <w:pStyle w:val="Compact"/>
      </w:pPr>
      <w:r>
        <w:t xml:space="preserve">Collaborated with employers to create workplace safety protocols aligned with the Brazilian Labor Code (CLT) and regulatory frameworks.</w:t>
      </w:r>
    </w:p>
    <w:bookmarkEnd w:id="24"/>
    <w:bookmarkStart w:id="25" w:name="nurse-hospital-regional-de-taguatinga"/>
    <w:p>
      <w:pPr>
        <w:pStyle w:val="Heading4"/>
      </w:pPr>
      <w:r>
        <w:t xml:space="preserve">Nurse, Hospital Regional de Taguatinga</w:t>
      </w:r>
    </w:p>
    <w:p>
      <w:pPr>
        <w:pStyle w:val="FirstParagraph"/>
      </w:pPr>
      <w:r>
        <w:rPr>
          <w:iCs/>
          <w:i/>
        </w:rPr>
        <w:t xml:space="preserve">Brasília, DF – 2008 – 2010</w:t>
      </w:r>
    </w:p>
    <w:p>
      <w:pPr>
        <w:numPr>
          <w:ilvl w:val="0"/>
          <w:numId w:val="1004"/>
        </w:numPr>
        <w:pStyle w:val="Compact"/>
      </w:pPr>
      <w:r>
        <w:t xml:space="preserve">Supported surgical teams in pre- and post-operative care, ensuring patient comfort and adherence to clinical protocols.</w:t>
      </w:r>
    </w:p>
    <w:p>
      <w:pPr>
        <w:numPr>
          <w:ilvl w:val="0"/>
          <w:numId w:val="1004"/>
        </w:numPr>
        <w:pStyle w:val="Compact"/>
      </w:pPr>
      <w:r>
        <w:t xml:space="preserve">Contributed to the development of electronic medical records systems, improving data accuracy and accessibility for healthcare providers in Brasília.</w:t>
      </w:r>
    </w:p>
    <w:p>
      <w:pPr>
        <w:numPr>
          <w:ilvl w:val="0"/>
          <w:numId w:val="1004"/>
        </w:numPr>
        <w:pStyle w:val="Compact"/>
      </w:pPr>
      <w:r>
        <w:t xml:space="preserve">Volunteered for disaster response training programs, preparing for emergencies such as floods or public health crises common in Brazil’s capital region.</w:t>
      </w:r>
    </w:p>
    <w:bookmarkEnd w:id="25"/>
    <w:bookmarkEnd w:id="26"/>
    <w:bookmarkStart w:id="27" w:name="skills"/>
    <w:p>
      <w:pPr>
        <w:pStyle w:val="Heading3"/>
      </w:pPr>
      <w:r>
        <w:t xml:space="preserve">Skills</w:t>
      </w:r>
    </w:p>
    <w:p>
      <w:pPr>
        <w:numPr>
          <w:ilvl w:val="0"/>
          <w:numId w:val="1005"/>
        </w:numPr>
        <w:pStyle w:val="Compact"/>
      </w:pPr>
      <w:r>
        <w:t xml:space="preserve">Advanced clinical skills in nursing, including wound care, IV therapy, and emergency response.</w:t>
      </w:r>
    </w:p>
    <w:p>
      <w:pPr>
        <w:numPr>
          <w:ilvl w:val="0"/>
          <w:numId w:val="1005"/>
        </w:numPr>
        <w:pStyle w:val="Compact"/>
      </w:pPr>
      <w:r>
        <w:t xml:space="preserve">Proficient in using medical equipment such as ventilators, defibrillators, and patient monitors.</w:t>
      </w:r>
    </w:p>
    <w:p>
      <w:pPr>
        <w:numPr>
          <w:ilvl w:val="0"/>
          <w:numId w:val="1005"/>
        </w:numPr>
        <w:pStyle w:val="Compact"/>
      </w:pPr>
      <w:r>
        <w:t xml:space="preserve">Strong knowledge of Brazilian healthcare regulations (e.g., SUS – Unified Health System) and their implementation in Brasília.</w:t>
      </w:r>
    </w:p>
    <w:p>
      <w:pPr>
        <w:numPr>
          <w:ilvl w:val="0"/>
          <w:numId w:val="1005"/>
        </w:numPr>
        <w:pStyle w:val="Compact"/>
      </w:pPr>
      <w:r>
        <w:t xml:space="preserve">Excellent communication and interpersonal skills, with experience working with diverse cultural groups in Brazil.</w:t>
      </w:r>
    </w:p>
    <w:p>
      <w:pPr>
        <w:numPr>
          <w:ilvl w:val="0"/>
          <w:numId w:val="1005"/>
        </w:numPr>
        <w:pStyle w:val="Compact"/>
      </w:pPr>
      <w:r>
        <w:t xml:space="preserve">Certified in Basic Life Support (BLS) and Advanced Cardiac Life Support (ACLS), as recognized by the American Heart Association (AHA).</w:t>
      </w:r>
    </w:p>
    <w:bookmarkEnd w:id="27"/>
    <w:bookmarkStart w:id="28" w:name="certifications"/>
    <w:p>
      <w:pPr>
        <w:pStyle w:val="Heading3"/>
      </w:pPr>
      <w:r>
        <w:t xml:space="preserve">Certifications</w:t>
      </w:r>
    </w:p>
    <w:p>
      <w:pPr>
        <w:numPr>
          <w:ilvl w:val="0"/>
          <w:numId w:val="1006"/>
        </w:numPr>
        <w:pStyle w:val="Compact"/>
      </w:pPr>
      <w:r>
        <w:rPr>
          <w:bCs/>
          <w:b/>
        </w:rPr>
        <w:t xml:space="preserve">Basic Life Support (BLS)</w:t>
      </w:r>
      <w:r>
        <w:t xml:space="preserve"> </w:t>
      </w:r>
      <w:r>
        <w:t xml:space="preserve">– American Heart Association, 2019</w:t>
      </w:r>
    </w:p>
    <w:p>
      <w:pPr>
        <w:numPr>
          <w:ilvl w:val="0"/>
          <w:numId w:val="1006"/>
        </w:numPr>
        <w:pStyle w:val="Compact"/>
      </w:pPr>
      <w:r>
        <w:rPr>
          <w:bCs/>
          <w:b/>
        </w:rPr>
        <w:t xml:space="preserve">Advanced Cardiac Life Support (ACLS)</w:t>
      </w:r>
      <w:r>
        <w:t xml:space="preserve"> </w:t>
      </w:r>
      <w:r>
        <w:t xml:space="preserve">– American Heart Association, 2020</w:t>
      </w:r>
    </w:p>
    <w:p>
      <w:pPr>
        <w:numPr>
          <w:ilvl w:val="0"/>
          <w:numId w:val="1006"/>
        </w:numPr>
        <w:pStyle w:val="Compact"/>
      </w:pPr>
      <w:r>
        <w:rPr>
          <w:bCs/>
          <w:b/>
        </w:rPr>
        <w:t xml:space="preserve">Infection Control Certification</w:t>
      </w:r>
      <w:r>
        <w:t xml:space="preserve"> </w:t>
      </w:r>
      <w:r>
        <w:t xml:space="preserve">– Ministry of Health of Brazil, 2017</w:t>
      </w:r>
    </w:p>
    <w:p>
      <w:pPr>
        <w:numPr>
          <w:ilvl w:val="0"/>
          <w:numId w:val="1006"/>
        </w:numPr>
        <w:pStyle w:val="Compact"/>
      </w:pPr>
      <w:r>
        <w:rPr>
          <w:bCs/>
          <w:b/>
        </w:rPr>
        <w:t xml:space="preserve">Nurse Educator Certificate</w:t>
      </w:r>
      <w:r>
        <w:t xml:space="preserve"> </w:t>
      </w:r>
      <w:r>
        <w:t xml:space="preserve">– Associação Brasileira de Enfermagem (ABEN), 2021</w:t>
      </w:r>
    </w:p>
    <w:bookmarkEnd w:id="28"/>
    <w:bookmarkStart w:id="29" w:name="languages"/>
    <w:p>
      <w:pPr>
        <w:pStyle w:val="Heading3"/>
      </w:pPr>
      <w:r>
        <w:t xml:space="preserve">Languages</w:t>
      </w:r>
    </w:p>
    <w:p>
      <w:pPr>
        <w:numPr>
          <w:ilvl w:val="0"/>
          <w:numId w:val="1007"/>
        </w:numPr>
        <w:pStyle w:val="Compact"/>
      </w:pPr>
      <w:r>
        <w:t xml:space="preserve">Portuguese (Native)</w:t>
      </w:r>
    </w:p>
    <w:p>
      <w:pPr>
        <w:numPr>
          <w:ilvl w:val="0"/>
          <w:numId w:val="1007"/>
        </w:numPr>
        <w:pStyle w:val="Compact"/>
      </w:pPr>
      <w:r>
        <w:t xml:space="preserve">English (Fluent – TOEFL iBT: 105/120)</w:t>
      </w:r>
    </w:p>
    <w:p>
      <w:pPr>
        <w:numPr>
          <w:ilvl w:val="0"/>
          <w:numId w:val="1007"/>
        </w:numPr>
        <w:pStyle w:val="Compact"/>
      </w:pPr>
      <w:r>
        <w:t xml:space="preserve">Spanish (Intermediate – DELE B1 Certificate)</w:t>
      </w:r>
    </w:p>
    <w:bookmarkEnd w:id="29"/>
    <w:bookmarkStart w:id="30" w:name="additional-information"/>
    <w:p>
      <w:pPr>
        <w:pStyle w:val="Heading3"/>
      </w:pPr>
      <w:r>
        <w:t xml:space="preserve">Additional Information</w:t>
      </w:r>
    </w:p>
    <w:p>
      <w:pPr>
        <w:pStyle w:val="FirstParagraph"/>
      </w:pPr>
      <w:r>
        <w:rPr>
          <w:bCs/>
          <w:b/>
        </w:rPr>
        <w:t xml:space="preserve">Professional Affiliations:</w:t>
      </w:r>
      <w:r>
        <w:br/>
      </w:r>
      <w:r>
        <w:t xml:space="preserve">- Associação Brasileira de Enfermagem (ABEN)</w:t>
      </w:r>
      <w:r>
        <w:br/>
      </w:r>
      <w:r>
        <w:t xml:space="preserve">- Sociedade Brasileira de Enfermagem Crítico-Intensiva (SBE-CI)</w:t>
      </w:r>
    </w:p>
    <w:p>
      <w:pPr>
        <w:pStyle w:val="BodyText"/>
      </w:pPr>
      <w:r>
        <w:rPr>
          <w:bCs/>
          <w:b/>
        </w:rPr>
        <w:t xml:space="preserve">Volunteer Work:</w:t>
      </w:r>
      <w:r>
        <w:br/>
      </w:r>
      <w:r>
        <w:t xml:space="preserve">- Volunteer Nurse at Centro de Atenção Psicossocial (CAPS) in Brasília, 2018–2020.</w:t>
      </w:r>
      <w:r>
        <w:br/>
      </w:r>
      <w:r>
        <w:t xml:space="preserve">- Participated in the “Saúde na Praça” initiative, providing free health checkups to underserved communities in Brasília.</w:t>
      </w:r>
    </w:p>
    <w:p>
      <w:pPr>
        <w:pStyle w:val="BodyText"/>
      </w:pPr>
      <w:r>
        <w:rPr>
          <w:bCs/>
          <w:b/>
        </w:rPr>
        <w:t xml:space="preserve">Research and Publications:</w:t>
      </w:r>
      <w:r>
        <w:br/>
      </w:r>
      <w:r>
        <w:t xml:space="preserve">- Co-authored a study on “Impact of Environmental Factors on Chronic Disease Management in Brazil Brasília” published in the Revista Brasileira de Enfermagem (2021).</w:t>
      </w:r>
      <w:r>
        <w:br/>
      </w:r>
      <w:r>
        <w:t xml:space="preserve">- Presented a paper at the Congresso Nacional de Enfermagem, focusing on innovative nursing practices in public health systems.</w:t>
      </w:r>
    </w:p>
    <w:bookmarkEnd w:id="30"/>
    <w:bookmarkStart w:id="31" w:name="references"/>
    <w:p>
      <w:pPr>
        <w:pStyle w:val="Heading3"/>
      </w:pPr>
      <w:r>
        <w:t xml:space="preserve">References</w:t>
      </w:r>
    </w:p>
    <w:p>
      <w:pPr>
        <w:pStyle w:val="FirstParagraph"/>
      </w:pPr>
      <w:r>
        <w:t xml:space="preserve">Available upon request. Please contact the candidate via email or phone for further details.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Nurse in Brazil Brasília</dc:title>
  <dc:creator/>
  <dc:language>en</dc:language>
  <cp:keywords/>
  <dcterms:created xsi:type="dcterms:W3CDTF">2026-07-28T14:52:43Z</dcterms:created>
  <dcterms:modified xsi:type="dcterms:W3CDTF">2026-07-28T14:52:43Z</dcterms:modified>
</cp:coreProperties>
</file>

<file path=docProps/custom.xml><?xml version="1.0" encoding="utf-8"?>
<Properties xmlns="http://schemas.openxmlformats.org/officeDocument/2006/custom-properties" xmlns:vt="http://schemas.openxmlformats.org/officeDocument/2006/docPropsVTypes"/>
</file>