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Germany</w:t>
      </w:r>
      <w:r>
        <w:t xml:space="preserve"> </w:t>
      </w:r>
      <w:r>
        <w:t xml:space="preserve">Berlin</w:t>
      </w:r>
    </w:p>
    <w:bookmarkStart w:id="29" w:name="curriculum-vitae"/>
    <w:p>
      <w:pPr>
        <w:pStyle w:val="Heading1"/>
      </w:pPr>
      <w:r>
        <w:t xml:space="preserve">Curriculum Vitae</w:t>
      </w:r>
    </w:p>
    <w:bookmarkStart w:id="20" w:name="Xe69ed34ecbbda5b57f300e0958d283c2f607450"/>
    <w:p>
      <w:pPr>
        <w:pStyle w:val="Heading2"/>
      </w:pPr>
      <w:r>
        <w:t xml:space="preserve">Nurse in Germany Berlin: Professional Profile</w:t>
      </w:r>
    </w:p>
    <w:p>
      <w:pPr>
        <w:pStyle w:val="FirstParagraph"/>
      </w:pPr>
      <w:r>
        <w:t xml:space="preserve">As a dedicated and skilled nurse with a passion for healthcare, I am committed to delivering high-quality patient care in the dynamic and culturally rich environment of Germany Berlin. My experience as a Nurse, combined with my adaptability and strong communication skills, aligns perfectly with the professional standards required in Berlin's healthcare sector. This Curriculum Vitae outlines my academic background, clinical expertise, and professional achievements tailored to meet the needs of healthcare institutions in Germany Berlin.</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[Your Address, Berlin, Germany]</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Phone Number:</w:t>
      </w:r>
      <w:r>
        <w:t xml:space="preserve"> </w:t>
      </w:r>
      <w:r>
        <w:t xml:space="preserve">[Your Phone Number]</w:t>
      </w:r>
    </w:p>
    <w:bookmarkEnd w:id="21"/>
    <w:bookmarkStart w:id="22" w:name="educational-background"/>
    <w:p>
      <w:pPr>
        <w:pStyle w:val="Heading2"/>
      </w:pPr>
      <w:r>
        <w:t xml:space="preserve">Educational Background</w:t>
      </w:r>
    </w:p>
    <w:p>
      <w:pPr>
        <w:pStyle w:val="FirstParagraph"/>
      </w:pPr>
      <w:r>
        <w:rPr>
          <w:bCs/>
          <w:b/>
        </w:rPr>
        <w:t xml:space="preserve">Bachelor of Science in Nursing</w:t>
      </w:r>
    </w:p>
    <w:p>
      <w:pPr>
        <w:pStyle w:val="BodyText"/>
      </w:pPr>
      <w:r>
        <w:rPr>
          <w:iCs/>
          <w:i/>
        </w:rPr>
        <w:t xml:space="preserve">[University Name], [Country of Origin]</w:t>
      </w:r>
    </w:p>
    <w:p>
      <w:pPr>
        <w:numPr>
          <w:ilvl w:val="0"/>
          <w:numId w:val="1002"/>
        </w:numPr>
        <w:pStyle w:val="Compact"/>
      </w:pPr>
      <w:r>
        <w:t xml:space="preserve">Graduated with honors, focusing on clinical practice, patient safety, and evidence-based care.</w:t>
      </w:r>
    </w:p>
    <w:p>
      <w:pPr>
        <w:numPr>
          <w:ilvl w:val="0"/>
          <w:numId w:val="1002"/>
        </w:numPr>
        <w:pStyle w:val="Compact"/>
      </w:pPr>
      <w:r>
        <w:t xml:space="preserve">Courses included advanced nursing techniques, pharmacology, and healthcare ethics.</w:t>
      </w:r>
    </w:p>
    <w:p>
      <w:pPr>
        <w:numPr>
          <w:ilvl w:val="0"/>
          <w:numId w:val="1002"/>
        </w:numPr>
        <w:pStyle w:val="Compact"/>
      </w:pPr>
      <w:r>
        <w:t xml:space="preserve">Completed 12 months of supervised clinical training in a multidisciplinary hospital setting.</w:t>
      </w:r>
    </w:p>
    <w:p>
      <w:pPr>
        <w:pStyle w:val="FirstParagraph"/>
      </w:pPr>
      <w:r>
        <w:rPr>
          <w:bCs/>
          <w:b/>
        </w:rPr>
        <w:t xml:space="preserve">Additional Certifications</w:t>
      </w:r>
    </w:p>
    <w:p>
      <w:pPr>
        <w:numPr>
          <w:ilvl w:val="0"/>
          <w:numId w:val="1003"/>
        </w:numPr>
        <w:pStyle w:val="Compact"/>
      </w:pPr>
      <w:r>
        <w:rPr>
          <w:bCs/>
          <w:b/>
        </w:rPr>
        <w:t xml:space="preserve">CPR and Advanced Cardiac Life Support (ACLS):</w:t>
      </w:r>
      <w:r>
        <w:t xml:space="preserve"> </w:t>
      </w:r>
      <w:r>
        <w:t xml:space="preserve">Certified by [Certifying Organization], [Year]</w:t>
      </w:r>
    </w:p>
    <w:p>
      <w:pPr>
        <w:numPr>
          <w:ilvl w:val="0"/>
          <w:numId w:val="1003"/>
        </w:numPr>
        <w:pStyle w:val="Compact"/>
      </w:pPr>
      <w:r>
        <w:rPr>
          <w:bCs/>
          <w:b/>
        </w:rPr>
        <w:t xml:space="preserve">Patient Safety and Infection Control:</w:t>
      </w:r>
      <w:r>
        <w:t xml:space="preserve"> </w:t>
      </w:r>
      <w:r>
        <w:t xml:space="preserve">Completed training program at [Institution], [Year]</w:t>
      </w:r>
    </w:p>
    <w:p>
      <w:pPr>
        <w:numPr>
          <w:ilvl w:val="0"/>
          <w:numId w:val="1003"/>
        </w:numPr>
        <w:pStyle w:val="Compact"/>
      </w:pPr>
      <w:r>
        <w:rPr>
          <w:bCs/>
          <w:b/>
        </w:rPr>
        <w:t xml:space="preserve">German Language Proficiency:</w:t>
      </w:r>
      <w:r>
        <w:t xml:space="preserve"> </w:t>
      </w:r>
      <w:r>
        <w:t xml:space="preserve">B2 level in German, with fluency in medical terminology. (Optional: C1 if applicable)</w:t>
      </w:r>
    </w:p>
    <w:bookmarkEnd w:id="22"/>
    <w:bookmarkStart w:id="23" w:name="professional-experience"/>
    <w:p>
      <w:pPr>
        <w:pStyle w:val="Heading2"/>
      </w:pPr>
      <w:r>
        <w:t xml:space="preserve">Professional Experience</w:t>
      </w:r>
    </w:p>
    <w:p>
      <w:pPr>
        <w:pStyle w:val="FirstParagraph"/>
      </w:pPr>
      <w:r>
        <w:rPr>
          <w:bCs/>
          <w:b/>
        </w:rPr>
        <w:t xml:space="preserve">Nurse</w:t>
      </w:r>
    </w:p>
    <w:p>
      <w:pPr>
        <w:pStyle w:val="BodyText"/>
      </w:pPr>
      <w:r>
        <w:rPr>
          <w:iCs/>
          <w:i/>
        </w:rPr>
        <w:t xml:space="preserve">[Hospital/Clinic Name], [Country of Origin]</w:t>
      </w:r>
    </w:p>
    <w:p>
      <w:pPr>
        <w:numPr>
          <w:ilvl w:val="0"/>
          <w:numId w:val="1004"/>
        </w:numPr>
        <w:pStyle w:val="Compact"/>
      </w:pPr>
      <w:r>
        <w:t xml:space="preserve">Provided direct patient care in a fast-paced clinical environment, focusing on acute and chronic disease management.</w:t>
      </w:r>
    </w:p>
    <w:p>
      <w:pPr>
        <w:numPr>
          <w:ilvl w:val="0"/>
          <w:numId w:val="1004"/>
        </w:numPr>
        <w:pStyle w:val="Compact"/>
      </w:pPr>
      <w:r>
        <w:t xml:space="preserve">Collaborated with interdisciplinary teams to develop individualized care plans for patients of all ages.</w:t>
      </w:r>
    </w:p>
    <w:p>
      <w:pPr>
        <w:numPr>
          <w:ilvl w:val="0"/>
          <w:numId w:val="1004"/>
        </w:numPr>
        <w:pStyle w:val="Compact"/>
      </w:pPr>
      <w:r>
        <w:t xml:space="preserve">Monitored patient vitals, administered medications, and documented progress in electronic health records (EHR).</w:t>
      </w:r>
    </w:p>
    <w:p>
      <w:pPr>
        <w:numPr>
          <w:ilvl w:val="0"/>
          <w:numId w:val="1004"/>
        </w:numPr>
        <w:pStyle w:val="Compact"/>
      </w:pPr>
      <w:r>
        <w:t xml:space="preserve">Participated in quality improvement initiatives to enhance patient outcomes and safety protocols.</w:t>
      </w:r>
    </w:p>
    <w:p>
      <w:pPr>
        <w:pStyle w:val="FirstParagraph"/>
      </w:pPr>
      <w:r>
        <w:rPr>
          <w:bCs/>
          <w:b/>
        </w:rPr>
        <w:t xml:space="preserve">Internship – Clinical Nursing</w:t>
      </w:r>
    </w:p>
    <w:p>
      <w:pPr>
        <w:pStyle w:val="BodyText"/>
      </w:pPr>
      <w:r>
        <w:rPr>
          <w:iCs/>
          <w:i/>
        </w:rPr>
        <w:t xml:space="preserve">[Healthcare Institution Name], [City, Country]</w:t>
      </w:r>
    </w:p>
    <w:p>
      <w:pPr>
        <w:numPr>
          <w:ilvl w:val="0"/>
          <w:numId w:val="1005"/>
        </w:numPr>
        <w:pStyle w:val="Compact"/>
      </w:pPr>
      <w:r>
        <w:t xml:space="preserve">Gained hands-on experience in emergency care, surgical wards, and geriatric nursing.</w:t>
      </w:r>
    </w:p>
    <w:p>
      <w:pPr>
        <w:numPr>
          <w:ilvl w:val="0"/>
          <w:numId w:val="1005"/>
        </w:numPr>
        <w:pStyle w:val="Compact"/>
      </w:pPr>
      <w:r>
        <w:t xml:space="preserve">Supported senior nurses in managing patient admissions, discharges, and transfers (ADT).</w:t>
      </w:r>
    </w:p>
    <w:p>
      <w:pPr>
        <w:numPr>
          <w:ilvl w:val="0"/>
          <w:numId w:val="1005"/>
        </w:numPr>
        <w:pStyle w:val="Compact"/>
      </w:pPr>
      <w:r>
        <w:t xml:space="preserve">Received feedback from mentors to refine clinical skills and decision-making abilities.</w:t>
      </w:r>
    </w:p>
    <w:bookmarkEnd w:id="23"/>
    <w:bookmarkStart w:id="24" w:name="skills"/>
    <w:p>
      <w:pPr>
        <w:pStyle w:val="Heading2"/>
      </w:pPr>
      <w:r>
        <w:t xml:space="preserve">Skills</w:t>
      </w:r>
    </w:p>
    <w:p>
      <w:pPr>
        <w:numPr>
          <w:ilvl w:val="0"/>
          <w:numId w:val="1006"/>
        </w:numPr>
        <w:pStyle w:val="Compact"/>
      </w:pPr>
      <w:r>
        <w:rPr>
          <w:bCs/>
          <w:b/>
        </w:rPr>
        <w:t xml:space="preserve">Clinical Expertise:</w:t>
      </w:r>
      <w:r>
        <w:t xml:space="preserve"> </w:t>
      </w:r>
      <w:r>
        <w:t xml:space="preserve">Proficient in wound care, IV therapy, medication administration, and patient assessment.</w:t>
      </w:r>
    </w:p>
    <w:p>
      <w:pPr>
        <w:numPr>
          <w:ilvl w:val="0"/>
          <w:numId w:val="1006"/>
        </w:numPr>
        <w:pStyle w:val="Compact"/>
      </w:pPr>
      <w:r>
        <w:rPr>
          <w:bCs/>
          <w:b/>
        </w:rPr>
        <w:t xml:space="preserve">Communication:</w:t>
      </w:r>
      <w:r>
        <w:t xml:space="preserve"> </w:t>
      </w:r>
      <w:r>
        <w:t xml:space="preserve">Strong verbal and written communication skills in English and German (B2 level).</w:t>
      </w:r>
    </w:p>
    <w:p>
      <w:pPr>
        <w:numPr>
          <w:ilvl w:val="0"/>
          <w:numId w:val="1006"/>
        </w:numPr>
        <w:pStyle w:val="Compact"/>
      </w:pPr>
      <w:r>
        <w:rPr>
          <w:bCs/>
          <w:b/>
        </w:rPr>
        <w:t xml:space="preserve">Technical Skills:</w:t>
      </w:r>
      <w:r>
        <w:t xml:space="preserve"> </w:t>
      </w:r>
      <w:r>
        <w:t xml:space="preserve">Familiarity with EHR systems (e.g., Epic, Cerner), medical equipment, and data analysis tools.</w:t>
      </w:r>
    </w:p>
    <w:p>
      <w:pPr>
        <w:numPr>
          <w:ilvl w:val="0"/>
          <w:numId w:val="1006"/>
        </w:numPr>
        <w:pStyle w:val="Compact"/>
      </w:pPr>
      <w:r>
        <w:rPr>
          <w:bCs/>
          <w:b/>
        </w:rPr>
        <w:t xml:space="preserve">Cultural Competence:</w:t>
      </w:r>
      <w:r>
        <w:t xml:space="preserve"> </w:t>
      </w:r>
      <w:r>
        <w:t xml:space="preserve">Experienced working with diverse patient populations, including international communities in Germany Berlin.</w:t>
      </w:r>
    </w:p>
    <w:p>
      <w:pPr>
        <w:numPr>
          <w:ilvl w:val="0"/>
          <w:numId w:val="1006"/>
        </w:numPr>
        <w:pStyle w:val="Compact"/>
      </w:pPr>
      <w:r>
        <w:rPr>
          <w:bCs/>
          <w:b/>
        </w:rPr>
        <w:t xml:space="preserve">Adaptability:</w:t>
      </w:r>
      <w:r>
        <w:t xml:space="preserve"> </w:t>
      </w:r>
      <w:r>
        <w:t xml:space="preserve">Quick to adjust to changing environments and prioritize tasks under pressure.</w:t>
      </w:r>
    </w:p>
    <w:bookmarkEnd w:id="24"/>
    <w:bookmarkStart w:id="25" w:name="professional-development"/>
    <w:p>
      <w:pPr>
        <w:pStyle w:val="Heading2"/>
      </w:pPr>
      <w:r>
        <w:t xml:space="preserve">Professional Development</w:t>
      </w:r>
    </w:p>
    <w:p>
      <w:pPr>
        <w:pStyle w:val="FirstParagraph"/>
      </w:pPr>
      <w:r>
        <w:rPr>
          <w:bCs/>
          <w:b/>
        </w:rPr>
        <w:t xml:space="preserve">Patient-Centered Care Workshop</w:t>
      </w:r>
    </w:p>
    <w:p>
      <w:pPr>
        <w:pStyle w:val="BodyText"/>
      </w:pPr>
      <w:r>
        <w:rPr>
          <w:iCs/>
          <w:i/>
        </w:rPr>
        <w:t xml:space="preserve">[Organization Name], [Year]</w:t>
      </w:r>
    </w:p>
    <w:p>
      <w:pPr>
        <w:numPr>
          <w:ilvl w:val="0"/>
          <w:numId w:val="1007"/>
        </w:numPr>
        <w:pStyle w:val="Compact"/>
      </w:pPr>
      <w:r>
        <w:t xml:space="preserve">Learned strategies to improve patient satisfaction and engagement through empathy-driven care.</w:t>
      </w:r>
    </w:p>
    <w:p>
      <w:pPr>
        <w:numPr>
          <w:ilvl w:val="0"/>
          <w:numId w:val="1007"/>
        </w:numPr>
        <w:pStyle w:val="Compact"/>
      </w:pPr>
      <w:r>
        <w:t xml:space="preserve">Explored the role of nursing in promoting holistic health outcomes.</w:t>
      </w:r>
    </w:p>
    <w:p>
      <w:pPr>
        <w:pStyle w:val="FirstParagraph"/>
      </w:pPr>
      <w:r>
        <w:rPr>
          <w:bCs/>
          <w:b/>
        </w:rPr>
        <w:t xml:space="preserve">Continuing Education in Geriatric Nursing</w:t>
      </w:r>
    </w:p>
    <w:p>
      <w:pPr>
        <w:pStyle w:val="BodyText"/>
      </w:pPr>
      <w:r>
        <w:rPr>
          <w:iCs/>
          <w:i/>
        </w:rPr>
        <w:t xml:space="preserve">[Institution Name], [Year]</w:t>
      </w:r>
    </w:p>
    <w:p>
      <w:pPr>
        <w:numPr>
          <w:ilvl w:val="0"/>
          <w:numId w:val="1008"/>
        </w:numPr>
        <w:pStyle w:val="Compact"/>
      </w:pPr>
      <w:r>
        <w:t xml:space="preserve">Focused on aging population care, including chronic disease management and palliative care practices.</w:t>
      </w:r>
    </w:p>
    <w:p>
      <w:pPr>
        <w:numPr>
          <w:ilvl w:val="0"/>
          <w:numId w:val="1008"/>
        </w:numPr>
        <w:pStyle w:val="Compact"/>
      </w:pPr>
      <w:r>
        <w:t xml:space="preserve">Updated knowledge on the latest trends in elderly healthcare within Germany Berlin's framework.</w:t>
      </w:r>
    </w:p>
    <w:bookmarkEnd w:id="25"/>
    <w:bookmarkStart w:id="26" w:name="language-proficiency"/>
    <w:p>
      <w:pPr>
        <w:pStyle w:val="Heading2"/>
      </w:pPr>
      <w:r>
        <w:t xml:space="preserve">Language Proficiency</w:t>
      </w:r>
    </w:p>
    <w:p>
      <w:pPr>
        <w:numPr>
          <w:ilvl w:val="0"/>
          <w:numId w:val="1009"/>
        </w:numPr>
        <w:pStyle w:val="Compact"/>
      </w:pPr>
      <w:r>
        <w:rPr>
          <w:bCs/>
          <w:b/>
        </w:rPr>
        <w:t xml:space="preserve">German:</w:t>
      </w:r>
      <w:r>
        <w:t xml:space="preserve"> </w:t>
      </w:r>
      <w:r>
        <w:t xml:space="preserve">B2 level (speaking, reading, writing) with a focus on medical terminology.</w:t>
      </w:r>
    </w:p>
    <w:p>
      <w:pPr>
        <w:numPr>
          <w:ilvl w:val="0"/>
          <w:numId w:val="1009"/>
        </w:numPr>
        <w:pStyle w:val="Compact"/>
      </w:pPr>
      <w:r>
        <w:rPr>
          <w:bCs/>
          <w:b/>
        </w:rPr>
        <w:t xml:space="preserve">English:</w:t>
      </w:r>
      <w:r>
        <w:t xml:space="preserve"> </w:t>
      </w:r>
      <w:r>
        <w:t xml:space="preserve">Fluent in professional and academic contexts.</w:t>
      </w:r>
    </w:p>
    <w:bookmarkEnd w:id="26"/>
    <w:bookmarkStart w:id="27" w:name="purpose-of-application"/>
    <w:p>
      <w:pPr>
        <w:pStyle w:val="Heading2"/>
      </w:pPr>
      <w:r>
        <w:t xml:space="preserve">Purpose of Application</w:t>
      </w:r>
    </w:p>
    <w:p>
      <w:pPr>
        <w:pStyle w:val="FirstParagraph"/>
      </w:pPr>
      <w:r>
        <w:t xml:space="preserve">This Curriculum Vitae reflects my dedication to nursing excellence and my alignment with the standards of healthcare institutions in Germany Berlin. As a Nurse, I am eager to contribute to the region’s thriving healthcare system by leveraging my skills, education, and passion for patient care. My goal is to work in a collaborative environment where I can grow professionally while supporting the health and well-being of individuals and communities in Germany Berlin.</w:t>
      </w:r>
    </w:p>
    <w:bookmarkEnd w:id="27"/>
    <w:bookmarkStart w:id="28" w:name="additional-information"/>
    <w:p>
      <w:pPr>
        <w:pStyle w:val="Heading2"/>
      </w:pPr>
      <w:r>
        <w:t xml:space="preserve">Additional Information</w:t>
      </w:r>
    </w:p>
    <w:p>
      <w:pPr>
        <w:numPr>
          <w:ilvl w:val="0"/>
          <w:numId w:val="1010"/>
        </w:numPr>
        <w:pStyle w:val="Compact"/>
      </w:pPr>
      <w:r>
        <w:rPr>
          <w:bCs/>
          <w:b/>
        </w:rPr>
        <w:t xml:space="preserve">Availability:</w:t>
      </w:r>
      <w:r>
        <w:t xml:space="preserve"> </w:t>
      </w:r>
      <w:r>
        <w:t xml:space="preserve">[Date Range] – Flexible for full-time or part-time roles.</w:t>
      </w:r>
    </w:p>
    <w:p>
      <w:pPr>
        <w:numPr>
          <w:ilvl w:val="0"/>
          <w:numId w:val="1010"/>
        </w:numPr>
        <w:pStyle w:val="Compact"/>
      </w:pPr>
      <w:r>
        <w:rPr>
          <w:bCs/>
          <w:b/>
        </w:rPr>
        <w:t xml:space="preserve">References:</w:t>
      </w:r>
      <w:r>
        <w:t xml:space="preserve"> </w:t>
      </w:r>
      <w:r>
        <w:t xml:space="preserve">Available upon request.</w:t>
      </w:r>
    </w:p>
    <w:p>
      <w:pPr>
        <w:numPr>
          <w:ilvl w:val="0"/>
          <w:numId w:val="1010"/>
        </w:numPr>
        <w:pStyle w:val="Compact"/>
      </w:pPr>
      <w:r>
        <w:rPr>
          <w:bCs/>
          <w:b/>
        </w:rPr>
        <w:t xml:space="preserve">Criminal Record Check:</w:t>
      </w:r>
      <w:r>
        <w:t xml:space="preserve"> </w:t>
      </w:r>
      <w:r>
        <w:t xml:space="preserve">Clear, with valid documentation for Germany Berlin employment.</w:t>
      </w:r>
    </w:p>
    <w:p>
      <w:pPr>
        <w:pStyle w:val="FirstParagraph"/>
      </w:pPr>
      <w:r>
        <w:rPr>
          <w:iCs/>
          <w:i/>
        </w:rPr>
        <w:t xml:space="preserve">Note: This Curriculum Vitae is tailored to meet the requirements of healthcare employers in Germany Berlin. It emphasizes skills, certifications, and experiences relevant to the nursing profession in this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Germany Berlin</dc:title>
  <dc:creator/>
  <dc:language>en</dc:language>
  <cp:keywords/>
  <dcterms:created xsi:type="dcterms:W3CDTF">2026-07-22T05:56:48Z</dcterms:created>
  <dcterms:modified xsi:type="dcterms:W3CDTF">2026-07-22T05:56:48Z</dcterms:modified>
</cp:coreProperties>
</file>

<file path=docProps/custom.xml><?xml version="1.0" encoding="utf-8"?>
<Properties xmlns="http://schemas.openxmlformats.org/officeDocument/2006/custom-properties" xmlns:vt="http://schemas.openxmlformats.org/officeDocument/2006/docPropsVTypes"/>
</file>