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(India</w:t>
      </w:r>
      <w:r>
        <w:t xml:space="preserve"> </w:t>
      </w:r>
      <w:r>
        <w:t xml:space="preserve">New</w:t>
      </w:r>
      <w:r>
        <w:t xml:space="preserve"> </w:t>
      </w:r>
      <w:r>
        <w:t xml:space="preserve">Delhi)</w:t>
      </w:r>
    </w:p>
    <w:bookmarkStart w:id="32" w:name="curriculum-vitae"/>
    <w:p>
      <w:pPr>
        <w:pStyle w:val="Heading1"/>
      </w:pPr>
      <w:r>
        <w:t xml:space="preserve">Curriculum Vitae</w:t>
      </w:r>
    </w:p>
    <w:p>
      <w:r>
        <w:pict>
          <v:rect style="width:0;height:1.5pt" o:hralign="center" o:hrstd="t" o:hr="t"/>
        </w:pict>
      </w:r>
    </w:p>
    <w:bookmarkStart w:id="20" w:name="Xdb434e5126b6ea7267993329698f6903458144f"/>
    <w:p>
      <w:pPr>
        <w:pStyle w:val="Heading2"/>
      </w:pPr>
      <w:r>
        <w:t xml:space="preserve">Nurse | India New Delhi | Professional Overview</w:t>
      </w:r>
    </w:p>
    <w:p>
      <w:pPr>
        <w:pStyle w:val="FirstParagraph"/>
      </w:pPr>
      <w:r>
        <w:rPr>
          <w:bCs/>
          <w:b/>
        </w:rPr>
        <w:t xml:space="preserve">Name:</w:t>
      </w:r>
      <w:r>
        <w:t xml:space="preserve"> </w:t>
      </w:r>
      <w:r>
        <w:t xml:space="preserve">Priya Sharma</w:t>
      </w:r>
      <w:r>
        <w:br/>
      </w:r>
      <w:r>
        <w:rPr>
          <w:bCs/>
          <w:b/>
        </w:rPr>
        <w:t xml:space="preserve">Email:</w:t>
      </w:r>
      <w:r>
        <w:t xml:space="preserve"> </w:t>
      </w:r>
      <w:r>
        <w:t xml:space="preserve">priyasharma.nurse@gmail.com</w:t>
      </w:r>
      <w:r>
        <w:br/>
      </w:r>
      <w:r>
        <w:rPr>
          <w:bCs/>
          <w:b/>
        </w:rPr>
        <w:t xml:space="preserve">Phone:</w:t>
      </w:r>
      <w:r>
        <w:t xml:space="preserve"> </w:t>
      </w:r>
      <w:r>
        <w:t xml:space="preserve">+91 9876543210</w:t>
      </w:r>
      <w:r>
        <w:br/>
      </w:r>
      <w:r>
        <w:rPr>
          <w:bCs/>
          <w:b/>
        </w:rPr>
        <w:t xml:space="preserve">Address:</w:t>
      </w:r>
      <w:r>
        <w:t xml:space="preserve"> </w:t>
      </w:r>
      <w:r>
        <w:t xml:space="preserve">123 Rajiv Chowk, New Delhi, India 110001</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compassionate Nurse with over 8 years of experience in providing high-quality patient care in both government and private healthcare institutions across India New Delhi. Proficient in clinical nursing, patient education, and community health initiatives. Committed to upholding the ethical standards of nursing while contributing to the advancement of healthcare services in India. With a strong background in managing critical care units, maternal health programs, and emergency response systems tailored to the needs of diverse populations in New Delhi.</w:t>
      </w:r>
    </w:p>
    <w:p>
      <w:r>
        <w:pict>
          <v:rect style="width:0;height:1.5pt" o:hralign="center" o:hrstd="t" o:hr="t"/>
        </w:pict>
      </w:r>
    </w:p>
    <w:bookmarkEnd w:id="21"/>
    <w:bookmarkStart w:id="22" w:name="educational-qualifications"/>
    <w:p>
      <w:pPr>
        <w:pStyle w:val="Heading2"/>
      </w:pPr>
      <w:r>
        <w:t xml:space="preserve">Educational Qualifications</w:t>
      </w:r>
    </w:p>
    <w:p>
      <w:pPr>
        <w:numPr>
          <w:ilvl w:val="0"/>
          <w:numId w:val="1001"/>
        </w:numPr>
        <w:pStyle w:val="Compact"/>
      </w:pPr>
      <w:r>
        <w:rPr>
          <w:bCs/>
          <w:b/>
        </w:rPr>
        <w:t xml:space="preserve">Bachelor of Science in Nursing (B.Sc. Nursing)</w:t>
      </w:r>
      <w:r>
        <w:br/>
      </w:r>
      <w:r>
        <w:t xml:space="preserve">All India Institute of Medical Sciences (AIIMS), New Delhi, India</w:t>
      </w:r>
      <w:r>
        <w:br/>
      </w:r>
      <w:r>
        <w:t xml:space="preserve">Graduated: 2013</w:t>
      </w:r>
    </w:p>
    <w:p>
      <w:pPr>
        <w:numPr>
          <w:ilvl w:val="0"/>
          <w:numId w:val="1001"/>
        </w:numPr>
        <w:pStyle w:val="Compact"/>
      </w:pPr>
      <w:r>
        <w:rPr>
          <w:bCs/>
          <w:b/>
        </w:rPr>
        <w:t xml:space="preserve">Masters in Public Health (MPH)</w:t>
      </w:r>
      <w:r>
        <w:br/>
      </w:r>
      <w:r>
        <w:t xml:space="preserve">University of Delhi, New Delhi, India</w:t>
      </w:r>
      <w:r>
        <w:br/>
      </w:r>
      <w:r>
        <w:t xml:space="preserve">Graduated: 2016</w:t>
      </w:r>
    </w:p>
    <w:p>
      <w:pPr>
        <w:numPr>
          <w:ilvl w:val="0"/>
          <w:numId w:val="1001"/>
        </w:numPr>
        <w:pStyle w:val="Compact"/>
      </w:pPr>
      <w:r>
        <w:rPr>
          <w:bCs/>
          <w:b/>
        </w:rPr>
        <w:t xml:space="preserve">Advanced Cardiac Life Support (ACLS) Certification</w:t>
      </w:r>
      <w:r>
        <w:br/>
      </w:r>
      <w:r>
        <w:t xml:space="preserve">American Heart Association, New Delhi</w:t>
      </w:r>
      <w:r>
        <w:br/>
      </w:r>
      <w:r>
        <w:t xml:space="preserve">Completed: 2018</w:t>
      </w:r>
    </w:p>
    <w:p>
      <w:pPr>
        <w:numPr>
          <w:ilvl w:val="0"/>
          <w:numId w:val="1001"/>
        </w:numPr>
        <w:pStyle w:val="Compact"/>
      </w:pPr>
      <w:r>
        <w:rPr>
          <w:bCs/>
          <w:b/>
        </w:rPr>
        <w:t xml:space="preserve">Community Health Nursing Specialization</w:t>
      </w:r>
      <w:r>
        <w:br/>
      </w:r>
      <w:r>
        <w:t xml:space="preserve">Ministry of Health and Family Welfare, India</w:t>
      </w:r>
      <w:r>
        <w:br/>
      </w:r>
      <w:r>
        <w:t xml:space="preserve">Completed: 2019</w:t>
      </w:r>
    </w:p>
    <w:p>
      <w:r>
        <w:pict>
          <v:rect style="width:0;height:1.5pt" o:hralign="center" o:hrstd="t" o:hr="t"/>
        </w:pict>
      </w:r>
    </w:p>
    <w:bookmarkEnd w:id="22"/>
    <w:bookmarkStart w:id="26" w:name="work-experience"/>
    <w:p>
      <w:pPr>
        <w:pStyle w:val="Heading2"/>
      </w:pPr>
      <w:r>
        <w:t xml:space="preserve">Work Experience</w:t>
      </w:r>
    </w:p>
    <w:bookmarkStart w:id="23" w:name="Xf9142d559c46c1cfbc645452e77078ef002cdcf"/>
    <w:p>
      <w:pPr>
        <w:pStyle w:val="Heading3"/>
      </w:pPr>
      <w:r>
        <w:t xml:space="preserve">Senior Staff Nurse | Fortis Hospital, New Delhi (2019–Present)</w:t>
      </w:r>
    </w:p>
    <w:p>
      <w:pPr>
        <w:pStyle w:val="FirstParagraph"/>
      </w:pPr>
      <w:r>
        <w:t xml:space="preserve">Managed patient care in the Intensive Care Unit (ICU) and Emergency Department, ensuring adherence to clinical protocols and infection control standards. Collaborated with multidisciplinary teams to develop individualized care plans for critical patients. Trained junior nursing staff on advanced life support techniques and patient safety measures. Participated in health awareness campaigns organized by the Delhi government to improve public health outcomes.</w:t>
      </w:r>
    </w:p>
    <w:bookmarkEnd w:id="23"/>
    <w:bookmarkStart w:id="24" w:name="X6a15eb025d00b3219b258ef2316c6b6c502ea9f"/>
    <w:p>
      <w:pPr>
        <w:pStyle w:val="Heading3"/>
      </w:pPr>
      <w:r>
        <w:t xml:space="preserve">Staff Nurse | Government Medical College, New Delhi (2015–2019)</w:t>
      </w:r>
    </w:p>
    <w:p>
      <w:pPr>
        <w:pStyle w:val="FirstParagraph"/>
      </w:pPr>
      <w:r>
        <w:t xml:space="preserve">Provided primary and secondary care to patients in outpatient departments and wards. Conducted health screenings, administered immunizations, and educated patients on chronic disease management. Assisted in organizing mobile health camps in underserved areas of New Delhi, focusing on maternal and child health. Received recognition for outstanding performance during the 2017 National Health Week.</w:t>
      </w:r>
    </w:p>
    <w:bookmarkEnd w:id="24"/>
    <w:bookmarkStart w:id="25" w:name="intern-nurse-aiims-new-delhi-20132015"/>
    <w:p>
      <w:pPr>
        <w:pStyle w:val="Heading3"/>
      </w:pPr>
      <w:r>
        <w:t xml:space="preserve">Intern Nurse | AIIMS, New Delhi (2013–2015)</w:t>
      </w:r>
    </w:p>
    <w:p>
      <w:pPr>
        <w:pStyle w:val="FirstParagraph"/>
      </w:pPr>
      <w:r>
        <w:t xml:space="preserve">Gained hands-on experience in clinical settings, including surgical wards, labor rooms, and pediatric units. Supported senior nurses in patient assessments and treatment procedures. Participated in research projects on healthcare accessibility in urban slums of New Delhi.</w:t>
      </w:r>
    </w:p>
    <w:p>
      <w:r>
        <w:pict>
          <v:rect style="width:0;height:1.5pt" o:hralign="center" o:hrstd="t" o:hr="t"/>
        </w:pict>
      </w:r>
    </w:p>
    <w:bookmarkEnd w:id="25"/>
    <w:bookmarkEnd w:id="26"/>
    <w:bookmarkStart w:id="27" w:name="key-skills"/>
    <w:p>
      <w:pPr>
        <w:pStyle w:val="Heading2"/>
      </w:pPr>
      <w:r>
        <w:t xml:space="preserve">Key Skills</w:t>
      </w:r>
    </w:p>
    <w:p>
      <w:pPr>
        <w:numPr>
          <w:ilvl w:val="0"/>
          <w:numId w:val="1002"/>
        </w:numPr>
        <w:pStyle w:val="Compact"/>
      </w:pPr>
      <w:r>
        <w:t xml:space="preserve">Expertise in patient care, including wound management, medication administration, and vital signs monitoring.</w:t>
      </w:r>
    </w:p>
    <w:p>
      <w:pPr>
        <w:numPr>
          <w:ilvl w:val="0"/>
          <w:numId w:val="1002"/>
        </w:numPr>
        <w:pStyle w:val="Compact"/>
      </w:pPr>
      <w:r>
        <w:t xml:space="preserve">Strong communication skills to effectively interact with patients, families, and healthcare professionals in India New Delhi's multicultural environment.</w:t>
      </w:r>
    </w:p>
    <w:p>
      <w:pPr>
        <w:numPr>
          <w:ilvl w:val="0"/>
          <w:numId w:val="1002"/>
        </w:numPr>
        <w:pStyle w:val="Compact"/>
      </w:pPr>
      <w:r>
        <w:t xml:space="preserve">Proficient in using electronic health records (EHR) systems and hospital management software.</w:t>
      </w:r>
    </w:p>
    <w:p>
      <w:pPr>
        <w:numPr>
          <w:ilvl w:val="0"/>
          <w:numId w:val="1002"/>
        </w:numPr>
        <w:pStyle w:val="Compact"/>
      </w:pPr>
      <w:r>
        <w:t xml:space="preserve">Certified in Basic Life Support (BLS) and Trauma Care Management.</w:t>
      </w:r>
    </w:p>
    <w:p>
      <w:pPr>
        <w:numPr>
          <w:ilvl w:val="0"/>
          <w:numId w:val="1002"/>
        </w:numPr>
        <w:pStyle w:val="Compact"/>
      </w:pPr>
      <w:r>
        <w:t xml:space="preserve">Knowledge of Indian public health policies, including the National Health Mission (NHM).</w:t>
      </w:r>
    </w:p>
    <w:p>
      <w:r>
        <w:pict>
          <v:rect style="width:0;height:1.5pt" o:hralign="center" o:hrstd="t" o:hr="t"/>
        </w:pict>
      </w:r>
    </w:p>
    <w:bookmarkEnd w:id="27"/>
    <w:bookmarkStart w:id="28" w:name="professional-certifications"/>
    <w:p>
      <w:pPr>
        <w:pStyle w:val="Heading2"/>
      </w:pPr>
      <w:r>
        <w:t xml:space="preserve">Professional Certifications</w:t>
      </w:r>
    </w:p>
    <w:p>
      <w:pPr>
        <w:numPr>
          <w:ilvl w:val="0"/>
          <w:numId w:val="1003"/>
        </w:numPr>
        <w:pStyle w:val="Compact"/>
      </w:pPr>
      <w:r>
        <w:t xml:space="preserve">Certificate in Neonatal Resuscitation Program (NRP) – 2017</w:t>
      </w:r>
    </w:p>
    <w:p>
      <w:pPr>
        <w:numPr>
          <w:ilvl w:val="0"/>
          <w:numId w:val="1003"/>
        </w:numPr>
        <w:pStyle w:val="Compact"/>
      </w:pPr>
      <w:r>
        <w:t xml:space="preserve">First Aid and CPR Certification – Indian Red Cross Society, New Delhi – 2018</w:t>
      </w:r>
    </w:p>
    <w:p>
      <w:pPr>
        <w:numPr>
          <w:ilvl w:val="0"/>
          <w:numId w:val="1003"/>
        </w:numPr>
        <w:pStyle w:val="Compact"/>
      </w:pPr>
      <w:r>
        <w:t xml:space="preserve">Health and Safety Executive (HSE) Training for Nurses – 2020</w:t>
      </w:r>
    </w:p>
    <w:p>
      <w:r>
        <w:pict>
          <v:rect style="width:0;height:1.5pt" o:hralign="center" o:hrstd="t" o:hr="t"/>
        </w:pict>
      </w:r>
    </w:p>
    <w:bookmarkEnd w:id="28"/>
    <w:bookmarkStart w:id="29" w:name="languages"/>
    <w:p>
      <w:pPr>
        <w:pStyle w:val="Heading2"/>
      </w:pPr>
      <w:r>
        <w:t xml:space="preserve">Languages</w:t>
      </w:r>
    </w:p>
    <w:p>
      <w:pPr>
        <w:numPr>
          <w:ilvl w:val="0"/>
          <w:numId w:val="1004"/>
        </w:numPr>
        <w:pStyle w:val="Compact"/>
      </w:pPr>
      <w:r>
        <w:t xml:space="preserve">English (Fluent)</w:t>
      </w:r>
    </w:p>
    <w:p>
      <w:pPr>
        <w:numPr>
          <w:ilvl w:val="0"/>
          <w:numId w:val="1004"/>
        </w:numPr>
        <w:pStyle w:val="Compact"/>
      </w:pPr>
      <w:r>
        <w:t xml:space="preserve">Hindi (Fluent)</w:t>
      </w:r>
    </w:p>
    <w:p>
      <w:pPr>
        <w:numPr>
          <w:ilvl w:val="0"/>
          <w:numId w:val="1004"/>
        </w:numPr>
        <w:pStyle w:val="Compact"/>
      </w:pPr>
      <w:r>
        <w:t xml:space="preserve">Urdu (Basic)</w:t>
      </w:r>
    </w:p>
    <w:p>
      <w:r>
        <w:pict>
          <v:rect style="width:0;height:1.5pt" o:hralign="center" o:hrstd="t" o:hr="t"/>
        </w:pict>
      </w:r>
    </w:p>
    <w:bookmarkEnd w:id="29"/>
    <w:bookmarkStart w:id="30" w:name="community-engagement-volunteering"/>
    <w:p>
      <w:pPr>
        <w:pStyle w:val="Heading2"/>
      </w:pPr>
      <w:r>
        <w:t xml:space="preserve">Community Engagement &amp; Volunteering</w:t>
      </w:r>
    </w:p>
    <w:p>
      <w:pPr>
        <w:pStyle w:val="FirstParagraph"/>
      </w:pPr>
      <w:r>
        <w:rPr>
          <w:bCs/>
          <w:b/>
        </w:rPr>
        <w:t xml:space="preserve">Volunteer Nurse | Delhi Blood Bank, 2018–Present</w:t>
      </w:r>
      <w:r>
        <w:br/>
      </w:r>
      <w:r>
        <w:t xml:space="preserve">Assisted in organizing blood donation drives and educating the public on the importance of blood safety. Collaborated with NGOs to reach remote communities in New Delhi.</w:t>
      </w:r>
    </w:p>
    <w:p>
      <w:pPr>
        <w:pStyle w:val="BodyText"/>
      </w:pPr>
      <w:r>
        <w:rPr>
          <w:bCs/>
          <w:b/>
        </w:rPr>
        <w:t xml:space="preserve">Health Educator | NGO "Sangat" – 2020–2021</w:t>
      </w:r>
      <w:r>
        <w:br/>
      </w:r>
      <w:r>
        <w:t xml:space="preserve">Conducted workshops on hygiene, nutrition, and mental health for women in slum areas of New Delhi. Distributed medical kits and provided basic healthcare services.</w:t>
      </w:r>
    </w:p>
    <w:p>
      <w:r>
        <w:pict>
          <v:rect style="width:0;height:1.5pt" o:hralign="center" o:hrstd="t" o:hr="t"/>
        </w:pict>
      </w:r>
    </w:p>
    <w:bookmarkEnd w:id="30"/>
    <w:bookmarkStart w:id="31" w:name="references"/>
    <w:p>
      <w:pPr>
        <w:pStyle w:val="Heading2"/>
      </w:pPr>
      <w:r>
        <w:t xml:space="preserve">References</w:t>
      </w:r>
    </w:p>
    <w:p>
      <w:pPr>
        <w:pStyle w:val="FirstParagraph"/>
      </w:pPr>
      <w:r>
        <w:t xml:space="preserve">Available upon request.</w:t>
      </w:r>
    </w:p>
    <w:p>
      <w:r>
        <w:pict>
          <v:rect style="width:0;height:1.5pt" o:hralign="center" o:hrstd="t" o:hr="t"/>
        </w:pict>
      </w:r>
    </w:p>
    <w:p>
      <w:pPr>
        <w:pStyle w:val="FirstParagraph"/>
      </w:pPr>
      <w:r>
        <w:rPr>
          <w:bCs/>
          <w:b/>
        </w:rPr>
        <w:t xml:space="preserve">Curriculum Vitae | Nurse | India New Delhi – Designed for Professional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(India New Delhi)</dc:title>
  <dc:creator/>
  <dc:language>en</dc:language>
  <cp:keywords/>
  <dcterms:created xsi:type="dcterms:W3CDTF">2026-07-28T14:52:51Z</dcterms:created>
  <dcterms:modified xsi:type="dcterms:W3CDTF">2026-07-28T14:52:51Z</dcterms:modified>
</cp:coreProperties>
</file>

<file path=docProps/custom.xml><?xml version="1.0" encoding="utf-8"?>
<Properties xmlns="http://schemas.openxmlformats.org/officeDocument/2006/custom-properties" xmlns:vt="http://schemas.openxmlformats.org/officeDocument/2006/docPropsVTypes"/>
</file>