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20" w:name="nurse-malaysia-kuala-lumpur"/>
    <w:p>
      <w:pPr>
        <w:pStyle w:val="Heading2"/>
      </w:pPr>
      <w:r>
        <w:t xml:space="preserve">Nurse | Malaysia Kuala Lumpur</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+60 12-345 6789</w:t>
      </w:r>
      <w:r>
        <w:br/>
      </w:r>
      <w:r>
        <w:rPr>
          <w:bCs/>
          <w:b/>
        </w:rPr>
        <w:t xml:space="preserve">Address:</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compassionate nurse with over [X years] of experience in providing high-quality patient care within the dynamic healthcare environment of Malaysia Kuala Lumpur. Proficient in delivering clinical services, coordinating multidisciplinary teams, and adhering to local healthcare standards. Committed to promoting patient safety, wellness, and holistic care while aligning with the values of Malaysian nursing practices. A strong advocate for community health initiatives in Kuala Lumpur, with a focus on improving access to care for diverse populations.</w:t>
      </w:r>
    </w:p>
    <w:bookmarkEnd w:id="21"/>
    <w:bookmarkStart w:id="24" w:name="education"/>
    <w:p>
      <w:pPr>
        <w:pStyle w:val="Heading2"/>
      </w:pPr>
      <w:r>
        <w:t xml:space="preserve">Education</w:t>
      </w:r>
    </w:p>
    <w:bookmarkStart w:id="22" w:name="bachelor-of-science-in-nursing-bsn"/>
    <w:p>
      <w:pPr>
        <w:pStyle w:val="Heading3"/>
      </w:pPr>
      <w:r>
        <w:t xml:space="preserve">Bachelor of Science in Nursing (BSN)</w:t>
      </w:r>
    </w:p>
    <w:p>
      <w:pPr>
        <w:pStyle w:val="FirstParagraph"/>
      </w:pPr>
      <w:r>
        <w:rPr>
          <w:bCs/>
          <w:b/>
        </w:rPr>
        <w:t xml:space="preserve">Institution:</w:t>
      </w:r>
      <w:r>
        <w:t xml:space="preserve"> </w:t>
      </w:r>
      <w:r>
        <w:t xml:space="preserve">[University Name], Malaysia</w:t>
      </w:r>
      <w:r>
        <w:br/>
      </w:r>
      <w:r>
        <w:rPr>
          <w:bCs/>
          <w:b/>
        </w:rPr>
        <w:t xml:space="preserve">Year of Graduation:</w:t>
      </w:r>
      <w:r>
        <w:t xml:space="preserve"> </w:t>
      </w:r>
      <w:r>
        <w:t xml:space="preserve">[Year]</w:t>
      </w:r>
      <w:r>
        <w:br/>
      </w:r>
      <w:r>
        <w:rPr>
          <w:bCs/>
          <w:b/>
        </w:rPr>
        <w:t xml:space="preserve">Description:</w:t>
      </w:r>
      <w:r>
        <w:t xml:space="preserve"> </w:t>
      </w:r>
      <w:r>
        <w:t xml:space="preserve">Completed a four-year program focusing on clinical skills, patient assessment, pharmacology, and community health. Graduated with honors in recognition of academic excellence and leadership in nursing education.</w:t>
      </w:r>
    </w:p>
    <w:bookmarkEnd w:id="22"/>
    <w:bookmarkStart w:id="23" w:name="diploma-in-nursing"/>
    <w:p>
      <w:pPr>
        <w:pStyle w:val="Heading3"/>
      </w:pPr>
      <w:r>
        <w:t xml:space="preserve">Diploma in Nursing</w:t>
      </w:r>
    </w:p>
    <w:p>
      <w:pPr>
        <w:pStyle w:val="FirstParagraph"/>
      </w:pPr>
      <w:r>
        <w:rPr>
          <w:bCs/>
          <w:b/>
        </w:rPr>
        <w:t xml:space="preserve">Institution:</w:t>
      </w:r>
      <w:r>
        <w:t xml:space="preserve"> </w:t>
      </w:r>
      <w:r>
        <w:t xml:space="preserve">[College Name], Malaysia</w:t>
      </w:r>
      <w:r>
        <w:br/>
      </w:r>
      <w:r>
        <w:rPr>
          <w:bCs/>
          <w:b/>
        </w:rPr>
        <w:t xml:space="preserve">Year of Completion:</w:t>
      </w:r>
      <w:r>
        <w:t xml:space="preserve"> </w:t>
      </w:r>
      <w:r>
        <w:t xml:space="preserve">[Year]</w:t>
      </w:r>
      <w:r>
        <w:br/>
      </w:r>
      <w:r>
        <w:rPr>
          <w:bCs/>
          <w:b/>
        </w:rPr>
        <w:t xml:space="preserve">Description:</w:t>
      </w:r>
      <w:r>
        <w:t xml:space="preserve"> </w:t>
      </w:r>
      <w:r>
        <w:t xml:space="preserve">Gained foundational knowledge in medical-surgical nursing, pediatrics, and emergency care. Internship at [Hospital Name], Kuala Lumpur, where I developed hands-on skills in patient management and clinical procedures.</w:t>
      </w:r>
    </w:p>
    <w:bookmarkEnd w:id="23"/>
    <w:bookmarkEnd w:id="24"/>
    <w:bookmarkStart w:id="27" w:name="work-experience"/>
    <w:p>
      <w:pPr>
        <w:pStyle w:val="Heading2"/>
      </w:pPr>
      <w:r>
        <w:t xml:space="preserve">Work Experience</w:t>
      </w:r>
    </w:p>
    <w:bookmarkStart w:id="25" w:name="nurse"/>
    <w:p>
      <w:pPr>
        <w:pStyle w:val="Heading3"/>
      </w:pPr>
      <w:r>
        <w:t xml:space="preserve">Nurse</w:t>
      </w:r>
    </w:p>
    <w:p>
      <w:pPr>
        <w:pStyle w:val="FirstParagraph"/>
      </w:pPr>
      <w:r>
        <w:rPr>
          <w:bCs/>
          <w:b/>
        </w:rPr>
        <w:t xml:space="preserve">Employer:</w:t>
      </w:r>
      <w:r>
        <w:t xml:space="preserve"> </w:t>
      </w:r>
      <w:r>
        <w:t xml:space="preserve">[Hospital Name], Kuala Lumpur</w:t>
      </w:r>
      <w:r>
        <w:br/>
      </w:r>
      <w:r>
        <w:rPr>
          <w:bCs/>
          <w:b/>
        </w:rPr>
        <w:t xml:space="preserve">Duration:</w:t>
      </w:r>
      <w:r>
        <w:t xml:space="preserve"> </w:t>
      </w:r>
      <w:r>
        <w:t xml:space="preserve">[Start Year] – Present</w:t>
      </w:r>
      <w:r>
        <w:br/>
      </w:r>
      <w:r>
        <w:rPr>
          <w:bCs/>
          <w:b/>
        </w:rPr>
        <w:t xml:space="preserve">Description:</w:t>
      </w:r>
    </w:p>
    <w:p>
      <w:pPr>
        <w:numPr>
          <w:ilvl w:val="0"/>
          <w:numId w:val="1001"/>
        </w:numPr>
        <w:pStyle w:val="Compact"/>
      </w:pPr>
      <w:r>
        <w:t xml:space="preserve">Provided direct patient care across various departments, including emergency, surgery, and general wards.</w:t>
      </w:r>
    </w:p>
    <w:p>
      <w:pPr>
        <w:numPr>
          <w:ilvl w:val="0"/>
          <w:numId w:val="1001"/>
        </w:numPr>
        <w:pStyle w:val="Compact"/>
      </w:pPr>
      <w:r>
        <w:t xml:space="preserve">Collaborated with physicians and allied health professionals to develop personalized care plans for patients in Malaysia Kuala Lumpur.</w:t>
      </w:r>
    </w:p>
    <w:p>
      <w:pPr>
        <w:numPr>
          <w:ilvl w:val="0"/>
          <w:numId w:val="1001"/>
        </w:numPr>
        <w:pStyle w:val="Compact"/>
      </w:pPr>
      <w:r>
        <w:t xml:space="preserve">Ensured compliance with infection control protocols and local healthcare regulations in KL hospitals.</w:t>
      </w:r>
    </w:p>
    <w:p>
      <w:pPr>
        <w:numPr>
          <w:ilvl w:val="0"/>
          <w:numId w:val="1001"/>
        </w:numPr>
        <w:pStyle w:val="Compact"/>
      </w:pPr>
      <w:r>
        <w:t xml:space="preserve">Conducted patient education on disease management, medication adherence, and preventive care tailored to Malaysian cultural practices.</w:t>
      </w:r>
    </w:p>
    <w:bookmarkEnd w:id="25"/>
    <w:bookmarkStart w:id="26" w:name="staff-nurse"/>
    <w:p>
      <w:pPr>
        <w:pStyle w:val="Heading3"/>
      </w:pPr>
      <w:r>
        <w:t xml:space="preserve">Staff Nurse</w:t>
      </w:r>
    </w:p>
    <w:p>
      <w:pPr>
        <w:pStyle w:val="FirstParagraph"/>
      </w:pPr>
      <w:r>
        <w:rPr>
          <w:bCs/>
          <w:b/>
        </w:rPr>
        <w:t xml:space="preserve">Employer:</w:t>
      </w:r>
      <w:r>
        <w:t xml:space="preserve"> </w:t>
      </w:r>
      <w:r>
        <w:t xml:space="preserve">[Clinic Name], Kuala Lumpur</w:t>
      </w:r>
      <w:r>
        <w:br/>
      </w:r>
      <w:r>
        <w:rPr>
          <w:bCs/>
          <w:b/>
        </w:rPr>
        <w:t xml:space="preserve">Duration:</w:t>
      </w:r>
      <w:r>
        <w:t xml:space="preserve"> </w:t>
      </w:r>
      <w:r>
        <w:t xml:space="preserve">[Start Year] – [End Year]</w:t>
      </w:r>
      <w:r>
        <w:br/>
      </w:r>
      <w:r>
        <w:rPr>
          <w:bCs/>
          <w:b/>
        </w:rPr>
        <w:t xml:space="preserve">Description:</w:t>
      </w:r>
    </w:p>
    <w:p>
      <w:pPr>
        <w:numPr>
          <w:ilvl w:val="0"/>
          <w:numId w:val="1002"/>
        </w:numPr>
        <w:pStyle w:val="Compact"/>
      </w:pPr>
      <w:r>
        <w:t xml:space="preserve">Ran outpatient services, including wound care, immunization, and chronic disease monitoring for KL residents.</w:t>
      </w:r>
    </w:p>
    <w:p>
      <w:pPr>
        <w:numPr>
          <w:ilvl w:val="0"/>
          <w:numId w:val="1002"/>
        </w:numPr>
        <w:pStyle w:val="Compact"/>
      </w:pPr>
      <w:r>
        <w:t xml:space="preserve">Managed patient records using electronic health systems compliant with Malaysian healthcare standards.</w:t>
      </w:r>
    </w:p>
    <w:p>
      <w:pPr>
        <w:numPr>
          <w:ilvl w:val="0"/>
          <w:numId w:val="1002"/>
        </w:numPr>
        <w:pStyle w:val="Compact"/>
      </w:pPr>
      <w:r>
        <w:t xml:space="preserve">Participated in community health outreach programs in Kuala Lumpur to promote wellness and early detection of illnesses.</w:t>
      </w:r>
    </w:p>
    <w:bookmarkEnd w:id="26"/>
    <w:bookmarkEnd w:id="27"/>
    <w:bookmarkStart w:id="28" w:name="certifications-training"/>
    <w:p>
      <w:pPr>
        <w:pStyle w:val="Heading2"/>
      </w:pPr>
      <w:r>
        <w:t xml:space="preserve">Certifications &amp; Training</w:t>
      </w:r>
    </w:p>
    <w:p>
      <w:pPr>
        <w:numPr>
          <w:ilvl w:val="0"/>
          <w:numId w:val="1003"/>
        </w:numPr>
        <w:pStyle w:val="Compact"/>
      </w:pPr>
      <w:r>
        <w:rPr>
          <w:bCs/>
          <w:b/>
        </w:rPr>
        <w:t xml:space="preserve">CPR and Advanced Cardiac Life Support (ACLS):</w:t>
      </w:r>
      <w:r>
        <w:t xml:space="preserve"> </w:t>
      </w:r>
      <w:r>
        <w:t xml:space="preserve">Certified by [Institution], Malaysia. Valid until [Year].</w:t>
      </w:r>
    </w:p>
    <w:p>
      <w:pPr>
        <w:numPr>
          <w:ilvl w:val="0"/>
          <w:numId w:val="1003"/>
        </w:numPr>
        <w:pStyle w:val="Compact"/>
      </w:pPr>
      <w:r>
        <w:rPr>
          <w:bCs/>
          <w:b/>
        </w:rPr>
        <w:t xml:space="preserve">Emergency Nursing Education:</w:t>
      </w:r>
      <w:r>
        <w:t xml:space="preserve"> </w:t>
      </w:r>
      <w:r>
        <w:t xml:space="preserve">Completed a 12-week program at [Training Center], Kuala Lumpur, focusing on trauma care and critical patient stabilization.</w:t>
      </w:r>
    </w:p>
    <w:p>
      <w:pPr>
        <w:numPr>
          <w:ilvl w:val="0"/>
          <w:numId w:val="1003"/>
        </w:numPr>
        <w:pStyle w:val="Compact"/>
      </w:pPr>
      <w:r>
        <w:rPr>
          <w:bCs/>
          <w:b/>
        </w:rPr>
        <w:t xml:space="preserve">Infection Control and Prevention:</w:t>
      </w:r>
      <w:r>
        <w:t xml:space="preserve"> </w:t>
      </w:r>
      <w:r>
        <w:t xml:space="preserve">Trained by the Malaysian Ministry of Health to implement protocols in KL healthcare facilities.</w:t>
      </w:r>
    </w:p>
    <w:p>
      <w:pPr>
        <w:numPr>
          <w:ilvl w:val="0"/>
          <w:numId w:val="1003"/>
        </w:numPr>
        <w:pStyle w:val="Compact"/>
      </w:pPr>
      <w:r>
        <w:rPr>
          <w:bCs/>
          <w:b/>
        </w:rPr>
        <w:t xml:space="preserve">Patient Safety Management:</w:t>
      </w:r>
      <w:r>
        <w:t xml:space="preserve"> </w:t>
      </w:r>
      <w:r>
        <w:t xml:space="preserve">Certification from [Organization], emphasizing risk reduction in nursing practice within Malaysia Kuala Lumpur.</w:t>
      </w:r>
    </w:p>
    <w:bookmarkEnd w:id="28"/>
    <w:bookmarkStart w:id="29" w:name="skills"/>
    <w:p>
      <w:pPr>
        <w:pStyle w:val="Heading2"/>
      </w:pPr>
      <w:r>
        <w:t xml:space="preserve">Skills</w:t>
      </w:r>
    </w:p>
    <w:p>
      <w:pPr>
        <w:numPr>
          <w:ilvl w:val="0"/>
          <w:numId w:val="1004"/>
        </w:numPr>
        <w:pStyle w:val="Compact"/>
      </w:pPr>
      <w:r>
        <w:t xml:space="preserve">Clinical expertise in patient assessment, medication administration, and wound care.</w:t>
      </w:r>
    </w:p>
    <w:p>
      <w:pPr>
        <w:numPr>
          <w:ilvl w:val="0"/>
          <w:numId w:val="1004"/>
        </w:numPr>
        <w:pStyle w:val="Compact"/>
      </w:pPr>
      <w:r>
        <w:t xml:space="preserve">Strong communication skills to interact effectively with patients and families in diverse cultural settings of KL.</w:t>
      </w:r>
    </w:p>
    <w:p>
      <w:pPr>
        <w:numPr>
          <w:ilvl w:val="0"/>
          <w:numId w:val="1004"/>
        </w:numPr>
        <w:pStyle w:val="Compact"/>
      </w:pPr>
      <w:r>
        <w:t xml:space="preserve">Proficient in using electronic health records (EHR) systems common in Malaysian hospitals.</w:t>
      </w:r>
    </w:p>
    <w:p>
      <w:pPr>
        <w:numPr>
          <w:ilvl w:val="0"/>
          <w:numId w:val="1004"/>
        </w:numPr>
        <w:pStyle w:val="Compact"/>
      </w:pPr>
      <w:r>
        <w:t xml:space="preserve">Knowledge of Malaysian healthcare policies and patient rights, ensuring ethical practices in Kuala Lumpur.</w:t>
      </w:r>
    </w:p>
    <w:p>
      <w:pPr>
        <w:numPr>
          <w:ilvl w:val="0"/>
          <w:numId w:val="1004"/>
        </w:numPr>
        <w:pStyle w:val="Compact"/>
      </w:pPr>
      <w:r>
        <w:t xml:space="preserve">Ability to work under pressure and prioritize tasks during high-demand scenarios in KL clinics and hospitals.</w:t>
      </w:r>
    </w:p>
    <w:bookmarkEnd w:id="29"/>
    <w:bookmarkStart w:id="30"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Melayu (Fluent)</w:t>
      </w:r>
    </w:p>
    <w:p>
      <w:pPr>
        <w:numPr>
          <w:ilvl w:val="0"/>
          <w:numId w:val="1005"/>
        </w:numPr>
        <w:pStyle w:val="Compact"/>
      </w:pPr>
      <w:r>
        <w:t xml:space="preserve">Malay/Indonesian (Basic – for community outreach in KL)</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Malaysian Nurses Association (MNA):</w:t>
      </w:r>
      <w:r>
        <w:t xml:space="preserve"> </w:t>
      </w:r>
      <w:r>
        <w:t xml:space="preserve">Member since [Year], actively participating in workshops and networking events in Kuala Lumpur.</w:t>
      </w:r>
    </w:p>
    <w:p>
      <w:pPr>
        <w:numPr>
          <w:ilvl w:val="0"/>
          <w:numId w:val="1006"/>
        </w:numPr>
        <w:pStyle w:val="Compact"/>
      </w:pPr>
      <w:r>
        <w:rPr>
          <w:bCs/>
          <w:b/>
        </w:rPr>
        <w:t xml:space="preserve">Nursing Council of Malaysia:</w:t>
      </w:r>
      <w:r>
        <w:t xml:space="preserve"> </w:t>
      </w:r>
      <w:r>
        <w:t xml:space="preserve">Registered nurse with current license valid for practice across KL and other regions.</w:t>
      </w:r>
    </w:p>
    <w:bookmarkEnd w:id="31"/>
    <w:bookmarkStart w:id="32" w:name="community-involvement"/>
    <w:p>
      <w:pPr>
        <w:pStyle w:val="Heading2"/>
      </w:pPr>
      <w:r>
        <w:t xml:space="preserve">Community Involvement</w:t>
      </w:r>
    </w:p>
    <w:p>
      <w:pPr>
        <w:pStyle w:val="FirstParagraph"/>
      </w:pPr>
      <w:r>
        <w:rPr>
          <w:bCs/>
          <w:b/>
        </w:rPr>
        <w:t xml:space="preserve">Volunteer Nurse,</w:t>
      </w:r>
      <w:r>
        <w:t xml:space="preserve"> </w:t>
      </w:r>
      <w:r>
        <w:t xml:space="preserve">[NGO Name], Kuala Lumpur</w:t>
      </w:r>
      <w:r>
        <w:br/>
      </w:r>
      <w:r>
        <w:rPr>
          <w:bCs/>
          <w:b/>
        </w:rPr>
        <w:t xml:space="preserve">Duration:</w:t>
      </w:r>
      <w:r>
        <w:t xml:space="preserve"> </w:t>
      </w:r>
      <w:r>
        <w:t xml:space="preserve">[Start Year] – Present</w:t>
      </w:r>
      <w:r>
        <w:br/>
      </w:r>
      <w:r>
        <w:rPr>
          <w:bCs/>
          <w:b/>
        </w:rPr>
        <w:t xml:space="preserve">Description:</w:t>
      </w:r>
    </w:p>
    <w:p>
      <w:pPr>
        <w:numPr>
          <w:ilvl w:val="0"/>
          <w:numId w:val="1007"/>
        </w:numPr>
        <w:pStyle w:val="Compact"/>
      </w:pPr>
      <w:r>
        <w:t xml:space="preserve">Dedicated 20+ hours monthly to providing free health screenings and education to underserved communities in KL.</w:t>
      </w:r>
    </w:p>
    <w:p>
      <w:pPr>
        <w:numPr>
          <w:ilvl w:val="0"/>
          <w:numId w:val="1007"/>
        </w:numPr>
        <w:pStyle w:val="Compact"/>
      </w:pPr>
      <w:r>
        <w:t xml:space="preserve">Organized vaccination drives and health awareness campaigns, reaching over 1,000 residents in KL annually.</w:t>
      </w:r>
    </w:p>
    <w:bookmarkEnd w:id="32"/>
    <w:bookmarkStart w:id="33" w:name="references"/>
    <w:p>
      <w:pPr>
        <w:pStyle w:val="Heading2"/>
      </w:pPr>
      <w:r>
        <w:t xml:space="preserve">References</w:t>
      </w:r>
    </w:p>
    <w:p>
      <w:pPr>
        <w:pStyle w:val="FirstParagraph"/>
      </w:pPr>
      <w:r>
        <w:t xml:space="preserve">Available upon request. References include supervisors from [Hospital Name] and [Clinic Name], Kuala Lumpur, who can attest to my professional conduct and clinical skills.</w:t>
      </w:r>
    </w:p>
    <w:p>
      <w:pPr>
        <w:pStyle w:val="BodyText"/>
      </w:pPr>
      <w:r>
        <w:rPr>
          <w:bCs/>
          <w:b/>
        </w:rPr>
        <w:t xml:space="preserve">Curriculum Vitae - Nurse in Malaysia Kuala Lumpur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Malaysia Kuala Lumpur</dc:title>
  <dc:creator/>
  <cp:keywords/>
  <dcterms:created xsi:type="dcterms:W3CDTF">2026-07-28T14:52:53Z</dcterms:created>
  <dcterms:modified xsi:type="dcterms:W3CDTF">2026-07-28T14:52:53Z</dcterms:modified>
</cp:coreProperties>
</file>

<file path=docProps/custom.xml><?xml version="1.0" encoding="utf-8"?>
<Properties xmlns="http://schemas.openxmlformats.org/officeDocument/2006/custom-properties" xmlns:vt="http://schemas.openxmlformats.org/officeDocument/2006/docPropsVTypes"/>
</file>