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Ivory</w:t>
      </w:r>
      <w:r>
        <w:t xml:space="preserve"> </w:t>
      </w:r>
      <w:r>
        <w:t xml:space="preserve">Coast</w:t>
      </w:r>
      <w:r>
        <w:t xml:space="preserve"> </w:t>
      </w:r>
      <w:r>
        <w:t xml:space="preserve">Abidjan</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Abidjan, Ivory Coast]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bookmarkEnd w:id="20"/>
    <w:bookmarkStart w:id="21" w:name="professional-summary"/>
    <w:p>
      <w:pPr>
        <w:pStyle w:val="Heading2"/>
      </w:pPr>
      <w:r>
        <w:t xml:space="preserve">Professional Summary</w:t>
      </w:r>
    </w:p>
    <w:p>
      <w:pPr>
        <w:pStyle w:val="FirstParagraph"/>
      </w:pPr>
      <w:r>
        <w:t xml:space="preserve">I am a dedicated and compassionate Occupational Therapist with over [X years] of experience in providing therapeutic interventions to individuals in Ivory Coast Abidjan. My expertise lies in helping patients regain independence, improve physical and cognitive abilities, and adapt to their environments through tailored occupational therapy programs. I have a strong commitment to community health and work closely with healthcare professionals, families, and local organizations to support the well-being of individuals across all age groups in Abidjan.</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 (BSOT)</w:t>
      </w:r>
      <w:r>
        <w:t xml:space="preserve">, [University Name, Ivory Coast], [Year]</w:t>
      </w:r>
    </w:p>
    <w:p>
      <w:pPr>
        <w:numPr>
          <w:ilvl w:val="0"/>
          <w:numId w:val="1001"/>
        </w:numPr>
        <w:pStyle w:val="Compact"/>
      </w:pPr>
      <w:r>
        <w:rPr>
          <w:bCs/>
          <w:b/>
        </w:rPr>
        <w:t xml:space="preserve">Masters in Occupational Therapy (MScOT)</w:t>
      </w:r>
      <w:r>
        <w:t xml:space="preserve">, [University Name, International or Local], [Year]</w:t>
      </w:r>
    </w:p>
    <w:p>
      <w:pPr>
        <w:numPr>
          <w:ilvl w:val="0"/>
          <w:numId w:val="1001"/>
        </w:numPr>
        <w:pStyle w:val="Compact"/>
      </w:pPr>
      <w:r>
        <w:t xml:space="preserve">Advanced Training in Pediatric and Geriatric Occupational Therapy, [Institution Name], Abidjan, Ivory Coast</w:t>
      </w:r>
    </w:p>
    <w:bookmarkEnd w:id="22"/>
    <w:bookmarkStart w:id="26" w:name="work-experience"/>
    <w:p>
      <w:pPr>
        <w:pStyle w:val="Heading2"/>
      </w:pPr>
      <w:r>
        <w:t xml:space="preserve">Work Experience</w:t>
      </w:r>
    </w:p>
    <w:bookmarkStart w:id="23" w:name="occupational-therapist"/>
    <w:p>
      <w:pPr>
        <w:pStyle w:val="Heading3"/>
      </w:pPr>
      <w:r>
        <w:t xml:space="preserve">Occupational Therapist</w:t>
      </w:r>
    </w:p>
    <w:p>
      <w:pPr>
        <w:pStyle w:val="FirstParagraph"/>
      </w:pPr>
      <w:r>
        <w:rPr>
          <w:iCs/>
          <w:i/>
        </w:rPr>
        <w:t xml:space="preserve">[Hospital/Clinic Name], Abidjan, Ivory Coast | [Start Date] – [End Date]</w:t>
      </w:r>
    </w:p>
    <w:p>
      <w:pPr>
        <w:numPr>
          <w:ilvl w:val="0"/>
          <w:numId w:val="1002"/>
        </w:numPr>
        <w:pStyle w:val="Compact"/>
      </w:pPr>
      <w:r>
        <w:t xml:space="preserve">Provided individualized therapy sessions to patients with physical, cognitive, and developmental disabilities, focusing on enhancing their ability to perform daily activities.</w:t>
      </w:r>
    </w:p>
    <w:p>
      <w:pPr>
        <w:numPr>
          <w:ilvl w:val="0"/>
          <w:numId w:val="1002"/>
        </w:numPr>
        <w:pStyle w:val="Compact"/>
      </w:pPr>
      <w:r>
        <w:t xml:space="preserve">Collaborated with physicians and multidisciplinary teams to develop and implement rehabilitation plans tailored to the needs of patients in Ivory Coast Abidjan.</w:t>
      </w:r>
    </w:p>
    <w:p>
      <w:pPr>
        <w:numPr>
          <w:ilvl w:val="0"/>
          <w:numId w:val="1002"/>
        </w:numPr>
        <w:pStyle w:val="Compact"/>
      </w:pPr>
      <w:r>
        <w:t xml:space="preserve">Conducted assessments, created treatment goals, and monitored patient progress using evidence-based practices aligned with national healthcare standards in Ivory Coast.</w:t>
      </w:r>
    </w:p>
    <w:p>
      <w:pPr>
        <w:numPr>
          <w:ilvl w:val="0"/>
          <w:numId w:val="1002"/>
        </w:numPr>
        <w:pStyle w:val="Compact"/>
      </w:pPr>
      <w:r>
        <w:t xml:space="preserve">Educated families and caregivers on strategies to support patients at home, emphasizing cultural sensitivity and local community resources in Abidjan.</w:t>
      </w:r>
    </w:p>
    <w:bookmarkEnd w:id="23"/>
    <w:bookmarkStart w:id="24" w:name="senior-occupational-therapist"/>
    <w:p>
      <w:pPr>
        <w:pStyle w:val="Heading3"/>
      </w:pPr>
      <w:r>
        <w:t xml:space="preserve">Senior Occupational Therapist</w:t>
      </w:r>
    </w:p>
    <w:p>
      <w:pPr>
        <w:pStyle w:val="FirstParagraph"/>
      </w:pPr>
      <w:r>
        <w:rPr>
          <w:iCs/>
          <w:i/>
        </w:rPr>
        <w:t xml:space="preserve">[Non-Profit Organization Name], Abidjan, Ivory Coast | [Start Date] – [End Date]</w:t>
      </w:r>
    </w:p>
    <w:p>
      <w:pPr>
        <w:numPr>
          <w:ilvl w:val="0"/>
          <w:numId w:val="1003"/>
        </w:numPr>
        <w:pStyle w:val="Compact"/>
      </w:pPr>
      <w:r>
        <w:t xml:space="preserve">Managed a team of occupational therapy assistants and trained local professionals in Abidjan to expand access to therapeutic services.</w:t>
      </w:r>
    </w:p>
    <w:p>
      <w:pPr>
        <w:numPr>
          <w:ilvl w:val="0"/>
          <w:numId w:val="1003"/>
        </w:numPr>
        <w:pStyle w:val="Compact"/>
      </w:pPr>
      <w:r>
        <w:t xml:space="preserve">Initiated community outreach programs to address health disparities, particularly in underserved areas of Ivory Coast Abidjan.</w:t>
      </w:r>
    </w:p>
    <w:p>
      <w:pPr>
        <w:numPr>
          <w:ilvl w:val="0"/>
          <w:numId w:val="1003"/>
        </w:numPr>
        <w:pStyle w:val="Compact"/>
      </w:pPr>
      <w:r>
        <w:t xml:space="preserve">Supported the development of vocational training modules for individuals with disabilities, promoting economic empowerment in the region.</w:t>
      </w:r>
    </w:p>
    <w:p>
      <w:pPr>
        <w:numPr>
          <w:ilvl w:val="0"/>
          <w:numId w:val="1003"/>
        </w:numPr>
        <w:pStyle w:val="Compact"/>
      </w:pPr>
      <w:r>
        <w:t xml:space="preserve">Published articles and presented workshops on occupational therapy practices specific to Ivory Coast’s cultural and socioeconomic context.</w:t>
      </w:r>
    </w:p>
    <w:bookmarkEnd w:id="24"/>
    <w:bookmarkStart w:id="25" w:name="freelance-occupational-therapist"/>
    <w:p>
      <w:pPr>
        <w:pStyle w:val="Heading3"/>
      </w:pPr>
      <w:r>
        <w:t xml:space="preserve">Freelance Occupational Therapist</w:t>
      </w:r>
    </w:p>
    <w:p>
      <w:pPr>
        <w:pStyle w:val="FirstParagraph"/>
      </w:pPr>
      <w:r>
        <w:rPr>
          <w:iCs/>
          <w:i/>
        </w:rPr>
        <w:t xml:space="preserve">[Self-Employed], Abidjan, Ivory Coast | [Start Date] – [End Date]</w:t>
      </w:r>
    </w:p>
    <w:p>
      <w:pPr>
        <w:numPr>
          <w:ilvl w:val="0"/>
          <w:numId w:val="1004"/>
        </w:numPr>
        <w:pStyle w:val="Compact"/>
      </w:pPr>
      <w:r>
        <w:t xml:space="preserve">Provided private therapy sessions for clients with diverse needs, including stroke recovery, autism spectrum disorder, and orthopedic injuries.</w:t>
      </w:r>
    </w:p>
    <w:p>
      <w:pPr>
        <w:numPr>
          <w:ilvl w:val="0"/>
          <w:numId w:val="1004"/>
        </w:numPr>
        <w:pStyle w:val="Compact"/>
      </w:pPr>
      <w:r>
        <w:t xml:space="preserve">Partnered with local schools and NGOs in Abidjan to offer workshops on adaptive learning strategies for children with special needs.</w:t>
      </w:r>
    </w:p>
    <w:bookmarkEnd w:id="25"/>
    <w:bookmarkEnd w:id="26"/>
    <w:bookmarkStart w:id="27" w:name="skills"/>
    <w:p>
      <w:pPr>
        <w:pStyle w:val="Heading2"/>
      </w:pPr>
      <w:r>
        <w:t xml:space="preserve">Skills</w:t>
      </w:r>
    </w:p>
    <w:p>
      <w:pPr>
        <w:numPr>
          <w:ilvl w:val="0"/>
          <w:numId w:val="1005"/>
        </w:numPr>
        <w:pStyle w:val="Compact"/>
      </w:pPr>
      <w:r>
        <w:t xml:space="preserve">Expertise in evaluating and treating patients with physical, sensory, and cognitive impairments</w:t>
      </w:r>
    </w:p>
    <w:p>
      <w:pPr>
        <w:numPr>
          <w:ilvl w:val="0"/>
          <w:numId w:val="1005"/>
        </w:numPr>
        <w:pStyle w:val="Compact"/>
      </w:pPr>
      <w:r>
        <w:t xml:space="preserve">Proficient in using adaptive equipment and assistive technology tailored to the needs of Ivory Coast Abidjan communities</w:t>
      </w:r>
    </w:p>
    <w:p>
      <w:pPr>
        <w:numPr>
          <w:ilvl w:val="0"/>
          <w:numId w:val="1005"/>
        </w:numPr>
        <w:pStyle w:val="Compact"/>
      </w:pPr>
      <w:r>
        <w:t xml:space="preserve">Cultural competence in understanding the unique challenges faced by patients in Ivory Coast</w:t>
      </w:r>
    </w:p>
    <w:p>
      <w:pPr>
        <w:numPr>
          <w:ilvl w:val="0"/>
          <w:numId w:val="1005"/>
        </w:numPr>
        <w:pStyle w:val="Compact"/>
      </w:pPr>
      <w:r>
        <w:t xml:space="preserve">Strong communication and interpersonal skills for working with diverse populations</w:t>
      </w:r>
    </w:p>
    <w:p>
      <w:pPr>
        <w:numPr>
          <w:ilvl w:val="0"/>
          <w:numId w:val="1005"/>
        </w:numPr>
        <w:pStyle w:val="Compact"/>
      </w:pPr>
      <w:r>
        <w:t xml:space="preserve">Ability to design and implement community-based rehabilitation programs</w:t>
      </w:r>
    </w:p>
    <w:bookmarkEnd w:id="27"/>
    <w:bookmarkStart w:id="28" w:name="certifications-and-licenses"/>
    <w:p>
      <w:pPr>
        <w:pStyle w:val="Heading2"/>
      </w:pPr>
      <w:r>
        <w:t xml:space="preserve">Certifications and Licenses</w:t>
      </w:r>
    </w:p>
    <w:p>
      <w:pPr>
        <w:numPr>
          <w:ilvl w:val="0"/>
          <w:numId w:val="1006"/>
        </w:numPr>
        <w:pStyle w:val="Compact"/>
      </w:pPr>
      <w:r>
        <w:rPr>
          <w:bCs/>
          <w:b/>
        </w:rPr>
        <w:t xml:space="preserve">Licensed Occupational Therapist (LOT)</w:t>
      </w:r>
      <w:r>
        <w:t xml:space="preserve">, Ivory Coast Ministry of Health | [Year]</w:t>
      </w:r>
    </w:p>
    <w:p>
      <w:pPr>
        <w:numPr>
          <w:ilvl w:val="0"/>
          <w:numId w:val="1006"/>
        </w:numPr>
        <w:pStyle w:val="Compact"/>
      </w:pPr>
      <w:r>
        <w:rPr>
          <w:bCs/>
          <w:b/>
        </w:rPr>
        <w:t xml:space="preserve">Registered with the World Federation of Occupational Therapists (WFOT)</w:t>
      </w:r>
      <w:r>
        <w:t xml:space="preserve"> </w:t>
      </w:r>
      <w:r>
        <w:t xml:space="preserve">| [Year]</w:t>
      </w:r>
    </w:p>
    <w:p>
      <w:pPr>
        <w:numPr>
          <w:ilvl w:val="0"/>
          <w:numId w:val="1006"/>
        </w:numPr>
        <w:pStyle w:val="Compact"/>
      </w:pPr>
      <w:r>
        <w:t xml:space="preserve">Certified in Pediatric and Geriatric Occupational Therapy, [Institution Name], Abidjan, Ivory Coast</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Ivorian Association of Occupational Therapists (AIOT), Abidjan</w:t>
      </w:r>
    </w:p>
    <w:p>
      <w:pPr>
        <w:numPr>
          <w:ilvl w:val="0"/>
          <w:numId w:val="1007"/>
        </w:numPr>
        <w:pStyle w:val="Compact"/>
      </w:pPr>
      <w:r>
        <w:t xml:space="preserve">Active participant in the African Federation of Occupational Therapists (AFOT)</w:t>
      </w:r>
    </w:p>
    <w:p>
      <w:pPr>
        <w:numPr>
          <w:ilvl w:val="0"/>
          <w:numId w:val="1007"/>
        </w:numPr>
        <w:pStyle w:val="Compact"/>
      </w:pPr>
      <w:r>
        <w:t xml:space="preserve">Volunteer with local health initiatives in Ivory Coast Abidjan to promote public awareness about occupational therapy</w:t>
      </w:r>
    </w:p>
    <w:bookmarkEnd w:id="29"/>
    <w:bookmarkStart w:id="30" w:name="languages-and-cultural-competence"/>
    <w:p>
      <w:pPr>
        <w:pStyle w:val="Heading2"/>
      </w:pPr>
      <w:r>
        <w:t xml:space="preserve">Languages and Cultural Competence</w:t>
      </w:r>
    </w:p>
    <w:p>
      <w:pPr>
        <w:pStyle w:val="FirstParagraph"/>
      </w:pPr>
      <w:r>
        <w:rPr>
          <w:bCs/>
          <w:b/>
        </w:rPr>
        <w:t xml:space="preserve">Fluent in:</w:t>
      </w:r>
      <w:r>
        <w:t xml:space="preserve"> </w:t>
      </w:r>
      <w:r>
        <w:t xml:space="preserve">French, English, and [Local Language of Ivory Coast, e.g., Dioula]</w:t>
      </w:r>
    </w:p>
    <w:p>
      <w:pPr>
        <w:pStyle w:val="BodyText"/>
      </w:pPr>
      <w:r>
        <w:t xml:space="preserve">I have a deep understanding of the cultural nuances in Ivory Coast Abidjan, which enables me to provide culturally responsive care. My multilingual skills allow me to communicate effectively with patients and their families, ensuring accurate assessment and treatment planning.</w:t>
      </w:r>
    </w:p>
    <w:bookmarkEnd w:id="30"/>
    <w:bookmarkStart w:id="31" w:name="community-involvement"/>
    <w:p>
      <w:pPr>
        <w:pStyle w:val="Heading2"/>
      </w:pPr>
      <w:r>
        <w:t xml:space="preserve">Community Involvement</w:t>
      </w:r>
    </w:p>
    <w:p>
      <w:pPr>
        <w:numPr>
          <w:ilvl w:val="0"/>
          <w:numId w:val="1008"/>
        </w:numPr>
        <w:pStyle w:val="Compact"/>
      </w:pPr>
      <w:r>
        <w:t xml:space="preserve">Volunteer at the Abidjan Community Health Center, providing free occupational therapy services to low-income families</w:t>
      </w:r>
    </w:p>
    <w:p>
      <w:pPr>
        <w:numPr>
          <w:ilvl w:val="0"/>
          <w:numId w:val="1008"/>
        </w:numPr>
        <w:pStyle w:val="Compact"/>
      </w:pPr>
      <w:r>
        <w:t xml:space="preserve">Contributed to a project funded by the United Nations Development Programme (UNDP) to improve access to rehabilitation services in rural areas of Ivory Coast</w:t>
      </w:r>
    </w:p>
    <w:p>
      <w:pPr>
        <w:numPr>
          <w:ilvl w:val="0"/>
          <w:numId w:val="1008"/>
        </w:numPr>
        <w:pStyle w:val="Compact"/>
      </w:pPr>
      <w:r>
        <w:t xml:space="preserve">Organized workshops for teachers and caregivers in Abidjan on integrating students with disabilities into mainstream education</w:t>
      </w:r>
    </w:p>
    <w:bookmarkEnd w:id="31"/>
    <w:bookmarkStart w:id="32" w:name="references"/>
    <w:p>
      <w:pPr>
        <w:pStyle w:val="Heading2"/>
      </w:pPr>
      <w:r>
        <w:t xml:space="preserve">References</w:t>
      </w:r>
    </w:p>
    <w:p>
      <w:pPr>
        <w:pStyle w:val="FirstParagraph"/>
      </w:pPr>
      <w:r>
        <w:t xml:space="preserve">Available upon request. Contact [Your Name] at [Your Email] or [Your Phone Number].</w:t>
      </w:r>
    </w:p>
    <w:bookmarkEnd w:id="32"/>
    <w:p>
      <w:pPr>
        <w:pStyle w:val="BodyText"/>
      </w:pPr>
      <w:r>
        <w:rPr>
          <w:bCs/>
          <w:b/>
        </w:rPr>
        <w:t xml:space="preserve">Curriculum Vitae - Occupational Therapist in Ivory Coast Abidjan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Ivory Coast Abidjan</dc:title>
  <dc:creator/>
  <dc:language>en</dc:language>
  <cp:keywords/>
  <dcterms:created xsi:type="dcterms:W3CDTF">2026-07-28T17:34:12Z</dcterms:created>
  <dcterms:modified xsi:type="dcterms:W3CDTF">2026-07-28T17:34:12Z</dcterms:modified>
</cp:coreProperties>
</file>

<file path=docProps/custom.xml><?xml version="1.0" encoding="utf-8"?>
<Properties xmlns="http://schemas.openxmlformats.org/officeDocument/2006/custom-properties" xmlns:vt="http://schemas.openxmlformats.org/officeDocument/2006/docPropsVTypes"/>
</file>