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Occupational</w:t>
      </w:r>
      <w:r>
        <w:t xml:space="preserve"> </w:t>
      </w:r>
      <w:r>
        <w:t xml:space="preserve">Therapist</w:t>
      </w:r>
      <w:r>
        <w:t xml:space="preserve"> </w:t>
      </w:r>
      <w:r>
        <w:t xml:space="preserve">in</w:t>
      </w:r>
      <w:r>
        <w:t xml:space="preserve"> </w:t>
      </w:r>
      <w:r>
        <w:t xml:space="preserve">Spain</w:t>
      </w:r>
      <w:r>
        <w:t xml:space="preserve"> </w:t>
      </w:r>
      <w:r>
        <w:t xml:space="preserve">Valencia</w:t>
      </w:r>
    </w:p>
    <w:bookmarkStart w:id="29"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+34 [Your Phone Number]</w:t>
      </w:r>
    </w:p>
    <w:p>
      <w:pPr>
        <w:pStyle w:val="BodyText"/>
      </w:pPr>
      <w:r>
        <w:rPr>
          <w:bCs/>
          <w:b/>
        </w:rPr>
        <w:t xml:space="preserve">Address:</w:t>
      </w:r>
      <w:r>
        <w:t xml:space="preserve"> </w:t>
      </w:r>
      <w:r>
        <w:t xml:space="preserve">Valencia, Spain</w:t>
      </w:r>
    </w:p>
    <w:bookmarkStart w:id="20" w:name="professional-summary"/>
    <w:p>
      <w:pPr>
        <w:pStyle w:val="Heading2"/>
      </w:pPr>
      <w:r>
        <w:t xml:space="preserve">Professional Summary</w:t>
      </w:r>
    </w:p>
    <w:p>
      <w:pPr>
        <w:pStyle w:val="FirstParagraph"/>
      </w:pPr>
      <w:r>
        <w:t xml:space="preserve">I am a dedicated and passionate Occupational Therapist with extensive experience in providing personalized therapeutic interventions to individuals in Spain Valencia. My work focuses on enhancing the quality of life for patients by addressing their physical, cognitive, and emotional needs through tailored occupational therapy programs. I am committed to aligning my practice with the standards of healthcare in Spain while fostering a compassionate and inclusive environment for all clients.</w:t>
      </w:r>
    </w:p>
    <w:bookmarkEnd w:id="20"/>
    <w:bookmarkStart w:id="21" w:name="education"/>
    <w:p>
      <w:pPr>
        <w:pStyle w:val="Heading2"/>
      </w:pPr>
      <w:r>
        <w:t xml:space="preserve">Education</w:t>
      </w:r>
    </w:p>
    <w:p>
      <w:pPr>
        <w:pStyle w:val="FirstParagraph"/>
      </w:pPr>
      <w:r>
        <w:rPr>
          <w:bCs/>
          <w:b/>
        </w:rPr>
        <w:t xml:space="preserve">Bachelor’s Degree in Occupational Therapy</w:t>
      </w:r>
    </w:p>
    <w:p>
      <w:pPr>
        <w:pStyle w:val="BodyText"/>
      </w:pPr>
      <w:r>
        <w:rPr>
          <w:iCs/>
          <w:i/>
        </w:rPr>
        <w:t xml:space="preserve">Universidad de Valencia, Spain</w:t>
      </w:r>
    </w:p>
    <w:p>
      <w:pPr>
        <w:pStyle w:val="BodyText"/>
      </w:pPr>
      <w:r>
        <w:t xml:space="preserve">Graduated with honors in 2015, specializing in pediatric and geriatric rehabilitation. Coursework included anatomy, kinesiology, psychological assessment, and community-based therapy. My thesis focused on the impact of occupational therapy on improving daily living skills for patients with chronic illnesses in Spain Valencia.</w:t>
      </w:r>
    </w:p>
    <w:p>
      <w:pPr>
        <w:pStyle w:val="BodyText"/>
      </w:pPr>
      <w:r>
        <w:rPr>
          <w:bCs/>
          <w:b/>
        </w:rPr>
        <w:t xml:space="preserve">Postgraduate Certification in Pediatric Occupational Therapy</w:t>
      </w:r>
    </w:p>
    <w:p>
      <w:pPr>
        <w:pStyle w:val="BodyText"/>
      </w:pPr>
      <w:r>
        <w:rPr>
          <w:iCs/>
          <w:i/>
        </w:rPr>
        <w:t xml:space="preserve">Instituto de Terapia Ocupacional, Spain</w:t>
      </w:r>
    </w:p>
    <w:p>
      <w:pPr>
        <w:pStyle w:val="BodyText"/>
      </w:pPr>
      <w:r>
        <w:t xml:space="preserve">Completed in 2018, this program emphasized early intervention strategies for children with developmental delays. The training included hands-on experience at local clinics in Valencia, where I collaborated with multidisciplinary teams to create adaptive programs.</w:t>
      </w:r>
    </w:p>
    <w:bookmarkEnd w:id="21"/>
    <w:bookmarkStart w:id="22" w:name="work-experience"/>
    <w:p>
      <w:pPr>
        <w:pStyle w:val="Heading2"/>
      </w:pPr>
      <w:r>
        <w:t xml:space="preserve">Work Experience</w:t>
      </w:r>
    </w:p>
    <w:p>
      <w:pPr>
        <w:pStyle w:val="FirstParagraph"/>
      </w:pPr>
      <w:r>
        <w:rPr>
          <w:bCs/>
          <w:b/>
        </w:rPr>
        <w:t xml:space="preserve">Occupational Therapist</w:t>
      </w:r>
    </w:p>
    <w:p>
      <w:pPr>
        <w:pStyle w:val="BodyText"/>
      </w:pPr>
      <w:r>
        <w:rPr>
          <w:iCs/>
          <w:i/>
        </w:rPr>
        <w:t xml:space="preserve">Clinica San Juan de Dios, Valencia, Spain</w:t>
      </w:r>
    </w:p>
    <w:p>
      <w:pPr>
        <w:numPr>
          <w:ilvl w:val="0"/>
          <w:numId w:val="1001"/>
        </w:numPr>
        <w:pStyle w:val="Compact"/>
      </w:pPr>
      <w:r>
        <w:t xml:space="preserve">Provided individualized therapy sessions for patients recovering from strokes, spinal injuries, and musculoskeletal conditions.</w:t>
      </w:r>
    </w:p>
    <w:p>
      <w:pPr>
        <w:numPr>
          <w:ilvl w:val="0"/>
          <w:numId w:val="1001"/>
        </w:numPr>
        <w:pStyle w:val="Compact"/>
      </w:pPr>
      <w:r>
        <w:t xml:space="preserve">Developed and implemented activity-based interventions to improve motor skills, cognitive functions, and independence in daily tasks.</w:t>
      </w:r>
    </w:p>
    <w:p>
      <w:pPr>
        <w:numPr>
          <w:ilvl w:val="0"/>
          <w:numId w:val="1001"/>
        </w:numPr>
        <w:pStyle w:val="Compact"/>
      </w:pPr>
      <w:r>
        <w:t xml:space="preserve">Collaborated with physiotherapists, nurses, and social workers to create holistic care plans for patients in Spain Valencia.</w:t>
      </w:r>
    </w:p>
    <w:p>
      <w:pPr>
        <w:numPr>
          <w:ilvl w:val="0"/>
          <w:numId w:val="1001"/>
        </w:numPr>
        <w:pStyle w:val="Compact"/>
      </w:pPr>
      <w:r>
        <w:t xml:space="preserve">Conducted home visits to assess environmental barriers and recommend adaptations for elderly clients.</w:t>
      </w:r>
    </w:p>
    <w:p>
      <w:pPr>
        <w:pStyle w:val="FirstParagraph"/>
      </w:pPr>
      <w:r>
        <w:rPr>
          <w:bCs/>
          <w:b/>
        </w:rPr>
        <w:t xml:space="preserve">Occupational Therapist Intern</w:t>
      </w:r>
    </w:p>
    <w:p>
      <w:pPr>
        <w:pStyle w:val="BodyText"/>
      </w:pPr>
      <w:r>
        <w:rPr>
          <w:iCs/>
          <w:i/>
        </w:rPr>
        <w:t xml:space="preserve">Hospital Clínico de Valencia, Spain</w:t>
      </w:r>
    </w:p>
    <w:p>
      <w:pPr>
        <w:numPr>
          <w:ilvl w:val="0"/>
          <w:numId w:val="1002"/>
        </w:numPr>
        <w:pStyle w:val="Compact"/>
      </w:pPr>
      <w:r>
        <w:t xml:space="preserve">Gained experience in acute care settings, assisting patients with post-surgical recovery and neurorehabilitation.</w:t>
      </w:r>
    </w:p>
    <w:p>
      <w:pPr>
        <w:numPr>
          <w:ilvl w:val="0"/>
          <w:numId w:val="1002"/>
        </w:numPr>
        <w:pStyle w:val="Compact"/>
      </w:pPr>
      <w:r>
        <w:t xml:space="preserve">Participated in workshops on assistive technology and adaptive equipment for individuals with disabilities in Spain.</w:t>
      </w:r>
    </w:p>
    <w:p>
      <w:pPr>
        <w:numPr>
          <w:ilvl w:val="0"/>
          <w:numId w:val="1002"/>
        </w:numPr>
        <w:pStyle w:val="Compact"/>
      </w:pPr>
      <w:r>
        <w:t xml:space="preserve">Documented patient progress using electronic health records compliant with Spanish healthcare regulations.</w:t>
      </w:r>
    </w:p>
    <w:bookmarkEnd w:id="22"/>
    <w:bookmarkStart w:id="23" w:name="skills"/>
    <w:p>
      <w:pPr>
        <w:pStyle w:val="Heading2"/>
      </w:pPr>
      <w:r>
        <w:t xml:space="preserve">Skills</w:t>
      </w:r>
    </w:p>
    <w:p>
      <w:pPr>
        <w:numPr>
          <w:ilvl w:val="0"/>
          <w:numId w:val="1003"/>
        </w:numPr>
        <w:pStyle w:val="Compact"/>
      </w:pPr>
      <w:r>
        <w:rPr>
          <w:bCs/>
          <w:b/>
        </w:rPr>
        <w:t xml:space="preserve">Expertise in occupational therapy assessment tools</w:t>
      </w:r>
      <w:r>
        <w:t xml:space="preserve">, including the Canadian Occupational Performance Measure (COPM) and Functional Independence Measure (FIM).</w:t>
      </w:r>
    </w:p>
    <w:p>
      <w:pPr>
        <w:numPr>
          <w:ilvl w:val="0"/>
          <w:numId w:val="1003"/>
        </w:numPr>
        <w:pStyle w:val="Compact"/>
      </w:pPr>
      <w:r>
        <w:rPr>
          <w:bCs/>
          <w:b/>
        </w:rPr>
        <w:t xml:space="preserve">Strong understanding of Spanish healthcare systems</w:t>
      </w:r>
      <w:r>
        <w:t xml:space="preserve">, including the National Health System (SNS) and private clinic protocols in Valencia.</w:t>
      </w:r>
    </w:p>
    <w:p>
      <w:pPr>
        <w:numPr>
          <w:ilvl w:val="0"/>
          <w:numId w:val="1003"/>
        </w:numPr>
        <w:pStyle w:val="Compact"/>
      </w:pPr>
      <w:r>
        <w:rPr>
          <w:bCs/>
          <w:b/>
        </w:rPr>
        <w:t xml:space="preserve">Clinical skills</w:t>
      </w:r>
      <w:r>
        <w:t xml:space="preserve"> </w:t>
      </w:r>
      <w:r>
        <w:t xml:space="preserve">in hand therapy, orthopedic rehabilitation, and sensory integration techniques.</w:t>
      </w:r>
    </w:p>
    <w:p>
      <w:pPr>
        <w:numPr>
          <w:ilvl w:val="0"/>
          <w:numId w:val="1003"/>
        </w:numPr>
        <w:pStyle w:val="Compact"/>
      </w:pPr>
      <w:r>
        <w:rPr>
          <w:bCs/>
          <w:b/>
        </w:rPr>
        <w:t xml:space="preserve">Excellent communication skills</w:t>
      </w:r>
      <w:r>
        <w:t xml:space="preserve"> </w:t>
      </w:r>
      <w:r>
        <w:t xml:space="preserve">to build trust with patients and collaborate with multidisciplinary teams in Spain.</w:t>
      </w:r>
    </w:p>
    <w:p>
      <w:pPr>
        <w:numPr>
          <w:ilvl w:val="0"/>
          <w:numId w:val="1003"/>
        </w:numPr>
        <w:pStyle w:val="Compact"/>
      </w:pPr>
      <w:r>
        <w:rPr>
          <w:bCs/>
          <w:b/>
        </w:rPr>
        <w:t xml:space="preserve">Proficiency in using assistive technology</w:t>
      </w:r>
      <w:r>
        <w:t xml:space="preserve">, such as adaptive devices and digital tools for patient engagement.</w:t>
      </w:r>
    </w:p>
    <w:bookmarkEnd w:id="23"/>
    <w:bookmarkStart w:id="24" w:name="certifications-professional-development"/>
    <w:p>
      <w:pPr>
        <w:pStyle w:val="Heading2"/>
      </w:pPr>
      <w:r>
        <w:t xml:space="preserve">Certifications &amp; Professional Development</w:t>
      </w:r>
    </w:p>
    <w:p>
      <w:pPr>
        <w:pStyle w:val="FirstParagraph"/>
      </w:pPr>
      <w:r>
        <w:rPr>
          <w:bCs/>
          <w:b/>
        </w:rPr>
        <w:t xml:space="preserve">Occupational Therapy License</w:t>
      </w:r>
    </w:p>
    <w:p>
      <w:pPr>
        <w:pStyle w:val="BodyText"/>
      </w:pPr>
      <w:r>
        <w:rPr>
          <w:iCs/>
          <w:i/>
        </w:rPr>
        <w:t xml:space="preserve">Spanish Ministry of Health, 2016</w:t>
      </w:r>
    </w:p>
    <w:p>
      <w:pPr>
        <w:pStyle w:val="BodyText"/>
      </w:pPr>
      <w:r>
        <w:t xml:space="preserve">Authorized to practice in Spain under the National Health System (SNS) and private healthcare institutions.</w:t>
      </w:r>
    </w:p>
    <w:p>
      <w:pPr>
        <w:pStyle w:val="BodyText"/>
      </w:pPr>
      <w:r>
        <w:rPr>
          <w:bCs/>
          <w:b/>
        </w:rPr>
        <w:t xml:space="preserve">Certificate in Manual Therapy Techniques</w:t>
      </w:r>
    </w:p>
    <w:p>
      <w:pPr>
        <w:pStyle w:val="BodyText"/>
      </w:pPr>
      <w:r>
        <w:rPr>
          <w:iCs/>
          <w:i/>
        </w:rPr>
        <w:t xml:space="preserve">Instituto de Formación en Terapia Física, Spain</w:t>
      </w:r>
    </w:p>
    <w:p>
      <w:pPr>
        <w:pStyle w:val="BodyText"/>
      </w:pPr>
      <w:r>
        <w:t xml:space="preserve">Completed in 2019, focusing on joint mobilization and soft tissue techniques for musculoskeletal conditions.</w:t>
      </w:r>
    </w:p>
    <w:bookmarkEnd w:id="24"/>
    <w:bookmarkStart w:id="25" w:name="languages"/>
    <w:p>
      <w:pPr>
        <w:pStyle w:val="Heading2"/>
      </w:pPr>
      <w:r>
        <w:t xml:space="preserve">Languages</w:t>
      </w:r>
    </w:p>
    <w:p>
      <w:pPr>
        <w:numPr>
          <w:ilvl w:val="0"/>
          <w:numId w:val="1004"/>
        </w:numPr>
        <w:pStyle w:val="Compact"/>
      </w:pPr>
      <w:r>
        <w:rPr>
          <w:bCs/>
          <w:b/>
        </w:rPr>
        <w:t xml:space="preserve">Spanish:</w:t>
      </w:r>
      <w:r>
        <w:t xml:space="preserve"> </w:t>
      </w:r>
      <w:r>
        <w:t xml:space="preserve">Native proficiency.</w:t>
      </w:r>
    </w:p>
    <w:p>
      <w:pPr>
        <w:numPr>
          <w:ilvl w:val="0"/>
          <w:numId w:val="1004"/>
        </w:numPr>
        <w:pStyle w:val="Compact"/>
      </w:pPr>
      <w:r>
        <w:rPr>
          <w:bCs/>
          <w:b/>
        </w:rPr>
        <w:t xml:space="preserve">English:</w:t>
      </w:r>
      <w:r>
        <w:t xml:space="preserve"> </w:t>
      </w:r>
      <w:r>
        <w:t xml:space="preserve">Fluent, with experience in academic and clinical settings in Spain Valencia.</w:t>
      </w:r>
    </w:p>
    <w:p>
      <w:pPr>
        <w:numPr>
          <w:ilvl w:val="0"/>
          <w:numId w:val="1004"/>
        </w:numPr>
        <w:pStyle w:val="Compact"/>
      </w:pPr>
      <w:r>
        <w:rPr>
          <w:bCs/>
          <w:b/>
        </w:rPr>
        <w:t xml:space="preserve">French:</w:t>
      </w:r>
      <w:r>
        <w:t xml:space="preserve"> </w:t>
      </w:r>
      <w:r>
        <w:t xml:space="preserve">Basic understanding for international collaboration opportunities.</w:t>
      </w:r>
    </w:p>
    <w:bookmarkEnd w:id="25"/>
    <w:bookmarkStart w:id="26" w:name="professional-memberships"/>
    <w:p>
      <w:pPr>
        <w:pStyle w:val="Heading2"/>
      </w:pPr>
      <w:r>
        <w:t xml:space="preserve">Professional Memberships</w:t>
      </w:r>
    </w:p>
    <w:p>
      <w:pPr>
        <w:numPr>
          <w:ilvl w:val="0"/>
          <w:numId w:val="1005"/>
        </w:numPr>
        <w:pStyle w:val="Compact"/>
      </w:pPr>
      <w:r>
        <w:rPr>
          <w:bCs/>
          <w:b/>
        </w:rPr>
        <w:t xml:space="preserve">Sociedad Española de Terapia Ocupacional (SETO)</w:t>
      </w:r>
    </w:p>
    <w:p>
      <w:pPr>
        <w:numPr>
          <w:ilvl w:val="0"/>
          <w:numId w:val="1005"/>
        </w:numPr>
        <w:pStyle w:val="Compact"/>
      </w:pPr>
      <w:r>
        <w:rPr>
          <w:bCs/>
          <w:b/>
        </w:rPr>
        <w:t xml:space="preserve">American Occupational Therapy Association (AOTA)</w:t>
      </w:r>
    </w:p>
    <w:p>
      <w:pPr>
        <w:numPr>
          <w:ilvl w:val="0"/>
          <w:numId w:val="1005"/>
        </w:numPr>
        <w:pStyle w:val="Compact"/>
      </w:pPr>
      <w:r>
        <w:rPr>
          <w:bCs/>
          <w:b/>
        </w:rPr>
        <w:t xml:space="preserve">Colegio Oficial de Terapeutas Ocupacionales de Valencia</w:t>
      </w:r>
    </w:p>
    <w:bookmarkEnd w:id="26"/>
    <w:bookmarkStart w:id="27" w:name="projects-achievements"/>
    <w:p>
      <w:pPr>
        <w:pStyle w:val="Heading2"/>
      </w:pPr>
      <w:r>
        <w:t xml:space="preserve">Projects &amp; Achievements</w:t>
      </w:r>
    </w:p>
    <w:p>
      <w:pPr>
        <w:pStyle w:val="FirstParagraph"/>
      </w:pPr>
      <w:r>
        <w:rPr>
          <w:bCs/>
          <w:b/>
        </w:rPr>
        <w:t xml:space="preserve">Community-Based Rehabilitation Program in Valencia</w:t>
      </w:r>
    </w:p>
    <w:p>
      <w:pPr>
        <w:numPr>
          <w:ilvl w:val="0"/>
          <w:numId w:val="1006"/>
        </w:numPr>
        <w:pStyle w:val="Compact"/>
      </w:pPr>
      <w:r>
        <w:t xml:space="preserve">Designed a program to support elderly individuals in maintaining independence through home modifications and adaptive activities.</w:t>
      </w:r>
    </w:p>
    <w:p>
      <w:pPr>
        <w:numPr>
          <w:ilvl w:val="0"/>
          <w:numId w:val="1006"/>
        </w:numPr>
        <w:pStyle w:val="Compact"/>
      </w:pPr>
      <w:r>
        <w:t xml:space="preserve">Campaigned for increased access to occupational therapy services in rural areas of Spain Valencia, resulting in partnerships with local NGOs.</w:t>
      </w:r>
    </w:p>
    <w:p>
      <w:pPr>
        <w:pStyle w:val="FirstParagraph"/>
      </w:pPr>
      <w:r>
        <w:rPr>
          <w:bCs/>
          <w:b/>
        </w:rPr>
        <w:t xml:space="preserve">Research Publication: "Impact of Occupational Therapy on Mental Health in Post-Stroke Patients"</w:t>
      </w:r>
    </w:p>
    <w:p>
      <w:pPr>
        <w:pStyle w:val="BodyText"/>
      </w:pPr>
      <w:r>
        <w:t xml:space="preserve">Published in the *Revista de Terapia Ocupacional* (2021), highlighting evidence-based practices for patients in Spain.</w:t>
      </w:r>
    </w:p>
    <w:bookmarkEnd w:id="27"/>
    <w:bookmarkStart w:id="28" w:name="references"/>
    <w:p>
      <w:pPr>
        <w:pStyle w:val="Heading2"/>
      </w:pPr>
      <w:r>
        <w:t xml:space="preserve">References</w:t>
      </w:r>
    </w:p>
    <w:p>
      <w:pPr>
        <w:pStyle w:val="FirstParagraph"/>
      </w:pPr>
      <w:r>
        <w:t xml:space="preserve">Available upon request. I am happy to provide contact details for previous supervisors and colleagues in Spain Valencia who can attest to my professional capabilities and dedication as an Occupational Therapist.</w:t>
      </w:r>
    </w:p>
    <w:p>
      <w:pPr>
        <w:pStyle w:val="BodyText"/>
      </w:pPr>
      <w:r>
        <w:t xml:space="preserve">This Curriculum Vitae is tailored for the role of Occupational Therapist in Spain Valencia, emphasizing compliance with local standards and cultural adaptability.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Occupational Therapist in Spain Valencia</dc:title>
  <dc:creator/>
  <dc:language>en</dc:language>
  <cp:keywords/>
  <dcterms:created xsi:type="dcterms:W3CDTF">2026-07-28T14:07:08Z</dcterms:created>
  <dcterms:modified xsi:type="dcterms:W3CDTF">2026-07-28T14:07:08Z</dcterms:modified>
</cp:coreProperties>
</file>

<file path=docProps/custom.xml><?xml version="1.0" encoding="utf-8"?>
<Properties xmlns="http://schemas.openxmlformats.org/officeDocument/2006/custom-properties" xmlns:vt="http://schemas.openxmlformats.org/officeDocument/2006/docPropsVTypes"/>
</file>