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Algeria</w:t>
      </w:r>
      <w:r>
        <w:t xml:space="preserve"> </w:t>
      </w:r>
      <w:r>
        <w:t xml:space="preserve">Algiers</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Occupation:</w:t>
      </w:r>
      <w:r>
        <w:t xml:space="preserve"> </w:t>
      </w:r>
      <w:r>
        <w:t xml:space="preserve">Oceanographer</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+213 123 456 789</w:t>
      </w:r>
    </w:p>
    <w:p>
      <w:pPr>
        <w:numPr>
          <w:ilvl w:val="0"/>
          <w:numId w:val="1001"/>
        </w:numPr>
        <w:pStyle w:val="Compact"/>
      </w:pPr>
      <w:r>
        <w:t xml:space="preserve">Address: Algiers, Algeria</w:t>
      </w:r>
    </w:p>
    <w:bookmarkStart w:id="20" w:name="professional-summary"/>
    <w:p>
      <w:pPr>
        <w:pStyle w:val="Heading2"/>
      </w:pPr>
      <w:r>
        <w:t xml:space="preserve">Professional Summary</w:t>
      </w:r>
    </w:p>
    <w:p>
      <w:pPr>
        <w:pStyle w:val="FirstParagraph"/>
      </w:pPr>
      <w:r>
        <w:t xml:space="preserve">A dedicated Oceanographer with [X years] of experience specializing in marine environmental research, coastal ecosystem management, and climate change adaptation. Proficient in conducting oceanographic surveys, analyzing marine data, and collaborating with local and international institutions to address challenges facing the Mediterranean Sea. Committed to advancing scientific knowledge in Algeria Algiers through innovative research and sustainable practices.</w:t>
      </w:r>
    </w:p>
    <w:bookmarkEnd w:id="20"/>
    <w:bookmarkStart w:id="21" w:name="education"/>
    <w:p>
      <w:pPr>
        <w:pStyle w:val="Heading2"/>
      </w:pPr>
      <w:r>
        <w:t xml:space="preserve">Education</w:t>
      </w:r>
    </w:p>
    <w:p>
      <w:pPr>
        <w:numPr>
          <w:ilvl w:val="0"/>
          <w:numId w:val="1002"/>
        </w:numPr>
        <w:pStyle w:val="Compact"/>
      </w:pPr>
      <w:r>
        <w:rPr>
          <w:bCs/>
          <w:b/>
        </w:rPr>
        <w:t xml:space="preserve">Bachelor of Science in Marine Biology</w:t>
      </w:r>
      <w:r>
        <w:t xml:space="preserve">, University of Algiers, Algeria (Year)</w:t>
      </w:r>
    </w:p>
    <w:p>
      <w:pPr>
        <w:numPr>
          <w:ilvl w:val="0"/>
          <w:numId w:val="1002"/>
        </w:numPr>
        <w:pStyle w:val="Compact"/>
      </w:pPr>
      <w:r>
        <w:rPr>
          <w:bCs/>
          <w:b/>
        </w:rPr>
        <w:t xml:space="preserve">Master of Science in Oceanography</w:t>
      </w:r>
      <w:r>
        <w:t xml:space="preserve">, National Institute for Scientific Research (INRS), Canada (Year)</w:t>
      </w:r>
    </w:p>
    <w:p>
      <w:pPr>
        <w:numPr>
          <w:ilvl w:val="0"/>
          <w:numId w:val="1002"/>
        </w:numPr>
        <w:pStyle w:val="Compact"/>
      </w:pPr>
      <w:r>
        <w:rPr>
          <w:bCs/>
          <w:b/>
        </w:rPr>
        <w:t xml:space="preserve">Ph.D. in Marine Environmental Science</w:t>
      </w:r>
      <w:r>
        <w:t xml:space="preserve">, University of Brest, France (Year)</w:t>
      </w:r>
    </w:p>
    <w:bookmarkEnd w:id="21"/>
    <w:bookmarkStart w:id="22" w:name="professional-experience"/>
    <w:p>
      <w:pPr>
        <w:pStyle w:val="Heading2"/>
      </w:pPr>
      <w:r>
        <w:t xml:space="preserve">Professional Experience</w:t>
      </w:r>
    </w:p>
    <w:p>
      <w:pPr>
        <w:pStyle w:val="FirstParagraph"/>
      </w:pPr>
      <w:r>
        <w:rPr>
          <w:bCs/>
          <w:b/>
        </w:rPr>
        <w:t xml:space="preserve">Oceanographer</w:t>
      </w:r>
      <w:r>
        <w:t xml:space="preserve">, National Oceanographic Institute of Algeria (INOH), Algiers (Year – Present)</w:t>
      </w:r>
    </w:p>
    <w:p>
      <w:pPr>
        <w:numPr>
          <w:ilvl w:val="0"/>
          <w:numId w:val="1003"/>
        </w:numPr>
        <w:pStyle w:val="Compact"/>
      </w:pPr>
      <w:r>
        <w:t xml:space="preserve">Lead research projects on coastal erosion, marine biodiversity, and pollution in the Algerian Mediterranean region.</w:t>
      </w:r>
    </w:p>
    <w:p>
      <w:pPr>
        <w:numPr>
          <w:ilvl w:val="0"/>
          <w:numId w:val="1003"/>
        </w:numPr>
        <w:pStyle w:val="Compact"/>
      </w:pPr>
      <w:r>
        <w:t xml:space="preserve">Collaborate with local authorities to develop policies for sustainable fisheries and marine protected areas.</w:t>
      </w:r>
    </w:p>
    <w:p>
      <w:pPr>
        <w:numPr>
          <w:ilvl w:val="0"/>
          <w:numId w:val="1003"/>
        </w:numPr>
        <w:pStyle w:val="Compact"/>
      </w:pPr>
      <w:r>
        <w:t xml:space="preserve">Conduct field surveys using advanced technologies such as remote sensing and GIS to map underwater habitats in Algiers.</w:t>
      </w:r>
    </w:p>
    <w:p>
      <w:pPr>
        <w:numPr>
          <w:ilvl w:val="0"/>
          <w:numId w:val="1003"/>
        </w:numPr>
        <w:pStyle w:val="Compact"/>
      </w:pPr>
      <w:r>
        <w:t xml:space="preserve">Publish findings in peer-reviewed journals and present at international conferences, emphasizing Algeria’s role in regional oceanography.</w:t>
      </w:r>
    </w:p>
    <w:p>
      <w:pPr>
        <w:pStyle w:val="FirstParagraph"/>
      </w:pPr>
      <w:r>
        <w:rPr>
          <w:bCs/>
          <w:b/>
        </w:rPr>
        <w:t xml:space="preserve">Research Assistant</w:t>
      </w:r>
      <w:r>
        <w:t xml:space="preserve">, Institute of Marine Sciences, University of Oran, Algeria (Year – Year)</w:t>
      </w:r>
    </w:p>
    <w:p>
      <w:pPr>
        <w:numPr>
          <w:ilvl w:val="0"/>
          <w:numId w:val="1004"/>
        </w:numPr>
        <w:pStyle w:val="Compact"/>
      </w:pPr>
      <w:r>
        <w:t xml:space="preserve">Supported studies on the impact of climate change on marine ecosystems in the Mediterranean basin.</w:t>
      </w:r>
    </w:p>
    <w:p>
      <w:pPr>
        <w:numPr>
          <w:ilvl w:val="0"/>
          <w:numId w:val="1004"/>
        </w:numPr>
        <w:pStyle w:val="Compact"/>
      </w:pPr>
      <w:r>
        <w:t xml:space="preserve">Analyzed water quality data from Algiers’ coastal zones to assess human activity influences.</w:t>
      </w:r>
    </w:p>
    <w:p>
      <w:pPr>
        <w:numPr>
          <w:ilvl w:val="0"/>
          <w:numId w:val="1004"/>
        </w:numPr>
        <w:pStyle w:val="Compact"/>
      </w:pPr>
      <w:r>
        <w:t xml:space="preserve">Contributed to training programs for undergraduate students in oceanographic techniques and data analysis.</w:t>
      </w:r>
    </w:p>
    <w:p>
      <w:pPr>
        <w:pStyle w:val="FirstParagraph"/>
      </w:pPr>
      <w:r>
        <w:rPr>
          <w:bCs/>
          <w:b/>
        </w:rPr>
        <w:t xml:space="preserve">Marine Scientist</w:t>
      </w:r>
      <w:r>
        <w:t xml:space="preserve">, Mediterranean Marine Research Center, Algiers (Year – Year)</w:t>
      </w:r>
    </w:p>
    <w:p>
      <w:pPr>
        <w:numPr>
          <w:ilvl w:val="0"/>
          <w:numId w:val="1005"/>
        </w:numPr>
        <w:pStyle w:val="Compact"/>
      </w:pPr>
      <w:r>
        <w:t xml:space="preserve">Developed models to predict sea level rise and its effects on Algeria’s coastal cities, including Algiers.</w:t>
      </w:r>
    </w:p>
    <w:p>
      <w:pPr>
        <w:numPr>
          <w:ilvl w:val="0"/>
          <w:numId w:val="1005"/>
        </w:numPr>
        <w:pStyle w:val="Compact"/>
      </w:pPr>
      <w:r>
        <w:t xml:space="preserve">Partnered with NGOs to restore mangrove ecosystems in the northern coast of Algeria.</w:t>
      </w:r>
    </w:p>
    <w:p>
      <w:pPr>
        <w:numPr>
          <w:ilvl w:val="0"/>
          <w:numId w:val="1005"/>
        </w:numPr>
        <w:pStyle w:val="Compact"/>
      </w:pPr>
      <w:r>
        <w:t xml:space="preserve">Provided expert advice on marine conservation strategies for local fishing communities.</w:t>
      </w:r>
    </w:p>
    <w:bookmarkEnd w:id="22"/>
    <w:bookmarkStart w:id="23" w:name="research-interests"/>
    <w:p>
      <w:pPr>
        <w:pStyle w:val="Heading2"/>
      </w:pPr>
      <w:r>
        <w:t xml:space="preserve">Research Interests</w:t>
      </w:r>
    </w:p>
    <w:p>
      <w:pPr>
        <w:numPr>
          <w:ilvl w:val="0"/>
          <w:numId w:val="1006"/>
        </w:numPr>
        <w:pStyle w:val="Compact"/>
      </w:pPr>
      <w:r>
        <w:t xml:space="preserve">Oceanographic monitoring of the Algerian Mediterranean Sea</w:t>
      </w:r>
    </w:p>
    <w:p>
      <w:pPr>
        <w:numPr>
          <w:ilvl w:val="0"/>
          <w:numId w:val="1006"/>
        </w:numPr>
        <w:pStyle w:val="Compact"/>
      </w:pPr>
      <w:r>
        <w:t xml:space="preserve">Impact of plastic pollution on marine life in Algeria Algiers</w:t>
      </w:r>
    </w:p>
    <w:p>
      <w:pPr>
        <w:numPr>
          <w:ilvl w:val="0"/>
          <w:numId w:val="1006"/>
        </w:numPr>
        <w:pStyle w:val="Compact"/>
      </w:pPr>
      <w:r>
        <w:t xml:space="preserve">Climatic variability and its effects on coastal ecosystems</w:t>
      </w:r>
    </w:p>
    <w:p>
      <w:pPr>
        <w:numPr>
          <w:ilvl w:val="0"/>
          <w:numId w:val="1006"/>
        </w:numPr>
        <w:pStyle w:val="Compact"/>
      </w:pPr>
      <w:r>
        <w:t xml:space="preserve">Sustainable management of marine resources for local communities</w:t>
      </w:r>
    </w:p>
    <w:bookmarkEnd w:id="23"/>
    <w:bookmarkStart w:id="24" w:name="publications"/>
    <w:p>
      <w:pPr>
        <w:pStyle w:val="Heading2"/>
      </w:pPr>
      <w:r>
        <w:t xml:space="preserve">Publications</w:t>
      </w:r>
    </w:p>
    <w:p>
      <w:pPr>
        <w:numPr>
          <w:ilvl w:val="0"/>
          <w:numId w:val="1007"/>
        </w:numPr>
        <w:pStyle w:val="Compact"/>
      </w:pPr>
      <w:r>
        <w:t xml:space="preserve">[Title of Paper], [Journal Name], [Year]. (Co-authored with colleagues from INOH, Algeria)</w:t>
      </w:r>
    </w:p>
    <w:p>
      <w:pPr>
        <w:numPr>
          <w:ilvl w:val="0"/>
          <w:numId w:val="1007"/>
        </w:numPr>
        <w:pStyle w:val="Compact"/>
      </w:pPr>
      <w:r>
        <w:t xml:space="preserve">[Title of Paper], [International Journal of Marine Science], [Year]. (Focus on Algiers’ coastal dynamics)</w:t>
      </w:r>
    </w:p>
    <w:p>
      <w:pPr>
        <w:numPr>
          <w:ilvl w:val="0"/>
          <w:numId w:val="1007"/>
        </w:numPr>
        <w:pStyle w:val="Compact"/>
      </w:pPr>
      <w:r>
        <w:t xml:space="preserve">[Title of Paper], [Algerian Journal of Oceanography], [Year]. (Published in Arabic and French)</w:t>
      </w:r>
    </w:p>
    <w:bookmarkEnd w:id="24"/>
    <w:bookmarkStart w:id="25" w:name="skills"/>
    <w:p>
      <w:pPr>
        <w:pStyle w:val="Heading2"/>
      </w:pPr>
      <w:r>
        <w:t xml:space="preserve">Skills</w:t>
      </w:r>
    </w:p>
    <w:p>
      <w:pPr>
        <w:numPr>
          <w:ilvl w:val="0"/>
          <w:numId w:val="1008"/>
        </w:numPr>
        <w:pStyle w:val="Compact"/>
      </w:pPr>
      <w:r>
        <w:t xml:space="preserve">Expertise in oceanographic data collection and analysis</w:t>
      </w:r>
    </w:p>
    <w:p>
      <w:pPr>
        <w:numPr>
          <w:ilvl w:val="0"/>
          <w:numId w:val="1008"/>
        </w:numPr>
        <w:pStyle w:val="Compact"/>
      </w:pPr>
      <w:r>
        <w:t xml:space="preserve">Proficiency in GIS, remote sensing, and hydrodynamic modeling</w:t>
      </w:r>
    </w:p>
    <w:p>
      <w:pPr>
        <w:numPr>
          <w:ilvl w:val="0"/>
          <w:numId w:val="1008"/>
        </w:numPr>
        <w:pStyle w:val="Compact"/>
      </w:pPr>
      <w:r>
        <w:t xml:space="preserve">Certified in marine pollution monitoring techniques</w:t>
      </w:r>
    </w:p>
    <w:p>
      <w:pPr>
        <w:numPr>
          <w:ilvl w:val="0"/>
          <w:numId w:val="1008"/>
        </w:numPr>
        <w:pStyle w:val="Compact"/>
      </w:pPr>
      <w:r>
        <w:t xml:space="preserve">Fluent in Arabic, French, and English (reading/writing/speaking)</w:t>
      </w:r>
    </w:p>
    <w:p>
      <w:pPr>
        <w:numPr>
          <w:ilvl w:val="0"/>
          <w:numId w:val="1008"/>
        </w:numPr>
        <w:pStyle w:val="Compact"/>
      </w:pPr>
      <w:r>
        <w:t xml:space="preserve">Strong project management and interdisciplinary collaboration skills</w:t>
      </w:r>
    </w:p>
    <w:bookmarkEnd w:id="25"/>
    <w:bookmarkStart w:id="26" w:name="certifications-trainings"/>
    <w:p>
      <w:pPr>
        <w:pStyle w:val="Heading2"/>
      </w:pPr>
      <w:r>
        <w:t xml:space="preserve">Certifications &amp; Trainings</w:t>
      </w:r>
    </w:p>
    <w:p>
      <w:pPr>
        <w:numPr>
          <w:ilvl w:val="0"/>
          <w:numId w:val="1009"/>
        </w:numPr>
        <w:pStyle w:val="Compact"/>
      </w:pPr>
      <w:r>
        <w:rPr>
          <w:bCs/>
          <w:b/>
        </w:rPr>
        <w:t xml:space="preserve">Certificate in Marine Environmental Management</w:t>
      </w:r>
      <w:r>
        <w:t xml:space="preserve">, United Nations Environment Programme (UNEP), [Year]</w:t>
      </w:r>
    </w:p>
    <w:p>
      <w:pPr>
        <w:numPr>
          <w:ilvl w:val="0"/>
          <w:numId w:val="1009"/>
        </w:numPr>
        <w:pStyle w:val="Compact"/>
      </w:pPr>
      <w:r>
        <w:rPr>
          <w:bCs/>
          <w:b/>
        </w:rPr>
        <w:t xml:space="preserve">Advanced GIS Training</w:t>
      </w:r>
      <w:r>
        <w:t xml:space="preserve">, European Space Agency (ESA), [Year]</w:t>
      </w:r>
    </w:p>
    <w:p>
      <w:pPr>
        <w:numPr>
          <w:ilvl w:val="0"/>
          <w:numId w:val="1009"/>
        </w:numPr>
        <w:pStyle w:val="Compact"/>
      </w:pPr>
      <w:r>
        <w:rPr>
          <w:bCs/>
          <w:b/>
        </w:rPr>
        <w:t xml:space="preserve">Climate Change Adaptation Workshop</w:t>
      </w:r>
      <w:r>
        <w:t xml:space="preserve">, Mediterranean Climate Change Initiative, Algiers, [Year]</w:t>
      </w:r>
    </w:p>
    <w:bookmarkEnd w:id="26"/>
    <w:bookmarkStart w:id="27" w:name="languages"/>
    <w:p>
      <w:pPr>
        <w:pStyle w:val="Heading2"/>
      </w:pPr>
      <w:r>
        <w:t xml:space="preserve">Languages</w:t>
      </w:r>
    </w:p>
    <w:p>
      <w:pPr>
        <w:numPr>
          <w:ilvl w:val="0"/>
          <w:numId w:val="1010"/>
        </w:numPr>
        <w:pStyle w:val="Compact"/>
      </w:pPr>
      <w:r>
        <w:t xml:space="preserve">Arabic (Native)</w:t>
      </w:r>
    </w:p>
    <w:p>
      <w:pPr>
        <w:numPr>
          <w:ilvl w:val="0"/>
          <w:numId w:val="1010"/>
        </w:numPr>
        <w:pStyle w:val="Compact"/>
      </w:pPr>
      <w:r>
        <w:t xml:space="preserve">French (Fluent)</w:t>
      </w:r>
    </w:p>
    <w:p>
      <w:pPr>
        <w:numPr>
          <w:ilvl w:val="0"/>
          <w:numId w:val="1010"/>
        </w:numPr>
        <w:pStyle w:val="Compact"/>
      </w:pPr>
      <w:r>
        <w:t xml:space="preserve">English (Proficient)</w: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[Year] Curriculum Vitae - Oceanographer in Algeria Algiers.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Algeria Algiers</dc:title>
  <dc:creator/>
  <dc:language>en</dc:language>
  <cp:keywords/>
  <dcterms:created xsi:type="dcterms:W3CDTF">2026-07-19T06:03:16Z</dcterms:created>
  <dcterms:modified xsi:type="dcterms:W3CDTF">2026-07-19T06:03:16Z</dcterms:modified>
</cp:coreProperties>
</file>

<file path=docProps/custom.xml><?xml version="1.0" encoding="utf-8"?>
<Properties xmlns="http://schemas.openxmlformats.org/officeDocument/2006/custom-properties" xmlns:vt="http://schemas.openxmlformats.org/officeDocument/2006/docPropsVTypes"/>
</file>