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Fernanda López</w:t>
      </w:r>
      <w:r>
        <w:br/>
      </w:r>
      <w:r>
        <w:rPr>
          <w:bCs/>
          <w:b/>
        </w:rPr>
        <w:t xml:space="preserve">Email:</w:t>
      </w:r>
      <w:r>
        <w:t xml:space="preserve"> </w:t>
      </w:r>
      <w:r>
        <w:t xml:space="preserve">maria.lopez.oceanographer@gmail.com</w:t>
      </w:r>
      <w:r>
        <w:br/>
      </w:r>
      <w:r>
        <w:rPr>
          <w:bCs/>
          <w:b/>
        </w:rPr>
        <w:t xml:space="preserve">Phone:</w:t>
      </w:r>
      <w:r>
        <w:t xml:space="preserve"> </w:t>
      </w:r>
      <w:r>
        <w:t xml:space="preserve">+54 11 3344 5566</w:t>
      </w:r>
      <w:r>
        <w:br/>
      </w:r>
      <w:r>
        <w:rPr>
          <w:bCs/>
          <w:b/>
        </w:rPr>
        <w:t xml:space="preserve">Address:</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Oceanographer specializing in marine ecosystems, coastal dynamics, and climate change impacts on the South Atlantic. With over a decade of research experience in Argentina Buenos Aires, I have contributed to advancing scientific understanding of regional oceanographic phenomena while collaborating with national and international institutions. My work focuses on sustainable resource management, environmental monitoring, and policy development to address challenges in marine conservation. As an expert in Argentina Buenos Aires, I combine technical expertise with a strong commitment to fostering interdisciplinary collaboration to protect the country's coastal and marine environments.</w:t>
      </w:r>
    </w:p>
    <w:bookmarkEnd w:id="21"/>
    <w:bookmarkStart w:id="22" w:name="education"/>
    <w:p>
      <w:pPr>
        <w:pStyle w:val="Heading2"/>
      </w:pPr>
      <w:r>
        <w:t xml:space="preserve">Education</w:t>
      </w:r>
    </w:p>
    <w:p>
      <w:pPr>
        <w:numPr>
          <w:ilvl w:val="0"/>
          <w:numId w:val="1001"/>
        </w:numPr>
        <w:pStyle w:val="Compact"/>
      </w:pPr>
      <w:r>
        <w:rPr>
          <w:bCs/>
          <w:b/>
        </w:rPr>
        <w:t xml:space="preserve">BSc in Marine Biology</w:t>
      </w:r>
      <w:r>
        <w:t xml:space="preserve">, Universidad de Buenos Aires (UBA), 2008-2012</w:t>
      </w:r>
      <w:r>
        <w:br/>
      </w:r>
      <w:r>
        <w:t xml:space="preserve">Thesis: "Impact of Urban Runoff on Coastal Eutrophication in Buenos Aires."</w:t>
      </w:r>
    </w:p>
    <w:p>
      <w:pPr>
        <w:numPr>
          <w:ilvl w:val="0"/>
          <w:numId w:val="1001"/>
        </w:numPr>
        <w:pStyle w:val="Compact"/>
      </w:pPr>
      <w:r>
        <w:rPr>
          <w:bCs/>
          <w:b/>
        </w:rPr>
        <w:t xml:space="preserve">MSc in Oceanography</w:t>
      </w:r>
      <w:r>
        <w:t xml:space="preserve">, Consejo Nacional de Investigaciones Científicas y Técnicas (CONICET), 2013-2015</w:t>
      </w:r>
      <w:r>
        <w:br/>
      </w:r>
      <w:r>
        <w:t xml:space="preserve">Research focus: Marine biodiversity assessment in the Argentine Sea.</w:t>
      </w:r>
    </w:p>
    <w:p>
      <w:pPr>
        <w:numPr>
          <w:ilvl w:val="0"/>
          <w:numId w:val="1001"/>
        </w:numPr>
        <w:pStyle w:val="Compact"/>
      </w:pPr>
      <w:r>
        <w:rPr>
          <w:bCs/>
          <w:b/>
        </w:rPr>
        <w:t xml:space="preserve">PhD in Environmental Sciences</w:t>
      </w:r>
      <w:r>
        <w:t xml:space="preserve">, Universidad Nacional del Sur (UNS), 2016-2019</w:t>
      </w:r>
      <w:r>
        <w:br/>
      </w:r>
      <w:r>
        <w:t xml:space="preserve">Dissertation: "Climate Variability and Its Effects on Coastal Ecosystems of Argentina Buenos Aires."</w:t>
      </w:r>
    </w:p>
    <w:bookmarkEnd w:id="22"/>
    <w:bookmarkStart w:id="26" w:name="work-experience"/>
    <w:p>
      <w:pPr>
        <w:pStyle w:val="Heading2"/>
      </w:pPr>
      <w:r>
        <w:t xml:space="preserve">Work Experience</w:t>
      </w:r>
    </w:p>
    <w:bookmarkStart w:id="23" w:name="X467228949956b364a80f3ef66f52d3f2303a1dc"/>
    <w:p>
      <w:pPr>
        <w:pStyle w:val="Heading3"/>
      </w:pPr>
      <w:r>
        <w:t xml:space="preserve">Oceanographer, Instituto Argentino de Oceanografía (IADO)</w:t>
      </w:r>
    </w:p>
    <w:p>
      <w:pPr>
        <w:pStyle w:val="FirstParagraph"/>
      </w:pPr>
      <w:r>
        <w:rPr>
          <w:iCs/>
          <w:i/>
        </w:rPr>
        <w:t xml:space="preserve">Buenos Aires, Argentina | 2019-Present</w:t>
      </w:r>
    </w:p>
    <w:p>
      <w:pPr>
        <w:numPr>
          <w:ilvl w:val="0"/>
          <w:numId w:val="1002"/>
        </w:numPr>
        <w:pStyle w:val="Compact"/>
      </w:pPr>
      <w:r>
        <w:t xml:space="preserve">Lead researcher on projects studying the ecological health of the Río de la Plata estuary and its connection to oceanic currents.</w:t>
      </w:r>
    </w:p>
    <w:p>
      <w:pPr>
        <w:numPr>
          <w:ilvl w:val="0"/>
          <w:numId w:val="1002"/>
        </w:numPr>
        <w:pStyle w:val="Compact"/>
      </w:pPr>
      <w:r>
        <w:t xml:space="preserve">Collaborated with local authorities to develop coastal management strategies in response to rising sea levels in Argentina Buenos Aires.</w:t>
      </w:r>
    </w:p>
    <w:p>
      <w:pPr>
        <w:numPr>
          <w:ilvl w:val="0"/>
          <w:numId w:val="1002"/>
        </w:numPr>
        <w:pStyle w:val="Compact"/>
      </w:pPr>
      <w:r>
        <w:t xml:space="preserve">Published peer-reviewed articles on marine pollution and its socio-economic impacts on fishing communities along the Argentine coast.</w:t>
      </w:r>
    </w:p>
    <w:bookmarkEnd w:id="23"/>
    <w:bookmarkStart w:id="24" w:name="research-fellow-conicet"/>
    <w:p>
      <w:pPr>
        <w:pStyle w:val="Heading3"/>
      </w:pPr>
      <w:r>
        <w:t xml:space="preserve">Research Fellow, CONICET</w:t>
      </w:r>
    </w:p>
    <w:p>
      <w:pPr>
        <w:pStyle w:val="FirstParagraph"/>
      </w:pPr>
      <w:r>
        <w:rPr>
          <w:iCs/>
          <w:i/>
        </w:rPr>
        <w:t xml:space="preserve">Buenos Aires, Argentina | 2015-2019</w:t>
      </w:r>
    </w:p>
    <w:p>
      <w:pPr>
        <w:numPr>
          <w:ilvl w:val="0"/>
          <w:numId w:val="1003"/>
        </w:numPr>
        <w:pStyle w:val="Compact"/>
      </w:pPr>
      <w:r>
        <w:t xml:space="preserve">Conducted fieldwork in the Patagonian Shelf to analyze nutrient cycles and their role in marine food webs.</w:t>
      </w:r>
    </w:p>
    <w:p>
      <w:pPr>
        <w:numPr>
          <w:ilvl w:val="0"/>
          <w:numId w:val="1003"/>
        </w:numPr>
        <w:pStyle w:val="Compact"/>
      </w:pPr>
      <w:r>
        <w:t xml:space="preserve">Developed predictive models for ocean acidification effects on calcifying organisms, with applications in Argentina Buenos Aires.</w:t>
      </w:r>
    </w:p>
    <w:p>
      <w:pPr>
        <w:numPr>
          <w:ilvl w:val="0"/>
          <w:numId w:val="1003"/>
        </w:numPr>
        <w:pStyle w:val="Compact"/>
      </w:pPr>
      <w:r>
        <w:t xml:space="preserve">Presented findings at international conferences, including the American Geophysical Union (AGU) and the Latin American Society of Oceanography (SALAO).</w:t>
      </w:r>
    </w:p>
    <w:bookmarkEnd w:id="24"/>
    <w:bookmarkStart w:id="25" w:name="X36991d722faaf3bf829504d5c4ff1ec574b88c0"/>
    <w:p>
      <w:pPr>
        <w:pStyle w:val="Heading3"/>
      </w:pPr>
      <w:r>
        <w:t xml:space="preserve">Visiting Researcher, Woods Hole Oceanographic Institution (WHOI)</w:t>
      </w:r>
    </w:p>
    <w:p>
      <w:pPr>
        <w:pStyle w:val="FirstParagraph"/>
      </w:pPr>
      <w:r>
        <w:rPr>
          <w:iCs/>
          <w:i/>
        </w:rPr>
        <w:t xml:space="preserve">Massachusetts, USA | 2017-2018</w:t>
      </w:r>
    </w:p>
    <w:p>
      <w:pPr>
        <w:numPr>
          <w:ilvl w:val="0"/>
          <w:numId w:val="1004"/>
        </w:numPr>
        <w:pStyle w:val="Compact"/>
      </w:pPr>
      <w:r>
        <w:t xml:space="preserve">Participated in a study on deep-sea biodiversity in the South Atlantic, contributing data collection and analysis.</w:t>
      </w:r>
    </w:p>
    <w:p>
      <w:pPr>
        <w:numPr>
          <w:ilvl w:val="0"/>
          <w:numId w:val="1004"/>
        </w:numPr>
        <w:pStyle w:val="Compact"/>
      </w:pPr>
      <w:r>
        <w:t xml:space="preserve">Co-authored a report on transboundary marine conservation efforts between Argentina and Uruguay.</w:t>
      </w:r>
    </w:p>
    <w:bookmarkEnd w:id="25"/>
    <w:bookmarkEnd w:id="26"/>
    <w:bookmarkStart w:id="27" w:name="research-interests-and-projects"/>
    <w:p>
      <w:pPr>
        <w:pStyle w:val="Heading2"/>
      </w:pPr>
      <w:r>
        <w:t xml:space="preserve">Research Interests and Projects</w:t>
      </w:r>
    </w:p>
    <w:p>
      <w:pPr>
        <w:numPr>
          <w:ilvl w:val="0"/>
          <w:numId w:val="1005"/>
        </w:numPr>
        <w:pStyle w:val="Compact"/>
      </w:pPr>
      <w:r>
        <w:rPr>
          <w:bCs/>
          <w:b/>
        </w:rPr>
        <w:t xml:space="preserve">Marine Ecosystems of Argentina Buenos Aires:</w:t>
      </w:r>
      <w:r>
        <w:t xml:space="preserve"> </w:t>
      </w:r>
      <w:r>
        <w:t xml:space="preserve">Investigating the interplay between human activities and marine biodiversity in the region.</w:t>
      </w:r>
    </w:p>
    <w:p>
      <w:pPr>
        <w:numPr>
          <w:ilvl w:val="0"/>
          <w:numId w:val="1005"/>
        </w:numPr>
        <w:pStyle w:val="Compact"/>
      </w:pPr>
      <w:r>
        <w:rPr>
          <w:bCs/>
          <w:b/>
        </w:rPr>
        <w:t xml:space="preserve">Climate Change Adaptation:</w:t>
      </w:r>
      <w:r>
        <w:t xml:space="preserve"> </w:t>
      </w:r>
      <w:r>
        <w:t xml:space="preserve">Assessing how coastal communities in Argentina Buenos Aires can mitigate risks from extreme weather events.</w:t>
      </w:r>
    </w:p>
    <w:p>
      <w:pPr>
        <w:numPr>
          <w:ilvl w:val="0"/>
          <w:numId w:val="1005"/>
        </w:numPr>
        <w:pStyle w:val="Compact"/>
      </w:pPr>
      <w:r>
        <w:rPr>
          <w:bCs/>
          <w:b/>
        </w:rPr>
        <w:t xml:space="preserve">Sustainable Fisheries:</w:t>
      </w:r>
      <w:r>
        <w:t xml:space="preserve"> </w:t>
      </w:r>
      <w:r>
        <w:t xml:space="preserve">Collaborating with local stakeholders to promote data-driven fishing practices that protect vulnerable species.</w:t>
      </w:r>
    </w:p>
    <w:bookmarkEnd w:id="27"/>
    <w:bookmarkStart w:id="28" w:name="publications-and-contributions"/>
    <w:p>
      <w:pPr>
        <w:pStyle w:val="Heading2"/>
      </w:pPr>
      <w:r>
        <w:t xml:space="preserve">Publications and Contributions</w:t>
      </w:r>
    </w:p>
    <w:p>
      <w:pPr>
        <w:numPr>
          <w:ilvl w:val="0"/>
          <w:numId w:val="1006"/>
        </w:numPr>
        <w:pStyle w:val="Compact"/>
      </w:pPr>
      <w:r>
        <w:t xml:space="preserve">López, M.F. (2021). "Coastal Eutrophication in Buenos Aires: A Review of Causes and Mitigation Strategies." *Journal of Marine Science and Engineering*, 9(4), 356.</w:t>
      </w:r>
    </w:p>
    <w:p>
      <w:pPr>
        <w:numPr>
          <w:ilvl w:val="0"/>
          <w:numId w:val="1006"/>
        </w:numPr>
        <w:pStyle w:val="Compact"/>
      </w:pPr>
      <w:r>
        <w:t xml:space="preserve">Co-author, "Marine Biodiversity Hotspots in the Argentine Sea," *Frontiers in Marine Science*, 2020.</w:t>
      </w:r>
    </w:p>
    <w:p>
      <w:pPr>
        <w:numPr>
          <w:ilvl w:val="0"/>
          <w:numId w:val="1006"/>
        </w:numPr>
        <w:pStyle w:val="Compact"/>
      </w:pPr>
      <w:r>
        <w:t xml:space="preserve">Contributor to the UNESCO report "Ocean Governance in South America," highlighting Argentina's role as a regional leader.</w:t>
      </w:r>
    </w:p>
    <w:bookmarkEnd w:id="28"/>
    <w:bookmarkStart w:id="29" w:name="skills-and-certifications"/>
    <w:p>
      <w:pPr>
        <w:pStyle w:val="Heading2"/>
      </w:pPr>
      <w:r>
        <w:t xml:space="preserve">Skills and Certifications</w:t>
      </w:r>
    </w:p>
    <w:p>
      <w:pPr>
        <w:numPr>
          <w:ilvl w:val="0"/>
          <w:numId w:val="1007"/>
        </w:numPr>
        <w:pStyle w:val="Compact"/>
      </w:pPr>
      <w:r>
        <w:rPr>
          <w:bCs/>
          <w:b/>
        </w:rPr>
        <w:t xml:space="preserve">Technical Skills:</w:t>
      </w:r>
      <w:r>
        <w:t xml:space="preserve"> </w:t>
      </w:r>
      <w:r>
        <w:t xml:space="preserve">Oceanographic data analysis (Python, R), GIS mapping, remote sensing, sediment core sampling.</w:t>
      </w:r>
    </w:p>
    <w:p>
      <w:pPr>
        <w:numPr>
          <w:ilvl w:val="0"/>
          <w:numId w:val="1007"/>
        </w:numPr>
        <w:pStyle w:val="Compact"/>
      </w:pPr>
      <w:r>
        <w:rPr>
          <w:bCs/>
          <w:b/>
        </w:rPr>
        <w:t xml:space="preserve">Languages:</w:t>
      </w:r>
      <w:r>
        <w:t xml:space="preserve"> </w:t>
      </w:r>
      <w:r>
        <w:t xml:space="preserve">Spanish (native), English (fluent), Portuguese (intermediate).</w:t>
      </w:r>
    </w:p>
    <w:p>
      <w:pPr>
        <w:numPr>
          <w:ilvl w:val="0"/>
          <w:numId w:val="1007"/>
        </w:numPr>
        <w:pStyle w:val="Compact"/>
      </w:pPr>
      <w:r>
        <w:rPr>
          <w:bCs/>
          <w:b/>
        </w:rPr>
        <w:t xml:space="preserve">Certifications:</w:t>
      </w:r>
      <w:r>
        <w:t xml:space="preserve"> </w:t>
      </w:r>
      <w:r>
        <w:t xml:space="preserve">ISO 14001 Environmental Management Systems, Advanced Marine Remote Sensing Course (UNESCO-IOC, 2022).</w:t>
      </w:r>
    </w:p>
    <w:bookmarkEnd w:id="29"/>
    <w:bookmarkStart w:id="30" w:name="professional-affiliations"/>
    <w:p>
      <w:pPr>
        <w:pStyle w:val="Heading2"/>
      </w:pPr>
      <w:r>
        <w:t xml:space="preserve">Professional Affiliations</w:t>
      </w:r>
    </w:p>
    <w:p>
      <w:pPr>
        <w:numPr>
          <w:ilvl w:val="0"/>
          <w:numId w:val="1008"/>
        </w:numPr>
        <w:pStyle w:val="Compact"/>
      </w:pPr>
      <w:r>
        <w:t xml:space="preserve">Member, Sociedad Latinoamericana de Oceanografía (SALAO)</w:t>
      </w:r>
    </w:p>
    <w:p>
      <w:pPr>
        <w:numPr>
          <w:ilvl w:val="0"/>
          <w:numId w:val="1008"/>
        </w:numPr>
        <w:pStyle w:val="Compact"/>
      </w:pPr>
      <w:r>
        <w:t xml:space="preserve">Advisory Board, Fundación para la Investigación Marina (FIMAR), Buenos Aires</w:t>
      </w:r>
    </w:p>
    <w:p>
      <w:pPr>
        <w:numPr>
          <w:ilvl w:val="0"/>
          <w:numId w:val="1008"/>
        </w:numPr>
        <w:pStyle w:val="Compact"/>
      </w:pPr>
      <w:r>
        <w:t xml:space="preserve">Volunteer, International Coastal Symposium (ICS) – Argentina Chapter</w:t>
      </w:r>
    </w:p>
    <w:bookmarkEnd w:id="30"/>
    <w:bookmarkStart w:id="31" w:name="cultural-and-regional-expertise"/>
    <w:p>
      <w:pPr>
        <w:pStyle w:val="Heading2"/>
      </w:pPr>
      <w:r>
        <w:t xml:space="preserve">Cultural and Regional Expertise</w:t>
      </w:r>
    </w:p>
    <w:p>
      <w:pPr>
        <w:pStyle w:val="FirstParagraph"/>
      </w:pPr>
      <w:r>
        <w:t xml:space="preserve">As an Oceanographer based in Argentina Buenos Aires, I have a deep understanding of the region's unique marine challenges. My work emphasizes the integration of traditional ecological knowledge with modern scientific methods to address issues such as illegal fishing, plastic pollution, and habitat degradation. I actively engage with local communities, universities, and government agencies to ensure that research outcomes are accessible and actionable for stakeholders in Argentina Buenos Aires.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Argentina Buenos Aires</dc:title>
  <dc:creator/>
  <dc:language>en</dc:language>
  <cp:keywords/>
  <dcterms:created xsi:type="dcterms:W3CDTF">2026-06-01T07:14:21Z</dcterms:created>
  <dcterms:modified xsi:type="dcterms:W3CDTF">2026-06-01T07:14:21Z</dcterms:modified>
</cp:coreProperties>
</file>

<file path=docProps/custom.xml><?xml version="1.0" encoding="utf-8"?>
<Properties xmlns="http://schemas.openxmlformats.org/officeDocument/2006/custom-properties" xmlns:vt="http://schemas.openxmlformats.org/officeDocument/2006/docPropsVTypes"/>
</file>