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DR</w:t>
      </w:r>
      <w:r>
        <w:t xml:space="preserve"> </w:t>
      </w:r>
      <w:r>
        <w:t xml:space="preserve">Congo</w:t>
      </w:r>
      <w:r>
        <w:t xml:space="preserve"> </w:t>
      </w:r>
      <w:r>
        <w:t xml:space="preserve">Kinshasa</w:t>
      </w:r>
    </w:p>
    <w:bookmarkStart w:id="29" w:name="curriculum-vitae"/>
    <w:p>
      <w:pPr>
        <w:pStyle w:val="Heading1"/>
      </w:pPr>
      <w:r>
        <w:t xml:space="preserve">Curriculum Vitae</w:t>
      </w:r>
    </w:p>
    <w:bookmarkStart w:id="28" w:name="oceanographer-dr-congo-kinshasa"/>
    <w:p>
      <w:pPr>
        <w:pStyle w:val="Heading2"/>
      </w:pPr>
      <w:r>
        <w:t xml:space="preserve">Oceanographer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Avenue des Martyrs, 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+243 999-888-777</w:t>
      </w:r>
    </w:p>
    <w:bookmarkEnd w:id="20"/>
    <w:bookmarkStart w:id="21" w:name="professional-summary"/>
    <w:p>
      <w:pPr>
        <w:pStyle w:val="Heading3"/>
      </w:pPr>
      <w:r>
        <w:t xml:space="preserve">Professional Summary</w:t>
      </w:r>
    </w:p>
    <w:p>
      <w:pPr>
        <w:pStyle w:val="FirstParagraph"/>
      </w:pPr>
      <w:r>
        <w:t xml:space="preserve">A dedicated Oceanographer with over a decade of experience in marine science, environmental conservation, and coastal ecosystem management. Specializing in the unique challenges and opportunities of DR Congo Kinshasa, I focus on advancing scientific research to address climate change impacts, marine biodiversity preservation, and sustainable development in the region. My work bridges local communities with international institutions to promote oceanographic innovation tailored to the Congo Basin’s marine environments.</w:t>
      </w:r>
    </w:p>
    <w:bookmarkEnd w:id="21"/>
    <w:bookmarkStart w:id="22" w:name="education"/>
    <w:p>
      <w:pPr>
        <w:pStyle w:val="Heading3"/>
      </w:pPr>
      <w:r>
        <w:t xml:space="preserve">Education</w:t>
      </w:r>
    </w:p>
    <w:p>
      <w:pPr>
        <w:pStyle w:val="FirstParagraph"/>
      </w:pPr>
      <w:r>
        <w:rPr>
          <w:bCs/>
          <w:b/>
        </w:rPr>
        <w:t xml:space="preserve">Doctorate in Oceanography</w:t>
      </w:r>
      <w:r>
        <w:br/>
      </w:r>
      <w:r>
        <w:t xml:space="preserve">Université de Kinshasa, DR Congo</w:t>
      </w:r>
      <w:r>
        <w:br/>
      </w:r>
      <w:r>
        <w:t xml:space="preserve">2015–2019</w:t>
      </w:r>
      <w:r>
        <w:br/>
      </w:r>
      <w:r>
        <w:t xml:space="preserve">Thesis: "Impact of Riverine Inputs on Coastal Ecosystems in the Atlantic Basin"</w:t>
      </w:r>
    </w:p>
    <w:p>
      <w:pPr>
        <w:pStyle w:val="BodyText"/>
      </w:pPr>
      <w:r>
        <w:rPr>
          <w:bCs/>
          <w:b/>
        </w:rPr>
        <w:t xml:space="preserve">MSc in Marine Environmental Science</w:t>
      </w:r>
      <w:r>
        <w:br/>
      </w:r>
      <w:r>
        <w:t xml:space="preserve">University of Cape Town, South Africa (with exchange at Université de Liège, Belgium)</w:t>
      </w:r>
      <w:r>
        <w:br/>
      </w:r>
      <w:r>
        <w:t xml:space="preserve">2011–2013</w:t>
      </w:r>
      <w:r>
        <w:br/>
      </w:r>
      <w:r>
        <w:t xml:space="preserve">Specialization: Coastal Zone Management and Climate Adaptation</w:t>
      </w:r>
    </w:p>
    <w:p>
      <w:pPr>
        <w:pStyle w:val="BodyText"/>
      </w:pPr>
      <w:r>
        <w:rPr>
          <w:bCs/>
          <w:b/>
        </w:rPr>
        <w:t xml:space="preserve">BSc in Environmental Science</w:t>
      </w:r>
      <w:r>
        <w:br/>
      </w:r>
      <w:r>
        <w:t xml:space="preserve">Université Catholic de Kinshasa, DR Congo</w:t>
      </w:r>
      <w:r>
        <w:br/>
      </w:r>
      <w:r>
        <w:t xml:space="preserve">2007–2011</w:t>
      </w:r>
    </w:p>
    <w:bookmarkEnd w:id="22"/>
    <w:bookmarkStart w:id="23" w:name="professional-experience"/>
    <w:p>
      <w:pPr>
        <w:pStyle w:val="Heading3"/>
      </w:pPr>
      <w:r>
        <w:t xml:space="preserve">Professional Experience</w:t>
      </w:r>
    </w:p>
    <w:p>
      <w:pPr>
        <w:pStyle w:val="FirstParagraph"/>
      </w:pPr>
      <w:r>
        <w:rPr>
          <w:bCs/>
          <w:b/>
        </w:rPr>
        <w:t xml:space="preserve">Oceanographer &amp; Research Lead</w:t>
      </w:r>
      <w:r>
        <w:br/>
      </w:r>
      <w:r>
        <w:t xml:space="preserve">Institut Congolais pour la Conservation de la Nature (ICCN), Kinshasa, DR Congo</w:t>
      </w:r>
      <w:r>
        <w:br/>
      </w:r>
      <w:r>
        <w:t xml:space="preserve">2020–Present</w:t>
      </w:r>
      <w:r>
        <w:br/>
      </w:r>
      <w:r>
        <w:t xml:space="preserve">- Leading interdisciplinary teams to study the ecological health of the Atlantic coastline, focusing on mangrove restoration and marine biodiversity.</w:t>
      </w:r>
      <w:r>
        <w:t xml:space="preserve"> </w:t>
      </w:r>
      <w:r>
        <w:t xml:space="preserve">- Collaborating with local stakeholders to develop strategies for mitigating pollution from urban runoff in Kinshasa.</w:t>
      </w:r>
      <w:r>
        <w:t xml:space="preserve"> </w:t>
      </w:r>
      <w:r>
        <w:t xml:space="preserve">- Publishing research on the impact of microplastics in coastal waters, presented at regional conferences in DR Congo and beyond.</w:t>
      </w:r>
    </w:p>
    <w:p>
      <w:pPr>
        <w:pStyle w:val="BodyText"/>
      </w:pPr>
      <w:r>
        <w:rPr>
          <w:bCs/>
          <w:b/>
        </w:rPr>
        <w:t xml:space="preserve">Research Scientist</w:t>
      </w:r>
      <w:r>
        <w:br/>
      </w:r>
      <w:r>
        <w:t xml:space="preserve">Centre de Recherche en Océanographie et Environnement (CROE), Kinshasa, DR Congo</w:t>
      </w:r>
      <w:r>
        <w:br/>
      </w:r>
      <w:r>
        <w:t xml:space="preserve">2016–2019</w:t>
      </w:r>
      <w:r>
        <w:br/>
      </w:r>
      <w:r>
        <w:t xml:space="preserve">- Conducting field surveys of coral reef systems in the western Atlantic, analyzing data to inform conservation policies.</w:t>
      </w:r>
      <w:r>
        <w:t xml:space="preserve"> </w:t>
      </w:r>
      <w:r>
        <w:t xml:space="preserve">- Partnering with UNESCO to implement a project on coastal resilience against rising sea levels.</w:t>
      </w:r>
      <w:r>
        <w:t xml:space="preserve"> </w:t>
      </w:r>
      <w:r>
        <w:t xml:space="preserve">- Training local researchers in advanced oceanographic techniques, including remote sensing and GIS mapping.</w:t>
      </w:r>
    </w:p>
    <w:p>
      <w:pPr>
        <w:pStyle w:val="BodyText"/>
      </w:pPr>
      <w:r>
        <w:rPr>
          <w:bCs/>
          <w:b/>
        </w:rPr>
        <w:t xml:space="preserve">Marine Biologist Intern</w:t>
      </w:r>
      <w:r>
        <w:br/>
      </w:r>
      <w:r>
        <w:t xml:space="preserve">Institut Royal des Sciences Naturelles de Belgique (IRSNB), Brussels, Belgium</w:t>
      </w:r>
      <w:r>
        <w:br/>
      </w:r>
      <w:r>
        <w:t xml:space="preserve">2013–2014</w:t>
      </w:r>
      <w:r>
        <w:br/>
      </w:r>
      <w:r>
        <w:t xml:space="preserve">- Assisting in the study of deep-sea ecosystems in the Atlantic Ocean, contributing to global biodiversity databases.</w:t>
      </w:r>
      <w:r>
        <w:t xml:space="preserve"> </w:t>
      </w:r>
      <w:r>
        <w:t xml:space="preserve">- Developing protocols for data collection in marine protected areas.</w:t>
      </w:r>
    </w:p>
    <w:bookmarkEnd w:id="23"/>
    <w:bookmarkStart w:id="24" w:name="research-and-contributions"/>
    <w:p>
      <w:pPr>
        <w:pStyle w:val="Heading3"/>
      </w:pPr>
      <w:r>
        <w:t xml:space="preserve">Research and Contributions</w:t>
      </w:r>
    </w:p>
    <w:p>
      <w:pPr>
        <w:numPr>
          <w:ilvl w:val="0"/>
          <w:numId w:val="1001"/>
        </w:numPr>
        <w:pStyle w:val="Compact"/>
      </w:pPr>
      <w:r>
        <w:rPr>
          <w:bCs/>
          <w:b/>
        </w:rPr>
        <w:t xml:space="preserve">Published Papers:</w:t>
      </w:r>
      <w:r>
        <w:t xml:space="preserve"> </w:t>
      </w:r>
      <w:r>
        <w:t xml:space="preserve">- "Coastal Erosion in DR Congo: A Case Study of Kinshasa's Mangrove Forests" (Journal of African Marine Sciences, 2022).</w:t>
      </w:r>
      <w:r>
        <w:t xml:space="preserve"> </w:t>
      </w:r>
      <w:r>
        <w:t xml:space="preserve">- "Climate Change Impacts on Fishery Resources in the Congo Basin" (International Journal of Oceanography, 2021).</w:t>
      </w:r>
    </w:p>
    <w:p>
      <w:pPr>
        <w:numPr>
          <w:ilvl w:val="0"/>
          <w:numId w:val="1001"/>
        </w:numPr>
        <w:pStyle w:val="Compact"/>
      </w:pPr>
      <w:r>
        <w:rPr>
          <w:bCs/>
          <w:b/>
        </w:rPr>
        <w:t xml:space="preserve">Conference Presentations:</w:t>
      </w:r>
      <w:r>
        <w:t xml:space="preserve"> </w:t>
      </w:r>
      <w:r>
        <w:t xml:space="preserve">- Keynote speaker at the Pan-African Oceanography Conference in 2023, focusing on sustainable management of marine resources.</w:t>
      </w:r>
      <w:r>
        <w:t xml:space="preserve"> </w:t>
      </w:r>
      <w:r>
        <w:t xml:space="preserve">- Panelist at the United Nations Oceans Conference in 2021, discussing regional strategies for ocean conservation.</w:t>
      </w:r>
    </w:p>
    <w:p>
      <w:pPr>
        <w:numPr>
          <w:ilvl w:val="0"/>
          <w:numId w:val="1001"/>
        </w:numPr>
        <w:pStyle w:val="Compact"/>
      </w:pPr>
      <w:r>
        <w:rPr>
          <w:bCs/>
          <w:b/>
        </w:rPr>
        <w:t xml:space="preserve">Projects:</w:t>
      </w:r>
      <w:r>
        <w:t xml:space="preserve"> </w:t>
      </w:r>
      <w:r>
        <w:t xml:space="preserve">- Lead researcher for a USAID-funded initiative to restore degraded coastal habitats in DR Congo.</w:t>
      </w:r>
      <w:r>
        <w:t xml:space="preserve"> </w:t>
      </w:r>
      <w:r>
        <w:t xml:space="preserve">- Co-founder of the Kinshasa Marine Science Network, fostering collaboration between local and international scientists.</w:t>
      </w:r>
    </w:p>
    <w:bookmarkEnd w:id="24"/>
    <w:bookmarkStart w:id="25" w:name="skills-and-competencies"/>
    <w:p>
      <w:pPr>
        <w:pStyle w:val="Heading3"/>
      </w:pPr>
      <w:r>
        <w:t xml:space="preserve">Skills and Competencies</w:t>
      </w:r>
    </w:p>
    <w:p>
      <w:pPr>
        <w:numPr>
          <w:ilvl w:val="0"/>
          <w:numId w:val="1002"/>
        </w:numPr>
        <w:pStyle w:val="Compact"/>
      </w:pPr>
      <w:r>
        <w:rPr>
          <w:bCs/>
          <w:b/>
        </w:rPr>
        <w:t xml:space="preserve">Technical Skills:</w:t>
      </w:r>
      <w:r>
        <w:t xml:space="preserve"> </w:t>
      </w:r>
      <w:r>
        <w:t xml:space="preserve">Data analysis (R, Python), GIS mapping, remote sensing software (ENVI, ArcGIS), underwater survey techniques.</w:t>
      </w:r>
    </w:p>
    <w:p>
      <w:pPr>
        <w:numPr>
          <w:ilvl w:val="0"/>
          <w:numId w:val="1002"/>
        </w:numPr>
        <w:pStyle w:val="Compact"/>
      </w:pPr>
      <w:r>
        <w:rPr>
          <w:bCs/>
          <w:b/>
        </w:rPr>
        <w:t xml:space="preserve">Languages:</w:t>
      </w:r>
      <w:r>
        <w:t xml:space="preserve"> </w:t>
      </w:r>
      <w:r>
        <w:t xml:space="preserve">French (native), English (fluent), Lingala and Swahili (proficient).</w:t>
      </w:r>
    </w:p>
    <w:p>
      <w:pPr>
        <w:numPr>
          <w:ilvl w:val="0"/>
          <w:numId w:val="1002"/>
        </w:numPr>
        <w:pStyle w:val="Compact"/>
      </w:pPr>
      <w:r>
        <w:rPr>
          <w:bCs/>
          <w:b/>
        </w:rPr>
        <w:t xml:space="preserve">Fieldwork Expertise:</w:t>
      </w:r>
      <w:r>
        <w:t xml:space="preserve"> </w:t>
      </w:r>
      <w:r>
        <w:t xml:space="preserve">Marine biodiversity assessment, water quality monitoring, sediment sampling.</w:t>
      </w:r>
    </w:p>
    <w:p>
      <w:pPr>
        <w:numPr>
          <w:ilvl w:val="0"/>
          <w:numId w:val="1002"/>
        </w:numPr>
        <w:pStyle w:val="Compact"/>
      </w:pPr>
      <w:r>
        <w:rPr>
          <w:bCs/>
          <w:b/>
        </w:rPr>
        <w:t xml:space="preserve">Certifications:</w:t>
      </w:r>
      <w:r>
        <w:t xml:space="preserve"> </w:t>
      </w:r>
      <w:r>
        <w:t xml:space="preserve">UNESCO Ocean Literacy Certificate, IUCN Red List Assessment Training.</w:t>
      </w:r>
    </w:p>
    <w:bookmarkEnd w:id="25"/>
    <w:bookmarkStart w:id="26" w:name="community-and-outreach"/>
    <w:p>
      <w:pPr>
        <w:pStyle w:val="Heading3"/>
      </w:pPr>
      <w:r>
        <w:t xml:space="preserve">Community and Outreach</w:t>
      </w:r>
    </w:p>
    <w:p>
      <w:pPr>
        <w:pStyle w:val="FirstParagraph"/>
      </w:pPr>
      <w:r>
        <w:rPr>
          <w:bCs/>
          <w:b/>
        </w:rPr>
        <w:t xml:space="preserve">Volunteer Work:</w:t>
      </w:r>
      <w:r>
        <w:t xml:space="preserve"> </w:t>
      </w:r>
      <w:r>
        <w:t xml:space="preserve">- Mentorship programs for young scientists in DR Congo, focusing on oceanography and environmental stewardship.</w:t>
      </w:r>
      <w:r>
        <w:t xml:space="preserve"> </w:t>
      </w:r>
      <w:r>
        <w:t xml:space="preserve">- Partnering with NGOs to educate coastal communities in Kinshasa about sustainable fishing practices.</w:t>
      </w:r>
    </w:p>
    <w:p>
      <w:pPr>
        <w:pStyle w:val="BodyText"/>
      </w:pPr>
      <w:r>
        <w:rPr>
          <w:bCs/>
          <w:b/>
        </w:rPr>
        <w:t xml:space="preserve">Public Engagement:</w:t>
      </w:r>
      <w:r>
        <w:t xml:space="preserve"> </w:t>
      </w:r>
      <w:r>
        <w:t xml:space="preserve">- Hosted radio interviews on national stations discussing marine conservation issues.</w:t>
      </w:r>
      <w:r>
        <w:t xml:space="preserve"> </w:t>
      </w:r>
      <w:r>
        <w:t xml:space="preserve">- Organized workshops for students in Kinshasa schools to inspire the next generation of oceanographers.</w:t>
      </w:r>
    </w:p>
    <w:bookmarkEnd w:id="26"/>
    <w:bookmarkStart w:id="27" w:name="professional-affiliations"/>
    <w:p>
      <w:pPr>
        <w:pStyle w:val="Heading3"/>
      </w:pPr>
      <w:r>
        <w:t xml:space="preserve">Professional Affiliations</w:t>
      </w:r>
    </w:p>
    <w:p>
      <w:pPr>
        <w:numPr>
          <w:ilvl w:val="0"/>
          <w:numId w:val="1003"/>
        </w:numPr>
        <w:pStyle w:val="Compact"/>
      </w:pPr>
      <w:r>
        <w:t xml:space="preserve">African Association of Oceanography and Marine Sciences (AAOMS)</w:t>
      </w:r>
    </w:p>
    <w:p>
      <w:pPr>
        <w:numPr>
          <w:ilvl w:val="0"/>
          <w:numId w:val="1003"/>
        </w:numPr>
        <w:pStyle w:val="Compact"/>
      </w:pPr>
      <w:r>
        <w:t xml:space="preserve">International Society for Environmental Toxicology (SETAC)</w:t>
      </w:r>
    </w:p>
    <w:p>
      <w:pPr>
        <w:numPr>
          <w:ilvl w:val="0"/>
          <w:numId w:val="1003"/>
        </w:numPr>
        <w:pStyle w:val="Compact"/>
      </w:pPr>
      <w:r>
        <w:t xml:space="preserve">Association des Géographes Francophones (AGF)</w:t>
      </w:r>
    </w:p>
    <w:bookmarkEnd w:id="27"/>
    <w:p>
      <w:pPr>
        <w:pStyle w:val="FirstParagraph"/>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DR Congo Kinshasa</dc:title>
  <dc:creator/>
  <dc:language>en</dc:language>
  <cp:keywords/>
  <dcterms:created xsi:type="dcterms:W3CDTF">2026-05-03T01:17:53Z</dcterms:created>
  <dcterms:modified xsi:type="dcterms:W3CDTF">2026-05-03T01:17:53Z</dcterms:modified>
</cp:coreProperties>
</file>

<file path=docProps/custom.xml><?xml version="1.0" encoding="utf-8"?>
<Properties xmlns="http://schemas.openxmlformats.org/officeDocument/2006/custom-properties" xmlns:vt="http://schemas.openxmlformats.org/officeDocument/2006/docPropsVTypes"/>
</file>