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oceanographer-italy-milan"/>
    <w:p>
      <w:pPr>
        <w:pStyle w:val="Heading2"/>
      </w:pPr>
      <w:r>
        <w:t xml:space="preserve">Oceanographer | Italy Milan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Milan, Italy</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Oceanographer with over [X years] of experience in marine science, environmental research, and coastal management. Specializing in the study of oceanic ecosystems, climate change impacts on marine environments, and sustainable resource management. Proficient in data analysis, remote sensing technologies, and fieldwork techniques. Committed to advancing scientific understanding of the Mediterranean Sea and its ecological significance within Italy Milan's context. Passionate about contributing to environmental policies that protect marine biodiversity while fostering interdisciplinary collaboration between academic institutions and local communities.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Ph.D. in Oceanography</w:t>
      </w:r>
      <w:r>
        <w:t xml:space="preserve">, University of Bologna, Italy (20XX–20XX)</w:t>
      </w:r>
    </w:p>
    <w:p>
      <w:pPr>
        <w:numPr>
          <w:ilvl w:val="0"/>
          <w:numId w:val="1001"/>
        </w:numPr>
        <w:pStyle w:val="Compact"/>
      </w:pPr>
      <w:r>
        <w:t xml:space="preserve">Dissertation: "Climate Change Impacts on Mediterranean Marine Ecosystems"</w:t>
      </w:r>
    </w:p>
    <w:p>
      <w:pPr>
        <w:numPr>
          <w:ilvl w:val="0"/>
          <w:numId w:val="1001"/>
        </w:numPr>
        <w:pStyle w:val="Compact"/>
      </w:pPr>
      <w:r>
        <w:t xml:space="preserve">Focus areas: Marine biodiversity, oceanographic modeling, and environmental policy</w:t>
      </w:r>
    </w:p>
    <w:p>
      <w:pPr>
        <w:pStyle w:val="FirstParagraph"/>
      </w:pPr>
      <w:r>
        <w:rPr>
          <w:bCs/>
          <w:b/>
        </w:rPr>
        <w:t xml:space="preserve">M.Sc. in Environmental Science</w:t>
      </w:r>
      <w:r>
        <w:t xml:space="preserve">, Politecnico di Milano, Italy (20XX–20XX)</w:t>
      </w:r>
    </w:p>
    <w:p>
      <w:pPr>
        <w:numPr>
          <w:ilvl w:val="0"/>
          <w:numId w:val="1002"/>
        </w:numPr>
        <w:pStyle w:val="Compact"/>
      </w:pPr>
      <w:r>
        <w:t xml:space="preserve">Thesis: "Sustainable Coastal Development Strategies for the Italian Riviera"</w:t>
      </w:r>
    </w:p>
    <w:p>
      <w:pPr>
        <w:numPr>
          <w:ilvl w:val="0"/>
          <w:numId w:val="1002"/>
        </w:numPr>
        <w:pStyle w:val="Compact"/>
      </w:pPr>
      <w:r>
        <w:t xml:space="preserve">Coursework: Marine geology, remote sensing, and GIS applications</w:t>
      </w:r>
    </w:p>
    <w:p>
      <w:pPr>
        <w:pStyle w:val="FirstParagraph"/>
      </w:pPr>
      <w:r>
        <w:rPr>
          <w:bCs/>
          <w:b/>
        </w:rPr>
        <w:t xml:space="preserve">B.Sc. in Biology</w:t>
      </w:r>
      <w:r>
        <w:t xml:space="preserve">, University of Milan, Italy (20XX–20XX)</w:t>
      </w:r>
    </w:p>
    <w:p>
      <w:pPr>
        <w:numPr>
          <w:ilvl w:val="0"/>
          <w:numId w:val="1003"/>
        </w:numPr>
        <w:pStyle w:val="Compact"/>
      </w:pPr>
      <w:r>
        <w:t xml:space="preserve">Specialization in aquatic ecosystems and conservation biology</w:t>
      </w:r>
    </w:p>
    <w:bookmarkEnd w:id="22"/>
    <w:p>
      <w:r>
        <w:pict>
          <v:rect style="width:0;height:1.5pt" o:hralign="center" o:hrstd="t" o:hr="t"/>
        </w:pict>
      </w:r>
    </w:p>
    <w:bookmarkStart w:id="26" w:name="work-experience"/>
    <w:p>
      <w:pPr>
        <w:pStyle w:val="Heading3"/>
      </w:pPr>
      <w:r>
        <w:t xml:space="preserve">Work Experience</w:t>
      </w:r>
    </w:p>
    <w:bookmarkStart w:id="23" w:name="X83a9556e7b0679e6cc792138892c504451b1051"/>
    <w:p>
      <w:pPr>
        <w:pStyle w:val="Heading4"/>
      </w:pPr>
      <w:r>
        <w:t xml:space="preserve">Oceanographer | National Institute of Oceanography (INOGEO), Italy Milan</w:t>
      </w:r>
    </w:p>
    <w:p>
      <w:pPr>
        <w:pStyle w:val="FirstParagraph"/>
      </w:pPr>
      <w:r>
        <w:rPr>
          <w:iCs/>
          <w:i/>
        </w:rPr>
        <w:t xml:space="preserve">20XX–Present</w:t>
      </w:r>
    </w:p>
    <w:p>
      <w:pPr>
        <w:numPr>
          <w:ilvl w:val="0"/>
          <w:numId w:val="1004"/>
        </w:numPr>
        <w:pStyle w:val="Compact"/>
      </w:pPr>
      <w:r>
        <w:t xml:space="preserve">Lead research projects on coastal erosion and sea-level rise in the Ligurian Sea, collaborating with local authorities to develop mitigation strategies.</w:t>
      </w:r>
    </w:p>
    <w:p>
      <w:pPr>
        <w:numPr>
          <w:ilvl w:val="0"/>
          <w:numId w:val="1004"/>
        </w:numPr>
        <w:pStyle w:val="Compact"/>
      </w:pPr>
      <w:r>
        <w:t xml:space="preserve">Utilized advanced remote sensing tools to monitor marine pollution and assess ecological health in Milan's nearby estuaries.</w:t>
      </w:r>
    </w:p>
    <w:p>
      <w:pPr>
        <w:numPr>
          <w:ilvl w:val="0"/>
          <w:numId w:val="1004"/>
        </w:numPr>
        <w:pStyle w:val="Compact"/>
      </w:pPr>
      <w:r>
        <w:t xml:space="preserve">Published findings in peer-reviewed journals, including studies on microplastic accumulation in Mediterranean waters.</w:t>
      </w:r>
    </w:p>
    <w:p>
      <w:pPr>
        <w:numPr>
          <w:ilvl w:val="0"/>
          <w:numId w:val="1004"/>
        </w:numPr>
        <w:pStyle w:val="Compact"/>
      </w:pPr>
      <w:r>
        <w:t xml:space="preserve">Advised policymakers on integrating oceanographic data into urban planning initiatives for Milan's waterfront areas.</w:t>
      </w:r>
    </w:p>
    <w:bookmarkEnd w:id="23"/>
    <w:bookmarkStart w:id="24" w:name="X4700966a73a2eb3771f1776bc28125a1a1bb20e"/>
    <w:p>
      <w:pPr>
        <w:pStyle w:val="Heading4"/>
      </w:pPr>
      <w:r>
        <w:t xml:space="preserve">Research Assistant | Institute of Marine Sciences, University of Bologna</w:t>
      </w:r>
    </w:p>
    <w:p>
      <w:pPr>
        <w:pStyle w:val="FirstParagraph"/>
      </w:pPr>
      <w:r>
        <w:rPr>
          <w:iCs/>
          <w:i/>
        </w:rPr>
        <w:t xml:space="preserve">20XX–20XX</w:t>
      </w:r>
    </w:p>
    <w:p>
      <w:pPr>
        <w:numPr>
          <w:ilvl w:val="0"/>
          <w:numId w:val="1005"/>
        </w:numPr>
        <w:pStyle w:val="Compact"/>
      </w:pPr>
      <w:r>
        <w:t xml:space="preserve">Conducted fieldwork in the Tyrrhenian Sea to study phytoplankton dynamics and their role in carbon cycling.</w:t>
      </w:r>
    </w:p>
    <w:p>
      <w:pPr>
        <w:numPr>
          <w:ilvl w:val="0"/>
          <w:numId w:val="1005"/>
        </w:numPr>
        <w:pStyle w:val="Compact"/>
      </w:pPr>
      <w:r>
        <w:t xml:space="preserve">Developed predictive models for ocean acidification impacts on marine biodiversity using Python and R programming.</w:t>
      </w:r>
    </w:p>
    <w:p>
      <w:pPr>
        <w:numPr>
          <w:ilvl w:val="0"/>
          <w:numId w:val="1005"/>
        </w:numPr>
        <w:pStyle w:val="Compact"/>
      </w:pPr>
      <w:r>
        <w:t xml:space="preserve">Presented research at international conferences, including the European Geosciences Union General Assembly (20XX).</w:t>
      </w:r>
    </w:p>
    <w:bookmarkEnd w:id="24"/>
    <w:bookmarkStart w:id="25" w:name="Xff57db728819bb7f5d642534a6d57065862072b"/>
    <w:p>
      <w:pPr>
        <w:pStyle w:val="Heading4"/>
      </w:pPr>
      <w:r>
        <w:t xml:space="preserve">Marine Conservation Intern | WWF Italy, Milan</w:t>
      </w:r>
    </w:p>
    <w:p>
      <w:pPr>
        <w:pStyle w:val="FirstParagraph"/>
      </w:pPr>
      <w:r>
        <w:rPr>
          <w:iCs/>
          <w:i/>
        </w:rPr>
        <w:t xml:space="preserve">20XX–20XX</w:t>
      </w:r>
    </w:p>
    <w:p>
      <w:pPr>
        <w:numPr>
          <w:ilvl w:val="0"/>
          <w:numId w:val="1006"/>
        </w:numPr>
        <w:pStyle w:val="Compact"/>
      </w:pPr>
      <w:r>
        <w:t xml:space="preserve">Supported initiatives to protect marine habitats in the Adriatic Sea through community engagement and education programs.</w:t>
      </w:r>
    </w:p>
    <w:p>
      <w:pPr>
        <w:numPr>
          <w:ilvl w:val="0"/>
          <w:numId w:val="1006"/>
        </w:numPr>
        <w:pStyle w:val="Compact"/>
      </w:pPr>
      <w:r>
        <w:t xml:space="preserve">Campaigned for stricter regulations on plastic waste disposal in Milan's coastal regions.</w:t>
      </w:r>
    </w:p>
    <w:bookmarkEnd w:id="25"/>
    <w:bookmarkEnd w:id="26"/>
    <w:p>
      <w:r>
        <w:pict>
          <v:rect style="width:0;height:1.5pt" o:hralign="center" o:hrstd="t" o:hr="t"/>
        </w:pict>
      </w:r>
    </w:p>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Data analysis (Python, R, MATLAB), remote sensing (ENVI, ERDAS), GIS (ArcGIS, QGIS)</w:t>
      </w:r>
    </w:p>
    <w:p>
      <w:pPr>
        <w:numPr>
          <w:ilvl w:val="0"/>
          <w:numId w:val="1007"/>
        </w:numPr>
        <w:pStyle w:val="Compact"/>
      </w:pPr>
      <w:r>
        <w:rPr>
          <w:bCs/>
          <w:b/>
        </w:rPr>
        <w:t xml:space="preserve">Laboratory Techniques:</w:t>
      </w:r>
      <w:r>
        <w:t xml:space="preserve"> </w:t>
      </w:r>
      <w:r>
        <w:t xml:space="preserve">Water quality testing, sediment analysis, and microbial sampling</w:t>
      </w:r>
    </w:p>
    <w:p>
      <w:pPr>
        <w:numPr>
          <w:ilvl w:val="0"/>
          <w:numId w:val="1007"/>
        </w:numPr>
        <w:pStyle w:val="Compact"/>
      </w:pPr>
      <w:r>
        <w:rPr>
          <w:bCs/>
          <w:b/>
        </w:rPr>
        <w:t xml:space="preserve">Fieldwork Experience:</w:t>
      </w:r>
      <w:r>
        <w:t xml:space="preserve"> </w:t>
      </w:r>
      <w:r>
        <w:t xml:space="preserve">Deployment of oceanographic sensors, tide gauge maintenance, and underwater drone operations</w:t>
      </w:r>
    </w:p>
    <w:p>
      <w:pPr>
        <w:numPr>
          <w:ilvl w:val="0"/>
          <w:numId w:val="1007"/>
        </w:numPr>
        <w:pStyle w:val="Compact"/>
      </w:pPr>
      <w:r>
        <w:rPr>
          <w:bCs/>
          <w:b/>
        </w:rPr>
        <w:t xml:space="preserve">Languages:</w:t>
      </w:r>
      <w:r>
        <w:t xml:space="preserve"> </w:t>
      </w:r>
      <w:r>
        <w:t xml:space="preserve">Italian (native), English (fluent), Spanish (basic)</w:t>
      </w:r>
    </w:p>
    <w:bookmarkEnd w:id="27"/>
    <w:p>
      <w:r>
        <w:pict>
          <v:rect style="width:0;height:1.5pt" o:hralign="center" o:hrstd="t" o:hr="t"/>
        </w:pict>
      </w:r>
    </w:p>
    <w:bookmarkStart w:id="28" w:name="certifications"/>
    <w:p>
      <w:pPr>
        <w:pStyle w:val="Heading3"/>
      </w:pPr>
      <w:r>
        <w:t xml:space="preserve">Certifications</w:t>
      </w:r>
    </w:p>
    <w:p>
      <w:pPr>
        <w:numPr>
          <w:ilvl w:val="0"/>
          <w:numId w:val="1008"/>
        </w:numPr>
        <w:pStyle w:val="Compact"/>
      </w:pPr>
      <w:r>
        <w:t xml:space="preserve">Professional Certification in Marine Environmental Management, International Association for Impact Assessment (IAIA), 20XX</w:t>
      </w:r>
    </w:p>
    <w:p>
      <w:pPr>
        <w:numPr>
          <w:ilvl w:val="0"/>
          <w:numId w:val="1008"/>
        </w:numPr>
        <w:pStyle w:val="Compact"/>
      </w:pPr>
      <w:r>
        <w:t xml:space="preserve">Advanced GIS Training, Politecnico di Milano, 20XX</w:t>
      </w:r>
    </w:p>
    <w:p>
      <w:pPr>
        <w:numPr>
          <w:ilvl w:val="0"/>
          <w:numId w:val="1008"/>
        </w:numPr>
        <w:pStyle w:val="Compact"/>
      </w:pPr>
      <w:r>
        <w:t xml:space="preserve">Marine Safety and First Aid Certification, Italian Maritime Authority (Autorità Portuale), 20XX</w:t>
      </w:r>
    </w:p>
    <w:bookmarkEnd w:id="28"/>
    <w:p>
      <w:r>
        <w:pict>
          <v:rect style="width:0;height:1.5pt" o:hralign="center" o:hrstd="t" o:hr="t"/>
        </w:pict>
      </w:r>
    </w:p>
    <w:bookmarkStart w:id="29" w:name="projects-research"/>
    <w:p>
      <w:pPr>
        <w:pStyle w:val="Heading3"/>
      </w:pPr>
      <w:r>
        <w:t xml:space="preserve">Projects &amp; Research</w:t>
      </w:r>
    </w:p>
    <w:p>
      <w:pPr>
        <w:numPr>
          <w:ilvl w:val="0"/>
          <w:numId w:val="1009"/>
        </w:numPr>
        <w:pStyle w:val="Compact"/>
      </w:pPr>
      <w:r>
        <w:rPr>
          <w:bCs/>
          <w:b/>
        </w:rPr>
        <w:t xml:space="preserve">"Mediterranean Oceanographic Data Integration Project"</w:t>
      </w:r>
      <w:r>
        <w:t xml:space="preserve"> </w:t>
      </w:r>
      <w:r>
        <w:t xml:space="preserve">(20XX–20XX): Collaborated with the University of Genoa to create a centralized database for marine environmental data, enhancing research efficiency in Italy Milan.</w:t>
      </w:r>
    </w:p>
    <w:p>
      <w:pPr>
        <w:numPr>
          <w:ilvl w:val="0"/>
          <w:numId w:val="1009"/>
        </w:numPr>
        <w:pStyle w:val="Compact"/>
      </w:pPr>
      <w:r>
        <w:rPr>
          <w:bCs/>
          <w:b/>
        </w:rPr>
        <w:t xml:space="preserve">"Coastal Resilience in Milan's Lagoon Areas"</w:t>
      </w:r>
      <w:r>
        <w:t xml:space="preserve"> </w:t>
      </w:r>
      <w:r>
        <w:t xml:space="preserve">(20XX): Designed flood risk assessment models to support urban development plans in the Po River Delta region.</w:t>
      </w:r>
    </w:p>
    <w:p>
      <w:pPr>
        <w:numPr>
          <w:ilvl w:val="0"/>
          <w:numId w:val="1009"/>
        </w:numPr>
        <w:pStyle w:val="Compact"/>
      </w:pPr>
      <w:r>
        <w:rPr>
          <w:bCs/>
          <w:b/>
        </w:rPr>
        <w:t xml:space="preserve">"Microplastics Monitoring Network"</w:t>
      </w:r>
      <w:r>
        <w:t xml:space="preserve"> </w:t>
      </w:r>
      <w:r>
        <w:t xml:space="preserve">(20XX): Launched a citizen science initiative in Milan to collect and analyze microplastic samples from local waterways.</w:t>
      </w:r>
    </w:p>
    <w:bookmarkEnd w:id="29"/>
    <w:p>
      <w:r>
        <w:pict>
          <v:rect style="width:0;height:1.5pt" o:hralign="center" o:hrstd="t" o:hr="t"/>
        </w:pict>
      </w:r>
    </w:p>
    <w:bookmarkStart w:id="30" w:name="publications"/>
    <w:p>
      <w:pPr>
        <w:pStyle w:val="Heading3"/>
      </w:pPr>
      <w:r>
        <w:t xml:space="preserve">Publications</w:t>
      </w:r>
    </w:p>
    <w:p>
      <w:pPr>
        <w:numPr>
          <w:ilvl w:val="0"/>
          <w:numId w:val="1010"/>
        </w:numPr>
        <w:pStyle w:val="Compact"/>
      </w:pPr>
      <w:r>
        <w:t xml:space="preserve">[Your Name], "Impacts of Climate Change on Mediterranean Sea Biodiversity," *Journal of Marine Science and Engineering*, 20XX.</w:t>
      </w:r>
    </w:p>
    <w:p>
      <w:pPr>
        <w:numPr>
          <w:ilvl w:val="0"/>
          <w:numId w:val="1010"/>
        </w:numPr>
        <w:pStyle w:val="Compact"/>
      </w:pPr>
      <w:r>
        <w:t xml:space="preserve">[Your Name] et al., "Remote Sensing Applications in Coastal Pollution Monitoring," *Environmental Research Letters*, 20XX.</w:t>
      </w:r>
    </w:p>
    <w:p>
      <w:pPr>
        <w:numPr>
          <w:ilvl w:val="0"/>
          <w:numId w:val="1010"/>
        </w:numPr>
        <w:pStyle w:val="Compact"/>
      </w:pPr>
      <w:r>
        <w:t xml:space="preserve">[Your Name], "Sustainable Practices for Urban Coastal Zones: A Case Study of Milan," *International Journal of Environmental Science and Technology*, 20XX.</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11"/>
        </w:numPr>
        <w:pStyle w:val="Compact"/>
      </w:pPr>
      <w:r>
        <w:t xml:space="preserve">Member, Italian Society of Oceanography (SIO), 20XX–Present</w:t>
      </w:r>
    </w:p>
    <w:p>
      <w:pPr>
        <w:numPr>
          <w:ilvl w:val="0"/>
          <w:numId w:val="1011"/>
        </w:numPr>
        <w:pStyle w:val="Compact"/>
      </w:pPr>
      <w:r>
        <w:t xml:space="preserve">Member, European Marine Science Education Association (EMSEA), 20XX–Present</w:t>
      </w:r>
    </w:p>
    <w:p>
      <w:pPr>
        <w:numPr>
          <w:ilvl w:val="0"/>
          <w:numId w:val="1011"/>
        </w:numPr>
        <w:pStyle w:val="Compact"/>
      </w:pPr>
      <w:r>
        <w:t xml:space="preserve">Volunteer, Milan Coastal Conservation Group</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Please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Milan</dc:title>
  <dc:creator/>
  <cp:keywords/>
  <dcterms:created xsi:type="dcterms:W3CDTF">2026-05-31T02:48:55Z</dcterms:created>
  <dcterms:modified xsi:type="dcterms:W3CDTF">2026-05-31T02:48:55Z</dcterms:modified>
</cp:coreProperties>
</file>

<file path=docProps/custom.xml><?xml version="1.0" encoding="utf-8"?>
<Properties xmlns="http://schemas.openxmlformats.org/officeDocument/2006/custom-properties" xmlns:vt="http://schemas.openxmlformats.org/officeDocument/2006/docPropsVTypes"/>
</file>