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Kazakhstan</w:t>
      </w:r>
      <w:r>
        <w:t xml:space="preserve"> </w:t>
      </w:r>
      <w:r>
        <w:t xml:space="preserve">Almaty</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Almaty, Kazakhstan</w:t>
      </w:r>
    </w:p>
    <w:bookmarkEnd w:id="20"/>
    <w:bookmarkStart w:id="21" w:name="professional-summary"/>
    <w:p>
      <w:pPr>
        <w:pStyle w:val="Heading2"/>
      </w:pPr>
      <w:r>
        <w:t xml:space="preserve">Professional Summary</w:t>
      </w:r>
    </w:p>
    <w:p>
      <w:pPr>
        <w:pStyle w:val="FirstParagraph"/>
      </w:pPr>
      <w:r>
        <w:t xml:space="preserve">A dedicated and accomplished Oceanographer with over a decade of experience in marine and environmental research, specializing in the unique challenges of Central Asian water bodies. A graduate of [University Name] with a PhD in Oceanography, I have focused my career on studying the ecological dynamics of Kazakhstan's lakes, rivers, and coastal zones. My work aligns with national priorities for sustainable development and climate resilience in Kazakhstan Almaty and beyond. Committed to bridging scientific research with community engagement, I aim to contribute innovative solutions to water resource management in this region.</w:t>
      </w:r>
    </w:p>
    <w:bookmarkEnd w:id="21"/>
    <w:bookmarkStart w:id="22" w:name="education"/>
    <w:p>
      <w:pPr>
        <w:pStyle w:val="Heading2"/>
      </w:pPr>
      <w:r>
        <w:t xml:space="preserve">Education</w:t>
      </w:r>
    </w:p>
    <w:p>
      <w:pPr>
        <w:numPr>
          <w:ilvl w:val="0"/>
          <w:numId w:val="1001"/>
        </w:numPr>
        <w:pStyle w:val="Compact"/>
      </w:pPr>
      <w:r>
        <w:rPr>
          <w:bCs/>
          <w:b/>
        </w:rPr>
        <w:t xml:space="preserve">PhD in Oceanography</w:t>
      </w:r>
      <w:r>
        <w:t xml:space="preserve">, [University Name], [Year]</w:t>
      </w:r>
    </w:p>
    <w:p>
      <w:pPr>
        <w:numPr>
          <w:ilvl w:val="0"/>
          <w:numId w:val="1001"/>
        </w:numPr>
        <w:pStyle w:val="Compact"/>
      </w:pPr>
      <w:r>
        <w:rPr>
          <w:bCs/>
          <w:b/>
        </w:rPr>
        <w:t xml:space="preserve">MSc in Environmental Science</w:t>
      </w:r>
      <w:r>
        <w:t xml:space="preserve">, [University Name], [Year]</w:t>
      </w:r>
    </w:p>
    <w:p>
      <w:pPr>
        <w:numPr>
          <w:ilvl w:val="0"/>
          <w:numId w:val="1001"/>
        </w:numPr>
        <w:pStyle w:val="Compact"/>
      </w:pPr>
      <w:r>
        <w:rPr>
          <w:bCs/>
          <w:b/>
        </w:rPr>
        <w:t xml:space="preserve">BSc in Marine Biology</w:t>
      </w:r>
      <w:r>
        <w:t xml:space="preserve">, [University Name], [Year]</w:t>
      </w:r>
    </w:p>
    <w:bookmarkEnd w:id="22"/>
    <w:bookmarkStart w:id="25" w:name="work-experience"/>
    <w:p>
      <w:pPr>
        <w:pStyle w:val="Heading2"/>
      </w:pPr>
      <w:r>
        <w:t xml:space="preserve">Work Experience</w:t>
      </w:r>
    </w:p>
    <w:bookmarkStart w:id="23" w:name="X8c131259b9515ad50045108b4817e5a226d7114"/>
    <w:p>
      <w:pPr>
        <w:pStyle w:val="Heading3"/>
      </w:pPr>
      <w:r>
        <w:t xml:space="preserve">Senior Oceanographer, Institute of Geography, Almaty, Kazakhstan</w:t>
      </w:r>
    </w:p>
    <w:p>
      <w:pPr>
        <w:pStyle w:val="FirstParagraph"/>
      </w:pPr>
      <w:r>
        <w:rPr>
          <w:iCs/>
          <w:i/>
        </w:rPr>
        <w:t xml:space="preserve">[Year] – Present</w:t>
      </w:r>
    </w:p>
    <w:p>
      <w:pPr>
        <w:numPr>
          <w:ilvl w:val="0"/>
          <w:numId w:val="1002"/>
        </w:numPr>
        <w:pStyle w:val="Compact"/>
      </w:pPr>
      <w:r>
        <w:t xml:space="preserve">Lead research on the ecological impact of climate change on Lake Balkhash and the Aral Sea basin.</w:t>
      </w:r>
    </w:p>
    <w:p>
      <w:pPr>
        <w:numPr>
          <w:ilvl w:val="0"/>
          <w:numId w:val="1002"/>
        </w:numPr>
        <w:pStyle w:val="Compact"/>
      </w:pPr>
      <w:r>
        <w:t xml:space="preserve">Collaborated with local governments to develop water conservation strategies for Almaty's urban and rural areas.</w:t>
      </w:r>
    </w:p>
    <w:p>
      <w:pPr>
        <w:numPr>
          <w:ilvl w:val="0"/>
          <w:numId w:val="1002"/>
        </w:numPr>
        <w:pStyle w:val="Compact"/>
      </w:pPr>
      <w:r>
        <w:t xml:space="preserve">Published peer-reviewed articles in journals such as *Journal of Central Asian Hydrology* and *Environmental Science &amp; Policy*.</w:t>
      </w:r>
    </w:p>
    <w:p>
      <w:pPr>
        <w:numPr>
          <w:ilvl w:val="0"/>
          <w:numId w:val="1002"/>
        </w:numPr>
        <w:pStyle w:val="Compact"/>
      </w:pPr>
      <w:r>
        <w:t xml:space="preserve">Represented the institute at international conferences, including the 2023 International Oceanographic Symposium in Astana, Kazakhstan.</w:t>
      </w:r>
    </w:p>
    <w:bookmarkEnd w:id="23"/>
    <w:bookmarkStart w:id="24" w:name="X0022d253b74e769b99af8d87eb0435b0e7f7435"/>
    <w:p>
      <w:pPr>
        <w:pStyle w:val="Heading3"/>
      </w:pPr>
      <w:r>
        <w:t xml:space="preserve">Research Scientist, Kazakh National University, Almaty</w:t>
      </w:r>
    </w:p>
    <w:p>
      <w:pPr>
        <w:pStyle w:val="FirstParagraph"/>
      </w:pPr>
      <w:r>
        <w:rPr>
          <w:iCs/>
          <w:i/>
        </w:rPr>
        <w:t xml:space="preserve">[Year] – [Year]</w:t>
      </w:r>
    </w:p>
    <w:p>
      <w:pPr>
        <w:numPr>
          <w:ilvl w:val="0"/>
          <w:numId w:val="1003"/>
        </w:numPr>
        <w:pStyle w:val="Compact"/>
      </w:pPr>
      <w:r>
        <w:t xml:space="preserve">Conducted studies on sediment transport and biodiversity in the Ili River, a critical water source for Almaty.</w:t>
      </w:r>
    </w:p>
    <w:p>
      <w:pPr>
        <w:numPr>
          <w:ilvl w:val="0"/>
          <w:numId w:val="1003"/>
        </w:numPr>
        <w:pStyle w:val="Compact"/>
      </w:pPr>
      <w:r>
        <w:t xml:space="preserve">Developed predictive models to assess the long-term effects of industrial activity on aquatic ecosystems in Kazakhstan.</w:t>
      </w:r>
    </w:p>
    <w:p>
      <w:pPr>
        <w:numPr>
          <w:ilvl w:val="0"/>
          <w:numId w:val="1003"/>
        </w:numPr>
        <w:pStyle w:val="Compact"/>
      </w:pPr>
      <w:r>
        <w:t xml:space="preserve">Mentored graduate students and contributed to curriculum design for oceanography courses at the university level.</w:t>
      </w:r>
    </w:p>
    <w:bookmarkEnd w:id="24"/>
    <w:bookmarkEnd w:id="25"/>
    <w:bookmarkStart w:id="26" w:name="skills"/>
    <w:p>
      <w:pPr>
        <w:pStyle w:val="Heading2"/>
      </w:pPr>
      <w:r>
        <w:t xml:space="preserve">Skills</w:t>
      </w:r>
    </w:p>
    <w:p>
      <w:pPr>
        <w:numPr>
          <w:ilvl w:val="0"/>
          <w:numId w:val="1004"/>
        </w:numPr>
        <w:pStyle w:val="Compact"/>
      </w:pPr>
      <w:r>
        <w:t xml:space="preserve">Expertise in marine and freshwater ecology, with a focus on Central Asian ecosystems.</w:t>
      </w:r>
    </w:p>
    <w:p>
      <w:pPr>
        <w:numPr>
          <w:ilvl w:val="0"/>
          <w:numId w:val="1004"/>
        </w:numPr>
        <w:pStyle w:val="Compact"/>
      </w:pPr>
      <w:r>
        <w:t xml:space="preserve">Proficient in GIS mapping, remote sensing technologies, and data analysis tools (e.g., MATLAB, R).</w:t>
      </w:r>
    </w:p>
    <w:p>
      <w:pPr>
        <w:numPr>
          <w:ilvl w:val="0"/>
          <w:numId w:val="1004"/>
        </w:numPr>
        <w:pStyle w:val="Compact"/>
      </w:pPr>
      <w:r>
        <w:t xml:space="preserve">Strong understanding of environmental regulations and sustainability practices in Kazakhstan.</w:t>
      </w:r>
    </w:p>
    <w:p>
      <w:pPr>
        <w:numPr>
          <w:ilvl w:val="0"/>
          <w:numId w:val="1004"/>
        </w:numPr>
        <w:pStyle w:val="Compact"/>
      </w:pPr>
      <w:r>
        <w:t xml:space="preserve">Certified in water quality monitoring and ecological risk assessment.</w:t>
      </w:r>
    </w:p>
    <w:p>
      <w:pPr>
        <w:numPr>
          <w:ilvl w:val="0"/>
          <w:numId w:val="1004"/>
        </w:numPr>
        <w:pStyle w:val="Compact"/>
      </w:pPr>
      <w:r>
        <w:t xml:space="preserve">Fluent in English, Kazakh, and Russian.</w:t>
      </w:r>
    </w:p>
    <w:bookmarkEnd w:id="26"/>
    <w:bookmarkStart w:id="27" w:name="certifications"/>
    <w:p>
      <w:pPr>
        <w:pStyle w:val="Heading2"/>
      </w:pPr>
      <w:r>
        <w:t xml:space="preserve">Certifications</w:t>
      </w:r>
    </w:p>
    <w:p>
      <w:pPr>
        <w:numPr>
          <w:ilvl w:val="0"/>
          <w:numId w:val="1005"/>
        </w:numPr>
        <w:pStyle w:val="Compact"/>
      </w:pPr>
      <w:r>
        <w:t xml:space="preserve">Professional Certification in Oceanography, [Institution], [Year]</w:t>
      </w:r>
    </w:p>
    <w:p>
      <w:pPr>
        <w:numPr>
          <w:ilvl w:val="0"/>
          <w:numId w:val="1005"/>
        </w:numPr>
        <w:pStyle w:val="Compact"/>
      </w:pPr>
      <w:r>
        <w:t xml:space="preserve">Certificate in Environmental Management Systems (EMS), [Institution], [Year]</w:t>
      </w:r>
    </w:p>
    <w:p>
      <w:pPr>
        <w:numPr>
          <w:ilvl w:val="0"/>
          <w:numId w:val="1005"/>
        </w:numPr>
        <w:pStyle w:val="Compact"/>
      </w:pPr>
      <w:r>
        <w:t xml:space="preserve">Advanced Training in Remote Sensing for Environmental Monitoring, [Institution], [Year]</w:t>
      </w:r>
    </w:p>
    <w:bookmarkEnd w:id="27"/>
    <w:bookmarkStart w:id="31" w:name="projects-research"/>
    <w:p>
      <w:pPr>
        <w:pStyle w:val="Heading2"/>
      </w:pPr>
      <w:r>
        <w:t xml:space="preserve">Projects &amp; Research</w:t>
      </w:r>
    </w:p>
    <w:bookmarkStart w:id="28" w:name="X9648badc37344246735860d4233ed4daea41c8c"/>
    <w:p>
      <w:pPr>
        <w:pStyle w:val="Heading3"/>
      </w:pPr>
      <w:r>
        <w:t xml:space="preserve">The Aral Sea Restoration Project (2019–2021)</w:t>
      </w:r>
    </w:p>
    <w:p>
      <w:pPr>
        <w:pStyle w:val="FirstParagraph"/>
      </w:pPr>
      <w:r>
        <w:t xml:space="preserve">A collaborative initiative with the Kazakh government and international organizations to assess the feasibility of restoring ecological balance in the Aral Sea. My role involved analyzing historical data, modeling water flow patterns, and proposing adaptive strategies for local communities.</w:t>
      </w:r>
    </w:p>
    <w:bookmarkEnd w:id="28"/>
    <w:bookmarkStart w:id="29" w:name="Xffedaf5dcd622dd2d346f567175c5716cdd36ef"/>
    <w:p>
      <w:pPr>
        <w:pStyle w:val="Heading3"/>
      </w:pPr>
      <w:r>
        <w:t xml:space="preserve">Urban Water Management in Almaty (2017–2019)</w:t>
      </w:r>
    </w:p>
    <w:p>
      <w:pPr>
        <w:pStyle w:val="FirstParagraph"/>
      </w:pPr>
      <w:r>
        <w:t xml:space="preserve">Designed a framework to optimize water distribution in Almaty by integrating satellite imagery with ground-based monitoring systems. The project reduced water wastage by 15% and was recognized by the Kazakh Ministry of Environmental Protection.</w:t>
      </w:r>
    </w:p>
    <w:bookmarkEnd w:id="29"/>
    <w:bookmarkStart w:id="30" w:name="X0e5bb68fefef210c214d8c135ec61a14f50e612"/>
    <w:p>
      <w:pPr>
        <w:pStyle w:val="Heading3"/>
      </w:pPr>
      <w:r>
        <w:t xml:space="preserve">Lake Balkhash Biodiversity Assessment (2015–2017)</w:t>
      </w:r>
    </w:p>
    <w:p>
      <w:pPr>
        <w:pStyle w:val="FirstParagraph"/>
      </w:pPr>
      <w:r>
        <w:t xml:space="preserve">Conducted field surveys to document species diversity and identify threats to the lake's ecosystem. Findings were published in *Kazakh Journal of Hydrobiology* and used to inform conservation policies.</w:t>
      </w:r>
    </w:p>
    <w:bookmarkEnd w:id="30"/>
    <w:bookmarkEnd w:id="31"/>
    <w:bookmarkStart w:id="32" w:name="publications"/>
    <w:p>
      <w:pPr>
        <w:pStyle w:val="Heading2"/>
      </w:pPr>
      <w:r>
        <w:t xml:space="preserve">Publications</w:t>
      </w:r>
    </w:p>
    <w:p>
      <w:pPr>
        <w:numPr>
          <w:ilvl w:val="0"/>
          <w:numId w:val="1006"/>
        </w:numPr>
        <w:pStyle w:val="Compact"/>
      </w:pPr>
      <w:r>
        <w:t xml:space="preserve">[Title of Paper], *Journal of Central Asian Hydrology*, [Year]</w:t>
      </w:r>
    </w:p>
    <w:p>
      <w:pPr>
        <w:numPr>
          <w:ilvl w:val="0"/>
          <w:numId w:val="1006"/>
        </w:numPr>
        <w:pStyle w:val="Compact"/>
      </w:pPr>
      <w:r>
        <w:t xml:space="preserve">[Title of Paper], *Environmental Science &amp; Policy*, [Year]</w:t>
      </w:r>
    </w:p>
    <w:p>
      <w:pPr>
        <w:numPr>
          <w:ilvl w:val="0"/>
          <w:numId w:val="1006"/>
        </w:numPr>
        <w:pStyle w:val="Compact"/>
      </w:pPr>
      <w:r>
        <w:t xml:space="preserve">[Title of Paper], *Kazakh Journal of Marine Research*, [Year]</w:t>
      </w:r>
    </w:p>
    <w:bookmarkEnd w:id="32"/>
    <w:bookmarkStart w:id="33" w:name="professional-affiliations"/>
    <w:p>
      <w:pPr>
        <w:pStyle w:val="Heading2"/>
      </w:pPr>
      <w:r>
        <w:t xml:space="preserve">Professional Affiliations</w:t>
      </w:r>
    </w:p>
    <w:p>
      <w:pPr>
        <w:numPr>
          <w:ilvl w:val="0"/>
          <w:numId w:val="1007"/>
        </w:numPr>
        <w:pStyle w:val="Compact"/>
      </w:pPr>
      <w:r>
        <w:t xml:space="preserve">Member, Kazakhstan Society for Oceanography and Environmental Science (KSOES)</w:t>
      </w:r>
    </w:p>
    <w:p>
      <w:pPr>
        <w:numPr>
          <w:ilvl w:val="0"/>
          <w:numId w:val="1007"/>
        </w:numPr>
        <w:pStyle w:val="Compact"/>
      </w:pPr>
      <w:r>
        <w:t xml:space="preserve">Active participant in the International Association for Great Lakes Research (IAGLR)</w:t>
      </w:r>
    </w:p>
    <w:p>
      <w:pPr>
        <w:numPr>
          <w:ilvl w:val="0"/>
          <w:numId w:val="1007"/>
        </w:numPr>
        <w:pStyle w:val="Compact"/>
      </w:pPr>
      <w:r>
        <w:t xml:space="preserve">Volunteer, Almaty Environmental Education Program</w:t>
      </w:r>
    </w:p>
    <w:bookmarkEnd w:id="33"/>
    <w:bookmarkStart w:id="34"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Kazakh (Native)</w:t>
      </w:r>
    </w:p>
    <w:p>
      <w:pPr>
        <w:numPr>
          <w:ilvl w:val="0"/>
          <w:numId w:val="1008"/>
        </w:numPr>
        <w:pStyle w:val="Compact"/>
      </w:pPr>
      <w:r>
        <w:t xml:space="preserve">Russian (Fluent)</w:t>
      </w:r>
    </w:p>
    <w:bookmarkEnd w:id="34"/>
    <w:bookmarkStart w:id="35" w:name="references"/>
    <w:p>
      <w:pPr>
        <w:pStyle w:val="Heading2"/>
      </w:pPr>
      <w:r>
        <w:t xml:space="preserve">References</w:t>
      </w:r>
    </w:p>
    <w:p>
      <w:pPr>
        <w:pStyle w:val="FirstParagraph"/>
      </w:pPr>
      <w:r>
        <w:t xml:space="preserve">Available upon request. Contact [Your Name] at [your.email@example.com] for details.</w:t>
      </w:r>
    </w:p>
    <w:p>
      <w:pPr>
        <w:pStyle w:val="BodyText"/>
      </w:pPr>
      <w:r>
        <w:t xml:space="preserve">This Curriculum Vitae is tailored for the Oceanographer role in Kazakhstan Almaty, emphasizing expertise in regional water systems and sustainable development practices.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Kazakhstan Almaty</dc:title>
  <dc:creator/>
  <dc:language>en</dc:language>
  <cp:keywords/>
  <dcterms:created xsi:type="dcterms:W3CDTF">2026-07-28T17:29:29Z</dcterms:created>
  <dcterms:modified xsi:type="dcterms:W3CDTF">2026-07-28T17:29:29Z</dcterms:modified>
</cp:coreProperties>
</file>

<file path=docProps/custom.xml><?xml version="1.0" encoding="utf-8"?>
<Properties xmlns="http://schemas.openxmlformats.org/officeDocument/2006/custom-properties" xmlns:vt="http://schemas.openxmlformats.org/officeDocument/2006/docPropsVTypes"/>
</file>