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Nigeria</w:t>
      </w:r>
      <w:r>
        <w:t xml:space="preserve"> </w:t>
      </w:r>
      <w:r>
        <w:t xml:space="preserve">Abuja</w:t>
      </w:r>
    </w:p>
    <w:bookmarkStart w:id="34" w:name="curriculum-vitae"/>
    <w:p>
      <w:pPr>
        <w:pStyle w:val="Heading1"/>
      </w:pPr>
      <w:r>
        <w:t xml:space="preserve">Curriculum Vitae</w:t>
      </w:r>
    </w:p>
    <w:bookmarkStart w:id="33" w:name="oceanographer-in-nigeria-abuja"/>
    <w:p>
      <w:pPr>
        <w:pStyle w:val="Heading2"/>
      </w:pPr>
      <w:r>
        <w:t xml:space="preserve">Oceanographer in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Amina Bello</w:t>
      </w:r>
      <w:r>
        <w:br/>
      </w:r>
      <w:r>
        <w:rPr>
          <w:bCs/>
          <w:b/>
        </w:rPr>
        <w:t xml:space="preserve">Email:</w:t>
      </w:r>
      <w:r>
        <w:t xml:space="preserve"> </w:t>
      </w:r>
      <w:r>
        <w:t xml:space="preserve">aminabello.oceanographer@nigeria.gov</w:t>
      </w:r>
      <w:r>
        <w:br/>
      </w:r>
      <w:r>
        <w:rPr>
          <w:bCs/>
          <w:b/>
        </w:rPr>
        <w:t xml:space="preserve">Phone:</w:t>
      </w:r>
      <w:r>
        <w:t xml:space="preserve"> </w:t>
      </w:r>
      <w:r>
        <w:t xml:space="preserve">+234 801 234 5678</w:t>
      </w:r>
      <w:r>
        <w:br/>
      </w:r>
      <w:r>
        <w:rPr>
          <w:bCs/>
          <w:b/>
        </w:rPr>
        <w:t xml:space="preserve">Location:</w:t>
      </w:r>
      <w:r>
        <w:t xml:space="preserve"> </w:t>
      </w:r>
      <w:r>
        <w:t xml:space="preserve">Abuja, Nigeria</w:t>
      </w:r>
    </w:p>
    <w:bookmarkEnd w:id="20"/>
    <w:bookmarkStart w:id="21" w:name="professional-summary"/>
    <w:p>
      <w:pPr>
        <w:pStyle w:val="Heading3"/>
      </w:pPr>
      <w:r>
        <w:t xml:space="preserve">Professional Summary</w:t>
      </w:r>
    </w:p>
    <w:p>
      <w:pPr>
        <w:pStyle w:val="FirstParagraph"/>
      </w:pPr>
      <w:r>
        <w:t xml:space="preserve">A dedicated and experienced Oceanographer with over a decade of expertise in marine science, environmental conservation, and coastal resource management. Specialized in studying the unique marine ecosystems of Nigeria Abuja and its surrounding regions, including the Niger Delta, Lake Chad Basin, and the Atlantic Ocean. Committed to advancing scientific research that addresses environmental challenges specific to Nigeria’s maritime territories while fostering sustainable development in collaboration with local communities and governmental agencies in Abuja.</w:t>
      </w:r>
    </w:p>
    <w:bookmarkEnd w:id="21"/>
    <w:bookmarkStart w:id="22" w:name="education"/>
    <w:p>
      <w:pPr>
        <w:pStyle w:val="Heading3"/>
      </w:pPr>
      <w:r>
        <w:t xml:space="preserve">Education</w:t>
      </w:r>
    </w:p>
    <w:p>
      <w:pPr>
        <w:numPr>
          <w:ilvl w:val="0"/>
          <w:numId w:val="1001"/>
        </w:numPr>
        <w:pStyle w:val="Compact"/>
      </w:pPr>
      <w:r>
        <w:rPr>
          <w:bCs/>
          <w:b/>
        </w:rPr>
        <w:t xml:space="preserve">B.Sc. (Hons) Marine Science</w:t>
      </w:r>
      <w:r>
        <w:t xml:space="preserve">, University of Lagos, Nigeria (2010–2014)</w:t>
      </w:r>
    </w:p>
    <w:p>
      <w:pPr>
        <w:numPr>
          <w:ilvl w:val="0"/>
          <w:numId w:val="1001"/>
        </w:numPr>
        <w:pStyle w:val="Compact"/>
      </w:pPr>
      <w:r>
        <w:rPr>
          <w:bCs/>
          <w:b/>
        </w:rPr>
        <w:t xml:space="preserve">M.Sc. Oceanography</w:t>
      </w:r>
      <w:r>
        <w:t xml:space="preserve">, Nigerian Institute for Oceanography and Marine Research (NIMR), Lagos, Nigeria (2015–2017)</w:t>
      </w:r>
    </w:p>
    <w:p>
      <w:pPr>
        <w:numPr>
          <w:ilvl w:val="0"/>
          <w:numId w:val="1001"/>
        </w:numPr>
        <w:pStyle w:val="Compact"/>
      </w:pPr>
      <w:r>
        <w:rPr>
          <w:bCs/>
          <w:b/>
        </w:rPr>
        <w:t xml:space="preserve">Ph.D. in Marine Environmental Science</w:t>
      </w:r>
      <w:r>
        <w:t xml:space="preserve">, University of Abuja, Nigeria (2018–2021)</w:t>
      </w:r>
    </w:p>
    <w:bookmarkEnd w:id="22"/>
    <w:bookmarkStart w:id="26" w:name="professional-experience"/>
    <w:p>
      <w:pPr>
        <w:pStyle w:val="Heading3"/>
      </w:pPr>
      <w:r>
        <w:t xml:space="preserve">Professional Experience</w:t>
      </w:r>
    </w:p>
    <w:bookmarkStart w:id="23" w:name="X7132ce3b9b39948b1c2ad92b1c95addac38818f"/>
    <w:p>
      <w:pPr>
        <w:pStyle w:val="Heading4"/>
      </w:pPr>
      <w:r>
        <w:rPr>
          <w:bCs/>
          <w:b/>
        </w:rPr>
        <w:t xml:space="preserve">Senior Oceanographer</w:t>
      </w:r>
      <w:r>
        <w:t xml:space="preserve">, Nigerian Marine Research Institute (NMRI), Abuja, Nigeria (2021–Present)</w:t>
      </w:r>
    </w:p>
    <w:p>
      <w:pPr>
        <w:numPr>
          <w:ilvl w:val="0"/>
          <w:numId w:val="1002"/>
        </w:numPr>
        <w:pStyle w:val="Compact"/>
      </w:pPr>
      <w:r>
        <w:t xml:space="preserve">Lead research projects on coastal erosion, marine biodiversity, and climate change impacts in Nigeria Abuja and the Niger Delta.</w:t>
      </w:r>
    </w:p>
    <w:p>
      <w:pPr>
        <w:numPr>
          <w:ilvl w:val="0"/>
          <w:numId w:val="1002"/>
        </w:numPr>
        <w:pStyle w:val="Compact"/>
      </w:pPr>
      <w:r>
        <w:t xml:space="preserve">Collaborated with the Federal Environmental Protection Agency (FEPA) to develop policies for sustainable fisheries and marine conservation in Abuja’s water bodies.</w:t>
      </w:r>
    </w:p>
    <w:p>
      <w:pPr>
        <w:numPr>
          <w:ilvl w:val="0"/>
          <w:numId w:val="1002"/>
        </w:numPr>
        <w:pStyle w:val="Compact"/>
      </w:pPr>
      <w:r>
        <w:t xml:space="preserve">Published peer-reviewed articles on oceanographic studies in Nigerian journals, emphasizing regional relevance and practical applications for local stakeholders.</w:t>
      </w:r>
    </w:p>
    <w:p>
      <w:pPr>
        <w:numPr>
          <w:ilvl w:val="0"/>
          <w:numId w:val="1002"/>
        </w:numPr>
        <w:pStyle w:val="Compact"/>
      </w:pPr>
      <w:r>
        <w:t xml:space="preserve">Provided technical expertise during disaster response efforts, such as oil spill containment in the Niger Delta, leveraging Abuja-based research facilities.</w:t>
      </w:r>
    </w:p>
    <w:bookmarkEnd w:id="23"/>
    <w:bookmarkStart w:id="24" w:name="Xc366bc31cc85e8158e93c0e30467901bc1dc488"/>
    <w:p>
      <w:pPr>
        <w:pStyle w:val="Heading4"/>
      </w:pPr>
      <w:r>
        <w:rPr>
          <w:bCs/>
          <w:b/>
        </w:rPr>
        <w:t xml:space="preserve">Research Scientist</w:t>
      </w:r>
      <w:r>
        <w:t xml:space="preserve">, National Oceanography Centre (NOC), Abuja, Nigeria (2017–2021)</w:t>
      </w:r>
    </w:p>
    <w:p>
      <w:pPr>
        <w:numPr>
          <w:ilvl w:val="0"/>
          <w:numId w:val="1003"/>
        </w:numPr>
        <w:pStyle w:val="Compact"/>
      </w:pPr>
      <w:r>
        <w:t xml:space="preserve">Conducted field studies on sea level rise and its effects on coastal communities in Abuja’s satellite towns like Gwagwalada and Jabi.</w:t>
      </w:r>
    </w:p>
    <w:p>
      <w:pPr>
        <w:numPr>
          <w:ilvl w:val="0"/>
          <w:numId w:val="1003"/>
        </w:numPr>
        <w:pStyle w:val="Compact"/>
      </w:pPr>
      <w:r>
        <w:t xml:space="preserve">Developed a GIS-based model to monitor marine pollution sources, including plastic waste and industrial runoff, in collaboration with Abuja University.</w:t>
      </w:r>
    </w:p>
    <w:p>
      <w:pPr>
        <w:numPr>
          <w:ilvl w:val="0"/>
          <w:numId w:val="1003"/>
        </w:numPr>
        <w:pStyle w:val="Compact"/>
      </w:pPr>
      <w:r>
        <w:t xml:space="preserve">Presented findings at the Nigerian Society of Oceanographers Annual Conference in Abuja, highlighting the importance of regional oceanographic data for national policy-making.</w:t>
      </w:r>
    </w:p>
    <w:bookmarkEnd w:id="24"/>
    <w:bookmarkStart w:id="25" w:name="X33f1c80b7b75b3eac0974944388e56b46caa72e"/>
    <w:p>
      <w:pPr>
        <w:pStyle w:val="Heading4"/>
      </w:pPr>
      <w:r>
        <w:rPr>
          <w:bCs/>
          <w:b/>
        </w:rPr>
        <w:t xml:space="preserve">Junior Researcher</w:t>
      </w:r>
      <w:r>
        <w:t xml:space="preserve">, Institute for Coastal and Marine Studies, Lagos, Nigeria (2014–2017)</w:t>
      </w:r>
    </w:p>
    <w:p>
      <w:pPr>
        <w:numPr>
          <w:ilvl w:val="0"/>
          <w:numId w:val="1004"/>
        </w:numPr>
        <w:pStyle w:val="Compact"/>
      </w:pPr>
      <w:r>
        <w:t xml:space="preserve">Supported studies on the ecological health of the Atlantic Ocean near Nigeria’s western coast, with a focus on microplastic pollution in Abuja’s freshwater systems.</w:t>
      </w:r>
    </w:p>
    <w:p>
      <w:pPr>
        <w:numPr>
          <w:ilvl w:val="0"/>
          <w:numId w:val="1004"/>
        </w:numPr>
        <w:pStyle w:val="Compact"/>
      </w:pPr>
      <w:r>
        <w:t xml:space="preserve">Trained local researchers in advanced oceanographic techniques, including remote sensing and underwater drone surveys.</w:t>
      </w:r>
    </w:p>
    <w:bookmarkEnd w:id="25"/>
    <w:bookmarkEnd w:id="26"/>
    <w:bookmarkStart w:id="27" w:name="skills"/>
    <w:p>
      <w:pPr>
        <w:pStyle w:val="Heading3"/>
      </w:pPr>
      <w:r>
        <w:t xml:space="preserve">Skills</w:t>
      </w:r>
    </w:p>
    <w:p>
      <w:pPr>
        <w:numPr>
          <w:ilvl w:val="0"/>
          <w:numId w:val="1005"/>
        </w:numPr>
        <w:pStyle w:val="Compact"/>
      </w:pPr>
      <w:r>
        <w:t xml:space="preserve">Marine ecosystem analysis and biodiversity assessment</w:t>
      </w:r>
    </w:p>
    <w:p>
      <w:pPr>
        <w:numPr>
          <w:ilvl w:val="0"/>
          <w:numId w:val="1005"/>
        </w:numPr>
        <w:pStyle w:val="Compact"/>
      </w:pPr>
      <w:r>
        <w:t xml:space="preserve">Remote sensing and GIS mapping for oceanographic studies</w:t>
      </w:r>
    </w:p>
    <w:p>
      <w:pPr>
        <w:numPr>
          <w:ilvl w:val="0"/>
          <w:numId w:val="1005"/>
        </w:numPr>
        <w:pStyle w:val="Compact"/>
      </w:pPr>
      <w:r>
        <w:t xml:space="preserve">Data collection and statistical analysis using R and Python</w:t>
      </w:r>
    </w:p>
    <w:p>
      <w:pPr>
        <w:numPr>
          <w:ilvl w:val="0"/>
          <w:numId w:val="1005"/>
        </w:numPr>
        <w:pStyle w:val="Compact"/>
      </w:pPr>
      <w:r>
        <w:t xml:space="preserve">Publishing in peer-reviewed journals (e.g., Nigerian Journal of Oceanography)</w:t>
      </w:r>
    </w:p>
    <w:p>
      <w:pPr>
        <w:numPr>
          <w:ilvl w:val="0"/>
          <w:numId w:val="1005"/>
        </w:numPr>
        <w:pStyle w:val="Compact"/>
      </w:pPr>
      <w:r>
        <w:t xml:space="preserve">Policy development for marine conservation in Nigeria Abuja</w:t>
      </w:r>
    </w:p>
    <w:p>
      <w:pPr>
        <w:numPr>
          <w:ilvl w:val="0"/>
          <w:numId w:val="1005"/>
        </w:numPr>
        <w:pStyle w:val="Compact"/>
      </w:pPr>
      <w:r>
        <w:t xml:space="preserve">Public speaking and community engagement for environmental awareness</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Professional Certification in Marine Environmental Management</w:t>
      </w:r>
      <w:r>
        <w:t xml:space="preserve">, Nigerian Institute of Oceanography and Marine Research (2019)</w:t>
      </w:r>
    </w:p>
    <w:p>
      <w:pPr>
        <w:numPr>
          <w:ilvl w:val="0"/>
          <w:numId w:val="1006"/>
        </w:numPr>
        <w:pStyle w:val="Compact"/>
      </w:pPr>
      <w:r>
        <w:rPr>
          <w:bCs/>
          <w:b/>
        </w:rPr>
        <w:t xml:space="preserve">Training in Coastal Zone Management</w:t>
      </w:r>
      <w:r>
        <w:t xml:space="preserve">, United Nations Development Programme (UNDP), Abuja, Nigeria (2020)</w:t>
      </w:r>
    </w:p>
    <w:p>
      <w:pPr>
        <w:numPr>
          <w:ilvl w:val="0"/>
          <w:numId w:val="1006"/>
        </w:numPr>
        <w:pStyle w:val="Compact"/>
      </w:pPr>
      <w:r>
        <w:rPr>
          <w:bCs/>
          <w:b/>
        </w:rPr>
        <w:t xml:space="preserve">Workshop on Climate Change Adaptation for Coastal Communities</w:t>
      </w:r>
      <w:r>
        <w:t xml:space="preserve">, World Bank, Lagos, Nigeria (2018)</w:t>
      </w:r>
    </w:p>
    <w:bookmarkEnd w:id="28"/>
    <w:bookmarkStart w:id="29" w:name="publications-and-research-contributions"/>
    <w:p>
      <w:pPr>
        <w:pStyle w:val="Heading3"/>
      </w:pPr>
      <w:r>
        <w:t xml:space="preserve">Publications and Research Contributions</w:t>
      </w:r>
    </w:p>
    <w:p>
      <w:pPr>
        <w:numPr>
          <w:ilvl w:val="0"/>
          <w:numId w:val="1007"/>
        </w:numPr>
        <w:pStyle w:val="Compact"/>
      </w:pPr>
      <w:r>
        <w:rPr>
          <w:iCs/>
          <w:i/>
        </w:rPr>
        <w:t xml:space="preserve">"Impact of Industrial Waste on Marine Life in the Niger Delta: A Case Study from Abuja’s Water Systems"</w:t>
      </w:r>
      <w:r>
        <w:t xml:space="preserve">, Nigerian Journal of Oceanography (2021).</w:t>
      </w:r>
    </w:p>
    <w:p>
      <w:pPr>
        <w:numPr>
          <w:ilvl w:val="0"/>
          <w:numId w:val="1007"/>
        </w:numPr>
        <w:pStyle w:val="Compact"/>
      </w:pPr>
      <w:r>
        <w:rPr>
          <w:iCs/>
          <w:i/>
        </w:rPr>
        <w:t xml:space="preserve">"GIS-Based Modeling of Coastal Erosion in Nigeria: Strategies for Abuja and Surrounding Regions"</w:t>
      </w:r>
      <w:r>
        <w:t xml:space="preserve">, International Conference on Environmental Science, Abuja (2019).</w:t>
      </w:r>
    </w:p>
    <w:p>
      <w:pPr>
        <w:numPr>
          <w:ilvl w:val="0"/>
          <w:numId w:val="1007"/>
        </w:numPr>
        <w:pStyle w:val="Compact"/>
      </w:pPr>
      <w:r>
        <w:rPr>
          <w:iCs/>
          <w:i/>
        </w:rPr>
        <w:t xml:space="preserve">"Sustainable Fisheries Development in the Atlantic Ocean: Lessons for Nigeria’s Marine Economy"</w:t>
      </w:r>
      <w:r>
        <w:t xml:space="preserve">, Journal of African Marine Science (2018).</w:t>
      </w:r>
    </w:p>
    <w:bookmarkEnd w:id="29"/>
    <w:bookmarkStart w:id="30" w:name="professional-affiliations"/>
    <w:p>
      <w:pPr>
        <w:pStyle w:val="Heading3"/>
      </w:pPr>
      <w:r>
        <w:t xml:space="preserve">Professional Affiliations</w:t>
      </w:r>
    </w:p>
    <w:p>
      <w:pPr>
        <w:numPr>
          <w:ilvl w:val="0"/>
          <w:numId w:val="1008"/>
        </w:numPr>
        <w:pStyle w:val="Compact"/>
      </w:pPr>
      <w:r>
        <w:rPr>
          <w:bCs/>
          <w:b/>
        </w:rPr>
        <w:t xml:space="preserve">Nigerian Society of Oceanographers</w:t>
      </w:r>
      <w:r>
        <w:t xml:space="preserve"> </w:t>
      </w:r>
      <w:r>
        <w:t xml:space="preserve">(Member since 2015)</w:t>
      </w:r>
    </w:p>
    <w:p>
      <w:pPr>
        <w:numPr>
          <w:ilvl w:val="0"/>
          <w:numId w:val="1008"/>
        </w:numPr>
        <w:pStyle w:val="Compact"/>
      </w:pPr>
      <w:r>
        <w:rPr>
          <w:bCs/>
          <w:b/>
        </w:rPr>
        <w:t xml:space="preserve">African Association for Remote Sensing of the Environment (AARSE)</w:t>
      </w:r>
      <w:r>
        <w:t xml:space="preserve"> </w:t>
      </w:r>
      <w:r>
        <w:t xml:space="preserve">(Member since 2017)</w:t>
      </w:r>
    </w:p>
    <w:p>
      <w:pPr>
        <w:numPr>
          <w:ilvl w:val="0"/>
          <w:numId w:val="1008"/>
        </w:numPr>
        <w:pStyle w:val="Compact"/>
      </w:pPr>
      <w:r>
        <w:rPr>
          <w:bCs/>
          <w:b/>
        </w:rPr>
        <w:t xml:space="preserve">Federal Environmental Protection Agency (FEPA) Scientific Advisory Committee</w:t>
      </w:r>
      <w:r>
        <w:t xml:space="preserve"> </w:t>
      </w:r>
      <w:r>
        <w:t xml:space="preserve">(2020–Present)</w:t>
      </w:r>
    </w:p>
    <w:bookmarkEnd w:id="30"/>
    <w:bookmarkStart w:id="31" w:name="additional-information"/>
    <w:p>
      <w:pPr>
        <w:pStyle w:val="Heading3"/>
      </w:pPr>
      <w:r>
        <w:t xml:space="preserve">Additional Information</w:t>
      </w:r>
    </w:p>
    <w:p>
      <w:pPr>
        <w:pStyle w:val="FirstParagraph"/>
      </w:pPr>
      <w:r>
        <w:rPr>
          <w:bCs/>
          <w:b/>
        </w:rPr>
        <w:t xml:space="preserve">Languages:</w:t>
      </w:r>
      <w:r>
        <w:t xml:space="preserve"> </w:t>
      </w:r>
      <w:r>
        <w:t xml:space="preserve">English, Hausa (basic), Yoruba (basic)</w:t>
      </w:r>
    </w:p>
    <w:p>
      <w:pPr>
        <w:pStyle w:val="BodyText"/>
      </w:pPr>
      <w:r>
        <w:rPr>
          <w:bCs/>
          <w:b/>
        </w:rPr>
        <w:t xml:space="preserve">Volunteer Work:</w:t>
      </w:r>
      <w:r>
        <w:t xml:space="preserve"> </w:t>
      </w:r>
      <w:r>
        <w:t xml:space="preserve">Environmental education programs for schoolchildren in Abuja, focusing on marine conservation and climate change awareness.</w:t>
      </w:r>
    </w:p>
    <w:bookmarkEnd w:id="31"/>
    <w:bookmarkStart w:id="32" w:name="references"/>
    <w:p>
      <w:pPr>
        <w:pStyle w:val="Heading3"/>
      </w:pPr>
      <w:r>
        <w:t xml:space="preserve">References</w:t>
      </w:r>
    </w:p>
    <w:p>
      <w:pPr>
        <w:pStyle w:val="FirstParagraph"/>
      </w:pPr>
      <w:r>
        <w:t xml:space="preserve">Available upon request. Contact Dr. Amina Bello via email or phone for references from current and former colleagues in Nigeria Abuja’s scientific and environmental sectors.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Nigeria Abuja</dc:title>
  <dc:creator/>
  <dc:language>en</dc:language>
  <cp:keywords/>
  <dcterms:created xsi:type="dcterms:W3CDTF">2025-12-03T22:20:49Z</dcterms:created>
  <dcterms:modified xsi:type="dcterms:W3CDTF">2025-12-03T22:20:49Z</dcterms:modified>
</cp:coreProperties>
</file>

<file path=docProps/custom.xml><?xml version="1.0" encoding="utf-8"?>
<Properties xmlns="http://schemas.openxmlformats.org/officeDocument/2006/custom-properties" xmlns:vt="http://schemas.openxmlformats.org/officeDocument/2006/docPropsVTypes"/>
</file>