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Russia</w:t>
      </w:r>
      <w:r>
        <w:t xml:space="preserve"> </w:t>
      </w:r>
      <w:r>
        <w:t xml:space="preserve">Moscow</w:t>
      </w:r>
    </w:p>
    <w:bookmarkStart w:id="32" w:name="curriculum-vitae"/>
    <w:p>
      <w:pPr>
        <w:pStyle w:val="Heading1"/>
      </w:pPr>
      <w:r>
        <w:t xml:space="preserve">Curriculum Vitae</w:t>
      </w:r>
    </w:p>
    <w:p>
      <w:pPr>
        <w:pStyle w:val="FirstParagraph"/>
      </w:pPr>
      <w:r>
        <w:rPr>
          <w:bCs/>
          <w:b/>
        </w:rPr>
        <w:t xml:space="preserve">Name:</w:t>
      </w:r>
      <w:r>
        <w:t xml:space="preserve"> </w:t>
      </w:r>
      <w:r>
        <w:t xml:space="preserve">Anna Petrova</w:t>
      </w:r>
      <w:r>
        <w:br/>
      </w:r>
      <w:r>
        <w:rPr>
          <w:bCs/>
          <w:b/>
        </w:rPr>
        <w:t xml:space="preserve">Email:</w:t>
      </w:r>
      <w:r>
        <w:t xml:space="preserve"> </w:t>
      </w:r>
      <w:r>
        <w:t xml:space="preserve">anna.petrova.oceanographer@gmail.com</w:t>
      </w:r>
      <w:r>
        <w:br/>
      </w:r>
      <w:r>
        <w:rPr>
          <w:bCs/>
          <w:b/>
        </w:rPr>
        <w:t xml:space="preserve">Phone:</w:t>
      </w:r>
      <w:r>
        <w:t xml:space="preserve"> </w:t>
      </w:r>
      <w:r>
        <w:t xml:space="preserve">+7 999 888 7766</w:t>
      </w:r>
      <w:r>
        <w:br/>
      </w:r>
      <w:r>
        <w:rPr>
          <w:bCs/>
          <w:b/>
        </w:rPr>
        <w:t xml:space="preserve">Address:</w:t>
      </w:r>
      <w:r>
        <w:t xml:space="preserve"> </w:t>
      </w:r>
      <w:r>
        <w:t xml:space="preserve">Moscow, Russia, 101000</w:t>
      </w:r>
    </w:p>
    <w:bookmarkStart w:id="20" w:name="professional-summary"/>
    <w:p>
      <w:pPr>
        <w:pStyle w:val="Heading2"/>
      </w:pPr>
      <w:r>
        <w:t xml:space="preserve">Professional Summary</w:t>
      </w:r>
    </w:p>
    <w:p>
      <w:pPr>
        <w:pStyle w:val="FirstParagraph"/>
      </w:pPr>
      <w:r>
        <w:t xml:space="preserve">A dedicated and experienced Oceanographer with over a decade of expertise in marine science, specializing in the study of oceanic ecosystems and climate change impacts on Russian waters. Proficient in conducting fieldwork, data analysis, and interdisciplinary research across the Arctic, Black Sea, and Pacific regions. Committed to advancing scientific knowledge and contributing to Russia's maritime sustainability initiatives. Proven track record of collaboration with institutions such as the P.P. Shirshov Institute of Oceanology in Moscow and international organizations focused on oceanic conservation.</w:t>
      </w:r>
    </w:p>
    <w:bookmarkEnd w:id="20"/>
    <w:bookmarkStart w:id="21" w:name="education"/>
    <w:p>
      <w:pPr>
        <w:pStyle w:val="Heading2"/>
      </w:pPr>
      <w:r>
        <w:t xml:space="preserve">Education</w:t>
      </w:r>
    </w:p>
    <w:p>
      <w:pPr>
        <w:pStyle w:val="FirstParagraph"/>
      </w:pPr>
      <w:r>
        <w:rPr>
          <w:bCs/>
          <w:b/>
        </w:rPr>
        <w:t xml:space="preserve">Ph.D. in Marine Biology</w:t>
      </w:r>
      <w:r>
        <w:t xml:space="preserve">, Lomonosov Moscow State University, Russia (2015)</w:t>
      </w:r>
    </w:p>
    <w:p>
      <w:pPr>
        <w:numPr>
          <w:ilvl w:val="0"/>
          <w:numId w:val="1001"/>
        </w:numPr>
        <w:pStyle w:val="Compact"/>
      </w:pPr>
      <w:r>
        <w:t xml:space="preserve">Dissertation: "Impact of Climate Change on Biodiversity in the Arctic Ocean"</w:t>
      </w:r>
    </w:p>
    <w:p>
      <w:pPr>
        <w:numPr>
          <w:ilvl w:val="0"/>
          <w:numId w:val="1001"/>
        </w:numPr>
        <w:pStyle w:val="Compact"/>
      </w:pPr>
      <w:r>
        <w:t xml:space="preserve">Focus areas: Oceanographic modeling, marine ecology, and environmental policy</w:t>
      </w:r>
    </w:p>
    <w:p>
      <w:pPr>
        <w:pStyle w:val="FirstParagraph"/>
      </w:pPr>
      <w:r>
        <w:rPr>
          <w:bCs/>
          <w:b/>
        </w:rPr>
        <w:t xml:space="preserve">M.Sc. in Environmental Science</w:t>
      </w:r>
      <w:r>
        <w:t xml:space="preserve">, Moscow State University, Russia (2010)</w:t>
      </w:r>
    </w:p>
    <w:p>
      <w:pPr>
        <w:numPr>
          <w:ilvl w:val="0"/>
          <w:numId w:val="1002"/>
        </w:numPr>
        <w:pStyle w:val="Compact"/>
      </w:pPr>
      <w:r>
        <w:t xml:space="preserve">Thesis: "Pollution Analysis in the Barents Sea Ecosystem"</w:t>
      </w:r>
    </w:p>
    <w:p>
      <w:pPr>
        <w:numPr>
          <w:ilvl w:val="0"/>
          <w:numId w:val="1002"/>
        </w:numPr>
        <w:pStyle w:val="Compact"/>
      </w:pPr>
      <w:r>
        <w:t xml:space="preserve">Relevant coursework: Oceanography, remote sensing, and environmental statistics</w:t>
      </w:r>
    </w:p>
    <w:p>
      <w:pPr>
        <w:pStyle w:val="FirstParagraph"/>
      </w:pPr>
      <w:r>
        <w:rPr>
          <w:bCs/>
          <w:b/>
        </w:rPr>
        <w:t xml:space="preserve">B.Sc. in Biology</w:t>
      </w:r>
      <w:r>
        <w:t xml:space="preserve">, Moscow State University, Russia (2007)</w:t>
      </w:r>
    </w:p>
    <w:bookmarkEnd w:id="21"/>
    <w:bookmarkStart w:id="25" w:name="professional-experience"/>
    <w:p>
      <w:pPr>
        <w:pStyle w:val="Heading2"/>
      </w:pPr>
      <w:r>
        <w:t xml:space="preserve">Professional Experience</w:t>
      </w:r>
    </w:p>
    <w:bookmarkStart w:id="22" w:name="senior-oceanographer"/>
    <w:p>
      <w:pPr>
        <w:pStyle w:val="Heading3"/>
      </w:pPr>
      <w:r>
        <w:rPr>
          <w:bCs/>
          <w:b/>
        </w:rPr>
        <w:t xml:space="preserve">Senior Oceanographer</w:t>
      </w:r>
    </w:p>
    <w:p>
      <w:pPr>
        <w:pStyle w:val="FirstParagraph"/>
      </w:pPr>
      <w:r>
        <w:rPr>
          <w:iCs/>
          <w:i/>
        </w:rPr>
        <w:t xml:space="preserve">P.P. Shirshov Institute of Oceanology, Russian Academy of Sciences, Moscow, Russia</w:t>
      </w:r>
      <w:r>
        <w:t xml:space="preserve"> </w:t>
      </w:r>
      <w:r>
        <w:t xml:space="preserve">(2018–Present)</w:t>
      </w:r>
    </w:p>
    <w:p>
      <w:pPr>
        <w:numPr>
          <w:ilvl w:val="0"/>
          <w:numId w:val="1003"/>
        </w:numPr>
        <w:pStyle w:val="Compact"/>
      </w:pPr>
      <w:r>
        <w:t xml:space="preserve">Lead research projects on Arctic oceanography, including the study of ice melt patterns and their impact on marine biodiversity.</w:t>
      </w:r>
    </w:p>
    <w:p>
      <w:pPr>
        <w:numPr>
          <w:ilvl w:val="0"/>
          <w:numId w:val="1003"/>
        </w:numPr>
        <w:pStyle w:val="Compact"/>
      </w:pPr>
      <w:r>
        <w:t xml:space="preserve">Collaborate with international teams to analyze data from the Arctic Monitoring and Assessment Programme (AMAP).</w:t>
      </w:r>
    </w:p>
    <w:p>
      <w:pPr>
        <w:numPr>
          <w:ilvl w:val="0"/>
          <w:numId w:val="1003"/>
        </w:numPr>
        <w:pStyle w:val="Compact"/>
      </w:pPr>
      <w:r>
        <w:t xml:space="preserve">Develop models to predict climate change effects on Russian coastal ecosystems, presented at conferences in Russia Moscow.</w:t>
      </w:r>
    </w:p>
    <w:p>
      <w:pPr>
        <w:numPr>
          <w:ilvl w:val="0"/>
          <w:numId w:val="1003"/>
        </w:numPr>
        <w:pStyle w:val="Compact"/>
      </w:pPr>
      <w:r>
        <w:t xml:space="preserve">Mentor junior scientists and contribute to policy recommendations for sustainable fisheries management in the Black Sea.</w:t>
      </w:r>
    </w:p>
    <w:bookmarkEnd w:id="22"/>
    <w:bookmarkStart w:id="23" w:name="oceanographer"/>
    <w:p>
      <w:pPr>
        <w:pStyle w:val="Heading3"/>
      </w:pPr>
      <w:r>
        <w:rPr>
          <w:bCs/>
          <w:b/>
        </w:rPr>
        <w:t xml:space="preserve">Oceanographer</w:t>
      </w:r>
    </w:p>
    <w:p>
      <w:pPr>
        <w:pStyle w:val="FirstParagraph"/>
      </w:pPr>
      <w:r>
        <w:rPr>
          <w:iCs/>
          <w:i/>
        </w:rPr>
        <w:t xml:space="preserve">Roshydromet (Federal Service for Hydrometeorology and Environmental Monitoring), Moscow, Russia</w:t>
      </w:r>
      <w:r>
        <w:t xml:space="preserve"> </w:t>
      </w:r>
      <w:r>
        <w:t xml:space="preserve">(2015–2018)</w:t>
      </w:r>
    </w:p>
    <w:p>
      <w:pPr>
        <w:numPr>
          <w:ilvl w:val="0"/>
          <w:numId w:val="1004"/>
        </w:numPr>
        <w:pStyle w:val="Compact"/>
      </w:pPr>
      <w:r>
        <w:t xml:space="preserve">Conduct regular hydrological surveys in the Caspian Sea and the Sea of Japan, ensuring compliance with Russian environmental regulations.</w:t>
      </w:r>
    </w:p>
    <w:p>
      <w:pPr>
        <w:numPr>
          <w:ilvl w:val="0"/>
          <w:numId w:val="1004"/>
        </w:numPr>
        <w:pStyle w:val="Compact"/>
      </w:pPr>
      <w:r>
        <w:t xml:space="preserve">Analyze long-term trends in sea temperature and salinity to support climate adaptation strategies for coastal communities.</w:t>
      </w:r>
    </w:p>
    <w:p>
      <w:pPr>
        <w:numPr>
          <w:ilvl w:val="0"/>
          <w:numId w:val="1004"/>
        </w:numPr>
        <w:pStyle w:val="Compact"/>
      </w:pPr>
      <w:r>
        <w:t xml:space="preserve">Participate in the development of Russia Moscow’s national oceanographic database, enhancing data accessibility for researchers.</w:t>
      </w:r>
    </w:p>
    <w:bookmarkEnd w:id="23"/>
    <w:bookmarkStart w:id="24" w:name="research-fellow"/>
    <w:p>
      <w:pPr>
        <w:pStyle w:val="Heading3"/>
      </w:pPr>
      <w:r>
        <w:rPr>
          <w:bCs/>
          <w:b/>
        </w:rPr>
        <w:t xml:space="preserve">Research Fellow</w:t>
      </w:r>
    </w:p>
    <w:p>
      <w:pPr>
        <w:pStyle w:val="FirstParagraph"/>
      </w:pPr>
      <w:r>
        <w:rPr>
          <w:iCs/>
          <w:i/>
        </w:rPr>
        <w:t xml:space="preserve">Institute of Oceanography, Far Eastern Branch of Russian Academy of Sciences, Vladivostok, Russia</w:t>
      </w:r>
      <w:r>
        <w:t xml:space="preserve"> </w:t>
      </w:r>
      <w:r>
        <w:t xml:space="preserve">(2010–2015)</w:t>
      </w:r>
    </w:p>
    <w:p>
      <w:pPr>
        <w:numPr>
          <w:ilvl w:val="0"/>
          <w:numId w:val="1005"/>
        </w:numPr>
        <w:pStyle w:val="Compact"/>
      </w:pPr>
      <w:r>
        <w:t xml:space="preserve">Conducted field studies on the Pacific Ocean’s thermal structure and its influence on marine life in the western Pacific.</w:t>
      </w:r>
    </w:p>
    <w:p>
      <w:pPr>
        <w:numPr>
          <w:ilvl w:val="0"/>
          <w:numId w:val="1005"/>
        </w:numPr>
        <w:pStyle w:val="Compact"/>
      </w:pPr>
      <w:r>
        <w:t xml:space="preserve">Published peer-reviewed articles on ocean acidification and its implications for Russian fisheries.</w:t>
      </w:r>
    </w:p>
    <w:p>
      <w:pPr>
        <w:numPr>
          <w:ilvl w:val="0"/>
          <w:numId w:val="1005"/>
        </w:numPr>
        <w:pStyle w:val="Compact"/>
      </w:pPr>
      <w:r>
        <w:t xml:space="preserve">Collaborated with universities in Russia Moscow to integrate satellite data into regional oceanographic studies.</w:t>
      </w:r>
    </w:p>
    <w:bookmarkEnd w:id="24"/>
    <w:bookmarkEnd w:id="25"/>
    <w:bookmarkStart w:id="26" w:name="research-projects"/>
    <w:p>
      <w:pPr>
        <w:pStyle w:val="Heading2"/>
      </w:pPr>
      <w:r>
        <w:t xml:space="preserve">Research Projects</w:t>
      </w:r>
    </w:p>
    <w:p>
      <w:pPr>
        <w:numPr>
          <w:ilvl w:val="0"/>
          <w:numId w:val="1006"/>
        </w:numPr>
        <w:pStyle w:val="Compact"/>
      </w:pPr>
      <w:r>
        <w:rPr>
          <w:bCs/>
          <w:b/>
        </w:rPr>
        <w:t xml:space="preserve">"Arctic Ocean Climate Resilience"</w:t>
      </w:r>
      <w:r>
        <w:t xml:space="preserve"> </w:t>
      </w:r>
      <w:r>
        <w:t xml:space="preserve">(2020–Present)</w:t>
      </w:r>
    </w:p>
    <w:p>
      <w:pPr>
        <w:numPr>
          <w:ilvl w:val="0"/>
          <w:numId w:val="1006"/>
        </w:numPr>
        <w:pStyle w:val="Compact"/>
      </w:pPr>
      <w:r>
        <w:rPr>
          <w:bCs/>
          <w:b/>
        </w:rPr>
        <w:t xml:space="preserve">"Black Sea Eutrophication Monitoring"</w:t>
      </w:r>
      <w:r>
        <w:t xml:space="preserve"> </w:t>
      </w:r>
      <w:r>
        <w:t xml:space="preserve">(2017–2020)</w:t>
      </w:r>
    </w:p>
    <w:p>
      <w:pPr>
        <w:numPr>
          <w:ilvl w:val="0"/>
          <w:numId w:val="1006"/>
        </w:numPr>
        <w:pStyle w:val="Compact"/>
      </w:pPr>
      <w:r>
        <w:rPr>
          <w:bCs/>
          <w:b/>
        </w:rPr>
        <w:t xml:space="preserve">"Pacific Ocean Biodiversity Assessment"</w:t>
      </w:r>
      <w:r>
        <w:t xml:space="preserve"> </w:t>
      </w:r>
      <w:r>
        <w:t xml:space="preserve">(2012–2015)</w:t>
      </w:r>
    </w:p>
    <w:bookmarkEnd w:id="26"/>
    <w:bookmarkStart w:id="27" w:name="skills"/>
    <w:p>
      <w:pPr>
        <w:pStyle w:val="Heading2"/>
      </w:pPr>
      <w:r>
        <w:t xml:space="preserve">Skills</w:t>
      </w:r>
    </w:p>
    <w:p>
      <w:pPr>
        <w:numPr>
          <w:ilvl w:val="0"/>
          <w:numId w:val="1007"/>
        </w:numPr>
        <w:pStyle w:val="Compact"/>
      </w:pPr>
      <w:r>
        <w:rPr>
          <w:bCs/>
          <w:b/>
        </w:rPr>
        <w:t xml:space="preserve">Technical Proficiency:</w:t>
      </w:r>
      <w:r>
        <w:t xml:space="preserve"> </w:t>
      </w:r>
      <w:r>
        <w:t xml:space="preserve">GIS mapping, remote sensing (Landsat, MODIS), hydrodynamic modeling (ROMS, NEMO).</w:t>
      </w:r>
    </w:p>
    <w:p>
      <w:pPr>
        <w:numPr>
          <w:ilvl w:val="0"/>
          <w:numId w:val="1007"/>
        </w:numPr>
        <w:pStyle w:val="Compact"/>
      </w:pPr>
      <w:r>
        <w:rPr>
          <w:bCs/>
          <w:b/>
        </w:rPr>
        <w:t xml:space="preserve">Data Analysis:</w:t>
      </w:r>
      <w:r>
        <w:t xml:space="preserve"> </w:t>
      </w:r>
      <w:r>
        <w:t xml:space="preserve">Python, R programming, MATLAB for statistical analysis of oceanographic datasets.</w:t>
      </w:r>
    </w:p>
    <w:p>
      <w:pPr>
        <w:numPr>
          <w:ilvl w:val="0"/>
          <w:numId w:val="1007"/>
        </w:numPr>
        <w:pStyle w:val="Compact"/>
      </w:pPr>
      <w:r>
        <w:rPr>
          <w:bCs/>
          <w:b/>
        </w:rPr>
        <w:t xml:space="preserve">Languages:</w:t>
      </w:r>
      <w:r>
        <w:t xml:space="preserve"> </w:t>
      </w:r>
      <w:r>
        <w:t xml:space="preserve">Russian (native), English (fluent), German (basic).</w:t>
      </w:r>
    </w:p>
    <w:p>
      <w:pPr>
        <w:numPr>
          <w:ilvl w:val="0"/>
          <w:numId w:val="1007"/>
        </w:numPr>
        <w:pStyle w:val="Compact"/>
      </w:pPr>
      <w:r>
        <w:rPr>
          <w:bCs/>
          <w:b/>
        </w:rPr>
        <w:t xml:space="preserve">Fieldwork Expertise:</w:t>
      </w:r>
      <w:r>
        <w:t xml:space="preserve"> </w:t>
      </w:r>
      <w:r>
        <w:t xml:space="preserve">Conducting CTD casts, plankton sampling, and seabed sediment analysis in Arctic and coastal environments.</w:t>
      </w:r>
    </w:p>
    <w:bookmarkEnd w:id="27"/>
    <w:bookmarkStart w:id="28" w:name="publications"/>
    <w:p>
      <w:pPr>
        <w:pStyle w:val="Heading2"/>
      </w:pPr>
      <w:r>
        <w:t xml:space="preserve">Publications</w:t>
      </w:r>
    </w:p>
    <w:p>
      <w:pPr>
        <w:numPr>
          <w:ilvl w:val="0"/>
          <w:numId w:val="1008"/>
        </w:numPr>
        <w:pStyle w:val="Compact"/>
      </w:pPr>
      <w:r>
        <w:t xml:space="preserve">Petrova, A. (2021). "Climate Change Impacts on the Barents Sea Ecosystem: A Russian Perspective." *Russian Journal of Marine Biology*, 47(3), 189–197.</w:t>
      </w:r>
    </w:p>
    <w:p>
      <w:pPr>
        <w:numPr>
          <w:ilvl w:val="0"/>
          <w:numId w:val="1008"/>
        </w:numPr>
        <w:pStyle w:val="Compact"/>
      </w:pPr>
      <w:r>
        <w:t xml:space="preserve">Petrova, A., &amp; Ivanov, D. (2019). "Eutrophication Trends in the Black Sea: Data from 2005–2018." *Environmental Monitoring and Assessment*, 191(5), 345–360.</w:t>
      </w:r>
    </w:p>
    <w:p>
      <w:pPr>
        <w:numPr>
          <w:ilvl w:val="0"/>
          <w:numId w:val="1008"/>
        </w:numPr>
        <w:pStyle w:val="Compact"/>
      </w:pPr>
      <w:r>
        <w:t xml:space="preserve">Petrova, A. (2017). "Arctic Oceanographic Modeling for Policy Makers." In *Proceedings of the International Conference on Marine Science in Russia Moscow*, 234–240.</w:t>
      </w:r>
    </w:p>
    <w:bookmarkEnd w:id="28"/>
    <w:bookmarkStart w:id="29" w:name="certifications-awards"/>
    <w:p>
      <w:pPr>
        <w:pStyle w:val="Heading2"/>
      </w:pPr>
      <w:r>
        <w:t xml:space="preserve">Certifications &amp; Awards</w:t>
      </w:r>
    </w:p>
    <w:p>
      <w:pPr>
        <w:numPr>
          <w:ilvl w:val="0"/>
          <w:numId w:val="1009"/>
        </w:numPr>
        <w:pStyle w:val="Compact"/>
      </w:pPr>
      <w:r>
        <w:rPr>
          <w:bCs/>
          <w:b/>
        </w:rPr>
        <w:t xml:space="preserve">Russian Academy of Sciences Award for Excellence in Oceanographic Research</w:t>
      </w:r>
      <w:r>
        <w:t xml:space="preserve"> </w:t>
      </w:r>
      <w:r>
        <w:t xml:space="preserve">(2019)</w:t>
      </w:r>
    </w:p>
    <w:p>
      <w:pPr>
        <w:numPr>
          <w:ilvl w:val="0"/>
          <w:numId w:val="1009"/>
        </w:numPr>
        <w:pStyle w:val="Compact"/>
      </w:pPr>
      <w:r>
        <w:rPr>
          <w:bCs/>
          <w:b/>
        </w:rPr>
        <w:t xml:space="preserve">Google Earth Outreach Grant</w:t>
      </w:r>
      <w:r>
        <w:t xml:space="preserve"> </w:t>
      </w:r>
      <w:r>
        <w:t xml:space="preserve">(2018) – For integrating satellite data into marine conservation projects.</w:t>
      </w:r>
    </w:p>
    <w:p>
      <w:pPr>
        <w:numPr>
          <w:ilvl w:val="0"/>
          <w:numId w:val="1009"/>
        </w:numPr>
        <w:pStyle w:val="Compact"/>
      </w:pPr>
      <w:r>
        <w:rPr>
          <w:bCs/>
          <w:b/>
        </w:rPr>
        <w:t xml:space="preserve">Certified Remote Sensing Analyst</w:t>
      </w:r>
      <w:r>
        <w:t xml:space="preserve">, European Space Agency (ESA), 2017.</w:t>
      </w:r>
    </w:p>
    <w:bookmarkEnd w:id="29"/>
    <w:bookmarkStart w:id="30" w:name="languages"/>
    <w:p>
      <w:pPr>
        <w:pStyle w:val="Heading2"/>
      </w:pPr>
      <w:r>
        <w:t xml:space="preserve">Languages</w:t>
      </w:r>
    </w:p>
    <w:p>
      <w:pPr>
        <w:numPr>
          <w:ilvl w:val="0"/>
          <w:numId w:val="1010"/>
        </w:numPr>
        <w:pStyle w:val="Compact"/>
      </w:pPr>
      <w:r>
        <w:t xml:space="preserve">Russian: Native</w:t>
      </w:r>
    </w:p>
    <w:p>
      <w:pPr>
        <w:numPr>
          <w:ilvl w:val="0"/>
          <w:numId w:val="1010"/>
        </w:numPr>
        <w:pStyle w:val="Compact"/>
      </w:pPr>
      <w:r>
        <w:t xml:space="preserve">English: Fluent (IELTS 7.5)</w:t>
      </w:r>
    </w:p>
    <w:p>
      <w:pPr>
        <w:numPr>
          <w:ilvl w:val="0"/>
          <w:numId w:val="1010"/>
        </w:numPr>
        <w:pStyle w:val="Compact"/>
      </w:pPr>
      <w:r>
        <w:t xml:space="preserve">German: Basic (B1 level)</w:t>
      </w:r>
    </w:p>
    <w:bookmarkEnd w:id="30"/>
    <w:bookmarkStart w:id="31" w:name="references"/>
    <w:p>
      <w:pPr>
        <w:pStyle w:val="Heading2"/>
      </w:pPr>
      <w:r>
        <w:t xml:space="preserve">References</w:t>
      </w:r>
    </w:p>
    <w:p>
      <w:pPr>
        <w:pStyle w:val="FirstParagraph"/>
      </w:pPr>
      <w:r>
        <w:t xml:space="preserve">Available upon request. Contact Dr. Anna Petrova at anna.petrova.oceanographer@gmail.com or +7 999 888 7766.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Russia Moscow</dc:title>
  <dc:creator/>
  <dc:language>en</dc:language>
  <cp:keywords/>
  <dcterms:created xsi:type="dcterms:W3CDTF">2026-07-28T16:45:14Z</dcterms:created>
  <dcterms:modified xsi:type="dcterms:W3CDTF">2026-07-28T16:45:14Z</dcterms:modified>
</cp:coreProperties>
</file>

<file path=docProps/custom.xml><?xml version="1.0" encoding="utf-8"?>
<Properties xmlns="http://schemas.openxmlformats.org/officeDocument/2006/custom-properties" xmlns:vt="http://schemas.openxmlformats.org/officeDocument/2006/docPropsVTypes"/>
</file>