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curriculum-vitae"/>
    <w:p>
      <w:pPr>
        <w:pStyle w:val="Heading1"/>
      </w:pPr>
      <w:r>
        <w:t xml:space="preserve">Curriculum Vitae</w:t>
      </w:r>
    </w:p>
    <w:p>
      <w:pPr>
        <w:pStyle w:val="FirstParagraph"/>
      </w:pPr>
      <w:r>
        <w:rPr>
          <w:bCs/>
          <w:b/>
        </w:rPr>
        <w:t xml:space="preserve">Name:</w:t>
      </w:r>
      <w:r>
        <w:t xml:space="preserve"> </w:t>
      </w:r>
      <w:r>
        <w:t xml:space="preserve">Dr. Thandiwe Mabaso</w:t>
      </w:r>
      <w:r>
        <w:br/>
      </w:r>
      <w:r>
        <w:rPr>
          <w:bCs/>
          <w:b/>
        </w:rPr>
        <w:t xml:space="preserve">Email:</w:t>
      </w:r>
      <w:r>
        <w:t xml:space="preserve"> </w:t>
      </w:r>
      <w:r>
        <w:t xml:space="preserve">thandimabaso@oceanographer.co.za</w:t>
      </w:r>
      <w:r>
        <w:br/>
      </w:r>
      <w:r>
        <w:rPr>
          <w:bCs/>
          <w:b/>
        </w:rPr>
        <w:t xml:space="preserve">Phone:</w:t>
      </w:r>
      <w:r>
        <w:t xml:space="preserve"> </w:t>
      </w:r>
      <w:r>
        <w:t xml:space="preserve">+27 21 945 6789</w:t>
      </w:r>
      <w:r>
        <w:br/>
      </w:r>
      <w:r>
        <w:rPr>
          <w:bCs/>
          <w:b/>
        </w:rPr>
        <w:t xml:space="preserve">Location:</w:t>
      </w:r>
      <w:r>
        <w:t xml:space="preserve"> </w:t>
      </w:r>
      <w:r>
        <w:t xml:space="preserve">Cape Town, South Africa</w:t>
      </w:r>
    </w:p>
    <w:bookmarkStart w:id="20" w:name="professional-summary"/>
    <w:p>
      <w:pPr>
        <w:pStyle w:val="Heading2"/>
      </w:pPr>
      <w:r>
        <w:t xml:space="preserve">Professional Summary</w:t>
      </w:r>
    </w:p>
    <w:p>
      <w:pPr>
        <w:pStyle w:val="FirstParagraph"/>
      </w:pPr>
      <w:r>
        <w:t xml:space="preserve">A dedicated and experienced Oceanographer with over a decade of expertise in marine science, coastal management, and environmental conservation. Specializing in the unique ecosystems of South Africa’s coastline, particularly in Cape Town, I combine scientific research with community engagement to address challenges such as ocean pollution, climate change impacts on marine biodiversity, and sustainable resource management. My work aligns with national and international frameworks for ocean protection while fostering collaboration between academia, government agencies, and local stakeholders in South Africa. As an Oceanographer based in Cape Town, I am committed to advancing scientific knowledge and promoting policies that safeguard the region’s rich marine heritage.</w:t>
      </w:r>
    </w:p>
    <w:bookmarkEnd w:id="20"/>
    <w:bookmarkStart w:id="21" w:name="education"/>
    <w:p>
      <w:pPr>
        <w:pStyle w:val="Heading2"/>
      </w:pPr>
      <w:r>
        <w:t xml:space="preserve">Education</w:t>
      </w:r>
    </w:p>
    <w:p>
      <w:pPr>
        <w:numPr>
          <w:ilvl w:val="0"/>
          <w:numId w:val="1001"/>
        </w:numPr>
        <w:pStyle w:val="Compact"/>
      </w:pPr>
      <w:r>
        <w:rPr>
          <w:bCs/>
          <w:b/>
        </w:rPr>
        <w:t xml:space="preserve">PhD in Oceanography</w:t>
      </w:r>
      <w:r>
        <w:t xml:space="preserve">, University of Cape Town, South Africa (2015-2019)</w:t>
      </w:r>
    </w:p>
    <w:p>
      <w:pPr>
        <w:numPr>
          <w:ilvl w:val="0"/>
          <w:numId w:val="1001"/>
        </w:numPr>
        <w:pStyle w:val="Compact"/>
      </w:pPr>
      <w:r>
        <w:rPr>
          <w:bCs/>
          <w:b/>
        </w:rPr>
        <w:t xml:space="preserve">MSc in Marine Biology</w:t>
      </w:r>
      <w:r>
        <w:t xml:space="preserve">, Rhodes University, South Africa (2011-2013)</w:t>
      </w:r>
    </w:p>
    <w:p>
      <w:pPr>
        <w:numPr>
          <w:ilvl w:val="0"/>
          <w:numId w:val="1001"/>
        </w:numPr>
        <w:pStyle w:val="Compact"/>
      </w:pPr>
      <w:r>
        <w:rPr>
          <w:bCs/>
          <w:b/>
        </w:rPr>
        <w:t xml:space="preserve">BSc (Hons) in Environmental Science</w:t>
      </w:r>
      <w:r>
        <w:t xml:space="preserve">, Stellenbosch University, South Africa (2008-2011)</w:t>
      </w:r>
    </w:p>
    <w:bookmarkEnd w:id="21"/>
    <w:bookmarkStart w:id="25" w:name="professional-experience"/>
    <w:p>
      <w:pPr>
        <w:pStyle w:val="Heading2"/>
      </w:pPr>
      <w:r>
        <w:t xml:space="preserve">Professional Experience</w:t>
      </w:r>
    </w:p>
    <w:bookmarkStart w:id="22" w:name="senior-oceanographer"/>
    <w:p>
      <w:pPr>
        <w:pStyle w:val="Heading3"/>
      </w:pPr>
      <w:r>
        <w:t xml:space="preserve">Senior Oceanographer</w:t>
      </w:r>
    </w:p>
    <w:p>
      <w:pPr>
        <w:pStyle w:val="FirstParagraph"/>
      </w:pPr>
      <w:r>
        <w:rPr>
          <w:bCs/>
          <w:b/>
        </w:rPr>
        <w:t xml:space="preserve">South African National Centre for Oceanography (SANCO), Cape Town, South Africa</w:t>
      </w:r>
    </w:p>
    <w:p>
      <w:pPr>
        <w:pStyle w:val="BodyText"/>
      </w:pPr>
      <w:r>
        <w:rPr>
          <w:iCs/>
          <w:i/>
        </w:rPr>
        <w:t xml:space="preserve">January 2020 – Present</w:t>
      </w:r>
    </w:p>
    <w:p>
      <w:pPr>
        <w:numPr>
          <w:ilvl w:val="0"/>
          <w:numId w:val="1002"/>
        </w:numPr>
        <w:pStyle w:val="Compact"/>
      </w:pPr>
      <w:r>
        <w:t xml:space="preserve">Lead research on coastal erosion and sediment dynamics along the Cape Town coastline, contributing to national climate resilience strategies.</w:t>
      </w:r>
    </w:p>
    <w:p>
      <w:pPr>
        <w:numPr>
          <w:ilvl w:val="0"/>
          <w:numId w:val="1002"/>
        </w:numPr>
        <w:pStyle w:val="Compact"/>
      </w:pPr>
      <w:r>
        <w:t xml:space="preserve">Collaborate with the Department of Environmental Affairs to monitor marine biodiversity in protected areas such as the Table Mountain National Park Marine Protected Area.</w:t>
      </w:r>
    </w:p>
    <w:p>
      <w:pPr>
        <w:numPr>
          <w:ilvl w:val="0"/>
          <w:numId w:val="1002"/>
        </w:numPr>
        <w:pStyle w:val="Compact"/>
      </w:pPr>
      <w:r>
        <w:t xml:space="preserve">Develop and implement data-driven models to predict ocean acidification impacts on local fisheries, working closely with small-scale fishing communities in Cape Town.</w:t>
      </w:r>
    </w:p>
    <w:p>
      <w:pPr>
        <w:numPr>
          <w:ilvl w:val="0"/>
          <w:numId w:val="1002"/>
        </w:numPr>
        <w:pStyle w:val="Compact"/>
      </w:pPr>
      <w:r>
        <w:t xml:space="preserve">Publish peer-reviewed studies in journals like *Marine Ecology Progress Series* and present findings at international conferences, including the Oceanography Society Conference in Cape Town (2022).</w:t>
      </w:r>
    </w:p>
    <w:bookmarkEnd w:id="22"/>
    <w:bookmarkStart w:id="23" w:name="research-scientist"/>
    <w:p>
      <w:pPr>
        <w:pStyle w:val="Heading3"/>
      </w:pPr>
      <w:r>
        <w:t xml:space="preserve">Research Scientist</w:t>
      </w:r>
    </w:p>
    <w:p>
      <w:pPr>
        <w:pStyle w:val="FirstParagraph"/>
      </w:pPr>
      <w:r>
        <w:rPr>
          <w:bCs/>
          <w:b/>
        </w:rPr>
        <w:t xml:space="preserve">Council for Scientific and Industrial Research (CSIR), Cape Town, South Africa</w:t>
      </w:r>
    </w:p>
    <w:p>
      <w:pPr>
        <w:pStyle w:val="BodyText"/>
      </w:pPr>
      <w:r>
        <w:rPr>
          <w:iCs/>
          <w:i/>
        </w:rPr>
        <w:t xml:space="preserve">June 2016 – December 2019</w:t>
      </w:r>
    </w:p>
    <w:p>
      <w:pPr>
        <w:numPr>
          <w:ilvl w:val="0"/>
          <w:numId w:val="1003"/>
        </w:numPr>
        <w:pStyle w:val="Compact"/>
      </w:pPr>
      <w:r>
        <w:t xml:space="preserve">Conducted interdisciplinary research on marine pollution, focusing on microplastics in the Atlantic and Indian Oceans near Cape Town.</w:t>
      </w:r>
    </w:p>
    <w:p>
      <w:pPr>
        <w:numPr>
          <w:ilvl w:val="0"/>
          <w:numId w:val="1003"/>
        </w:numPr>
        <w:pStyle w:val="Compact"/>
      </w:pPr>
      <w:r>
        <w:t xml:space="preserve">Designed and managed a citizen science initiative to engage local communities in monitoring coastal water quality, enhancing public awareness of ocean health.</w:t>
      </w:r>
    </w:p>
    <w:p>
      <w:pPr>
        <w:numPr>
          <w:ilvl w:val="0"/>
          <w:numId w:val="1003"/>
        </w:numPr>
        <w:pStyle w:val="Compact"/>
      </w:pPr>
      <w:r>
        <w:t xml:space="preserve">Partnered with universities to develop training programs for early-career Oceanographers in South Africa, emphasizing fieldwork and data analysis techniques.</w:t>
      </w:r>
    </w:p>
    <w:bookmarkEnd w:id="23"/>
    <w:bookmarkStart w:id="24" w:name="marine-conservation-officer"/>
    <w:p>
      <w:pPr>
        <w:pStyle w:val="Heading3"/>
      </w:pPr>
      <w:r>
        <w:t xml:space="preserve">Marine Conservation Officer</w:t>
      </w:r>
    </w:p>
    <w:p>
      <w:pPr>
        <w:pStyle w:val="FirstParagraph"/>
      </w:pPr>
      <w:r>
        <w:rPr>
          <w:bCs/>
          <w:b/>
        </w:rPr>
        <w:t xml:space="preserve">Cape Town Marine Conservation Society (CTMCS), Cape Town, South Africa</w:t>
      </w:r>
    </w:p>
    <w:p>
      <w:pPr>
        <w:pStyle w:val="BodyText"/>
      </w:pPr>
      <w:r>
        <w:rPr>
          <w:iCs/>
          <w:i/>
        </w:rPr>
        <w:t xml:space="preserve">2013 – 2015</w:t>
      </w:r>
    </w:p>
    <w:p>
      <w:pPr>
        <w:numPr>
          <w:ilvl w:val="0"/>
          <w:numId w:val="1004"/>
        </w:numPr>
        <w:pStyle w:val="Compact"/>
      </w:pPr>
      <w:r>
        <w:t xml:space="preserve">Managed projects to restore kelp forests and seagrass beds in False Bay, contributing to the recovery of marine habitats critical for fish populations.</w:t>
      </w:r>
    </w:p>
    <w:p>
      <w:pPr>
        <w:numPr>
          <w:ilvl w:val="0"/>
          <w:numId w:val="1004"/>
        </w:numPr>
        <w:pStyle w:val="Compact"/>
      </w:pPr>
      <w:r>
        <w:t xml:space="preserve">Provided technical guidance to local municipalities on integrating oceanographic data into coastal development plans.</w:t>
      </w:r>
    </w:p>
    <w:p>
      <w:pPr>
        <w:numPr>
          <w:ilvl w:val="0"/>
          <w:numId w:val="1004"/>
        </w:numPr>
        <w:pStyle w:val="Compact"/>
      </w:pPr>
      <w:r>
        <w:t xml:space="preserve">Organized workshops for students and educators in Cape Town to promote ocean literacy and STEM education.</w:t>
      </w:r>
    </w:p>
    <w:bookmarkEnd w:id="24"/>
    <w:bookmarkEnd w:id="25"/>
    <w:bookmarkStart w:id="26" w:name="skills"/>
    <w:p>
      <w:pPr>
        <w:pStyle w:val="Heading2"/>
      </w:pPr>
      <w:r>
        <w:t xml:space="preserve">Skills</w:t>
      </w:r>
    </w:p>
    <w:p>
      <w:pPr>
        <w:numPr>
          <w:ilvl w:val="0"/>
          <w:numId w:val="1005"/>
        </w:numPr>
        <w:pStyle w:val="Compact"/>
      </w:pPr>
      <w:r>
        <w:rPr>
          <w:bCs/>
          <w:b/>
        </w:rPr>
        <w:t xml:space="preserve">Scientific Research:</w:t>
      </w:r>
      <w:r>
        <w:t xml:space="preserve"> </w:t>
      </w:r>
      <w:r>
        <w:t xml:space="preserve">Advanced knowledge of oceanographic data collection, remote sensing, and GIS mapping.</w:t>
      </w:r>
    </w:p>
    <w:p>
      <w:pPr>
        <w:numPr>
          <w:ilvl w:val="0"/>
          <w:numId w:val="1005"/>
        </w:numPr>
        <w:pStyle w:val="Compact"/>
      </w:pPr>
      <w:r>
        <w:rPr>
          <w:bCs/>
          <w:b/>
        </w:rPr>
        <w:t xml:space="preserve">Policies &amp; Advocacy:</w:t>
      </w:r>
      <w:r>
        <w:t xml:space="preserve"> </w:t>
      </w:r>
      <w:r>
        <w:t xml:space="preserve">Experience in drafting environmental policies aligned with South Africa’s National Biodiversity Strategy and Action Plan (NBSAP).</w:t>
      </w:r>
    </w:p>
    <w:p>
      <w:pPr>
        <w:numPr>
          <w:ilvl w:val="0"/>
          <w:numId w:val="1005"/>
        </w:numPr>
        <w:pStyle w:val="Compact"/>
      </w:pPr>
      <w:r>
        <w:rPr>
          <w:bCs/>
          <w:b/>
        </w:rPr>
        <w:t xml:space="preserve">Communication:</w:t>
      </w:r>
      <w:r>
        <w:t xml:space="preserve"> </w:t>
      </w:r>
      <w:r>
        <w:t xml:space="preserve">Strong public speaking and writing skills, with a focus on translating complex scientific concepts for diverse audiences in Cape Town.</w:t>
      </w:r>
    </w:p>
    <w:p>
      <w:pPr>
        <w:numPr>
          <w:ilvl w:val="0"/>
          <w:numId w:val="1005"/>
        </w:numPr>
        <w:pStyle w:val="Compact"/>
      </w:pPr>
      <w:r>
        <w:rPr>
          <w:bCs/>
          <w:b/>
        </w:rPr>
        <w:t xml:space="preserve">Technical Tools:</w:t>
      </w:r>
      <w:r>
        <w:t xml:space="preserve"> </w:t>
      </w:r>
      <w:r>
        <w:t xml:space="preserve">Proficient in MATLAB, Python, and Ocean Data Analysis software (e.g., CODAS, ERDDAP).</w:t>
      </w:r>
    </w:p>
    <w:bookmarkEnd w:id="26"/>
    <w:bookmarkStart w:id="27" w:name="certifications"/>
    <w:p>
      <w:pPr>
        <w:pStyle w:val="Heading2"/>
      </w:pPr>
      <w:r>
        <w:t xml:space="preserve">Certifications</w:t>
      </w:r>
    </w:p>
    <w:p>
      <w:pPr>
        <w:numPr>
          <w:ilvl w:val="0"/>
          <w:numId w:val="1006"/>
        </w:numPr>
        <w:pStyle w:val="Compact"/>
      </w:pPr>
      <w:r>
        <w:t xml:space="preserve">SCUBA Diving Certification (PADI Advanced Open Water)</w:t>
      </w:r>
    </w:p>
    <w:p>
      <w:pPr>
        <w:numPr>
          <w:ilvl w:val="0"/>
          <w:numId w:val="1006"/>
        </w:numPr>
        <w:pStyle w:val="Compact"/>
      </w:pPr>
      <w:r>
        <w:t xml:space="preserve">Environmental Impact Assessment (EIA) Training, Department of Forestry, Fisheries and the Environment (FFDE), South Africa</w:t>
      </w:r>
    </w:p>
    <w:p>
      <w:pPr>
        <w:numPr>
          <w:ilvl w:val="0"/>
          <w:numId w:val="1006"/>
        </w:numPr>
        <w:pStyle w:val="Compact"/>
      </w:pPr>
      <w:r>
        <w:t xml:space="preserve">Data Science for Oceanography, Coursera (2021)</w:t>
      </w:r>
    </w:p>
    <w:bookmarkEnd w:id="27"/>
    <w:bookmarkStart w:id="28" w:name="publications"/>
    <w:p>
      <w:pPr>
        <w:pStyle w:val="Heading2"/>
      </w:pPr>
      <w:r>
        <w:t xml:space="preserve">Publications</w:t>
      </w:r>
    </w:p>
    <w:p>
      <w:pPr>
        <w:numPr>
          <w:ilvl w:val="0"/>
          <w:numId w:val="1007"/>
        </w:numPr>
        <w:pStyle w:val="Compact"/>
      </w:pPr>
      <w:r>
        <w:t xml:space="preserve">Mabaso, T. (2021). "Microplastics in Cape Town’s Coastal Waters: Sources, Distribution, and Mitigation Strategies." *Marine Pollution Bulletin*, 175(3), 113456.</w:t>
      </w:r>
    </w:p>
    <w:p>
      <w:pPr>
        <w:numPr>
          <w:ilvl w:val="0"/>
          <w:numId w:val="1007"/>
        </w:numPr>
        <w:pStyle w:val="Compact"/>
      </w:pPr>
      <w:r>
        <w:t xml:space="preserve">Co-author with Dr. James Ngwenya (2020). "Climate Change Impacts on Marine Biodiversity in the Western Cape: A South African Perspective." *Journal of Coastal Research*, 36(2), 45-58.</w:t>
      </w:r>
    </w:p>
    <w:p>
      <w:pPr>
        <w:numPr>
          <w:ilvl w:val="0"/>
          <w:numId w:val="1007"/>
        </w:numPr>
        <w:pStyle w:val="Compact"/>
      </w:pPr>
      <w:r>
        <w:t xml:space="preserve">Mabaso, T. (2019). "Community-Based Monitoring of Ocean Health in Cape Town: Lessons for Global Best Practices." *Ocean &amp; Coastal Management*, 178, 104789.</w:t>
      </w:r>
    </w:p>
    <w:bookmarkEnd w:id="28"/>
    <w:bookmarkStart w:id="29" w:name="community-engagement"/>
    <w:p>
      <w:pPr>
        <w:pStyle w:val="Heading2"/>
      </w:pPr>
      <w:r>
        <w:t xml:space="preserve">Community Engagement</w:t>
      </w:r>
    </w:p>
    <w:p>
      <w:pPr>
        <w:numPr>
          <w:ilvl w:val="0"/>
          <w:numId w:val="1008"/>
        </w:numPr>
        <w:pStyle w:val="Compact"/>
      </w:pPr>
      <w:r>
        <w:t xml:space="preserve">Volunteer mentor for the "Oceans of Opportunity" program, empowering underprivileged youth in Cape Town to pursue careers in marine science.</w:t>
      </w:r>
    </w:p>
    <w:p>
      <w:pPr>
        <w:numPr>
          <w:ilvl w:val="0"/>
          <w:numId w:val="1008"/>
        </w:numPr>
        <w:pStyle w:val="Compact"/>
      </w:pPr>
      <w:r>
        <w:t xml:space="preserve">Advisor to the City of Cape Town’s Coastal Resilience Task Force, ensuring scientific input into urban planning and disaster risk reduction strategies.</w:t>
      </w:r>
    </w:p>
    <w:p>
      <w:pPr>
        <w:numPr>
          <w:ilvl w:val="0"/>
          <w:numId w:val="1008"/>
        </w:numPr>
        <w:pStyle w:val="Compact"/>
      </w:pPr>
      <w:r>
        <w:t xml:space="preserve">Regular contributor to public forums on ocean conservation, including the annual "Cape Town Ocean Festival" (2018–2023).</w:t>
      </w:r>
    </w:p>
    <w:bookmarkEnd w:id="29"/>
    <w:bookmarkStart w:id="30"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Afrikaans (Fluent)</w:t>
      </w:r>
    </w:p>
    <w:p>
      <w:pPr>
        <w:numPr>
          <w:ilvl w:val="0"/>
          <w:numId w:val="1009"/>
        </w:numPr>
        <w:pStyle w:val="Compact"/>
      </w:pPr>
      <w:r>
        <w:t xml:space="preserve">Xhosa (Proficient)</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reflects the professional journey of an Oceanographer based in South Africa Cape Town, dedicated to advancing marine science and sustainable ocean management. All details are tailored to highlight expertise and contributions specific to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South Africa Cape Town</dc:title>
  <dc:creator/>
  <dc:language>en</dc:language>
  <cp:keywords/>
  <dcterms:created xsi:type="dcterms:W3CDTF">2026-07-24T04:47:38Z</dcterms:created>
  <dcterms:modified xsi:type="dcterms:W3CDTF">2026-07-24T04:47:38Z</dcterms:modified>
</cp:coreProperties>
</file>

<file path=docProps/custom.xml><?xml version="1.0" encoding="utf-8"?>
<Properties xmlns="http://schemas.openxmlformats.org/officeDocument/2006/custom-properties" xmlns:vt="http://schemas.openxmlformats.org/officeDocument/2006/docPropsVTypes"/>
</file>