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Fernández</w:t>
      </w:r>
      <w:r>
        <w:br/>
      </w:r>
      <w:r>
        <w:rPr>
          <w:bCs/>
          <w:b/>
        </w:rPr>
        <w:t xml:space="preserve">Address:</w:t>
      </w:r>
      <w:r>
        <w:t xml:space="preserve"> </w:t>
      </w:r>
      <w:r>
        <w:t xml:space="preserve">Calle de la Luna, 15, Madrid, Spain</w:t>
      </w:r>
      <w:r>
        <w:br/>
      </w:r>
      <w:r>
        <w:rPr>
          <w:bCs/>
          <w:b/>
        </w:rPr>
        <w:t xml:space="preserve">Email:</w:t>
      </w:r>
      <w:r>
        <w:t xml:space="preserve"> </w:t>
      </w:r>
      <w:r>
        <w:t xml:space="preserve">ana.lopez.oceanographer@gmail.com</w:t>
      </w:r>
      <w:r>
        <w:br/>
      </w:r>
      <w:r>
        <w:rPr>
          <w:bCs/>
          <w:b/>
        </w:rPr>
        <w:t xml:space="preserve">Phone:</w:t>
      </w:r>
      <w:r>
        <w:t xml:space="preserve"> </w:t>
      </w:r>
      <w:r>
        <w:t xml:space="preserve">+34 612 345 678</w:t>
      </w:r>
      <w:r>
        <w:br/>
      </w:r>
      <w:r>
        <w:rPr>
          <w:bCs/>
          <w:b/>
        </w:rPr>
        <w:t xml:space="preserve">Nationality:</w:t>
      </w:r>
      <w:r>
        <w:t xml:space="preserve"> </w:t>
      </w:r>
      <w:r>
        <w:t xml:space="preserve">Spanish</w:t>
      </w:r>
      <w:r>
        <w:br/>
      </w:r>
      <w:r>
        <w:rPr>
          <w:bCs/>
          <w:b/>
        </w:rPr>
        <w:t xml:space="preserve">Date of Birth:</w:t>
      </w:r>
      <w:r>
        <w:t xml:space="preserve"> </w:t>
      </w:r>
      <w:r>
        <w:t xml:space="preserve">March 10, 1985</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science, specializing in coastal dynamics, marine biodiversity, and environmental sustainability. Based in Madrid, Spain, I have contributed to numerous research projects focused on the unique ecosystems of the Iberian Peninsula and its adjacent waters. My work aligns with national and European initiatives aimed at protecting marine environments while promoting scientific innovation. Proficient in data analysis, fieldwork coordination, and interdisciplinary collaboration, I am committed to advancing oceanographic knowledge in Spain Madrid.</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Complutense de Madrid (UCM), 2007–2011</w:t>
      </w:r>
      <w:r>
        <w:br/>
      </w:r>
      <w:r>
        <w:t xml:space="preserve">Relevant coursework: Oceanography, Marine Ecology, Environmental Chemistry.</w:t>
      </w:r>
    </w:p>
    <w:p>
      <w:pPr>
        <w:numPr>
          <w:ilvl w:val="0"/>
          <w:numId w:val="1001"/>
        </w:numPr>
        <w:pStyle w:val="Compact"/>
      </w:pPr>
      <w:r>
        <w:rPr>
          <w:bCs/>
          <w:b/>
        </w:rPr>
        <w:t xml:space="preserve">Master of Science in Coastal and Marine Sciences</w:t>
      </w:r>
      <w:r>
        <w:t xml:space="preserve">, Instituto Español de Oceánografia (IEO), 2011–2013</w:t>
      </w:r>
      <w:r>
        <w:br/>
      </w:r>
      <w:r>
        <w:t xml:space="preserve">Thesis: "Impact of Climate Change on the Mediterranean Coastal Ecosystems of Spain."</w:t>
      </w:r>
    </w:p>
    <w:p>
      <w:pPr>
        <w:numPr>
          <w:ilvl w:val="0"/>
          <w:numId w:val="1001"/>
        </w:numPr>
        <w:pStyle w:val="Compact"/>
      </w:pPr>
      <w:r>
        <w:rPr>
          <w:bCs/>
          <w:b/>
        </w:rPr>
        <w:t xml:space="preserve">PhD in Marine Environmental Science</w:t>
      </w:r>
      <w:r>
        <w:t xml:space="preserve">, Universidad Autónoma de Madrid (UAM), 2013–2017</w:t>
      </w:r>
      <w:r>
        <w:br/>
      </w:r>
      <w:r>
        <w:t xml:space="preserve">Research focus: Sustainable management of marine protected areas in the Atlantic and Mediterranean coasts.</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Instituto de Investigación Marítima (IIM), Madrid, Spain</w:t>
      </w:r>
      <w:r>
        <w:br/>
      </w:r>
      <w:r>
        <w:t xml:space="preserve">September 2017 – Present</w:t>
      </w:r>
      <w:r>
        <w:br/>
      </w:r>
      <w:r>
        <w:t xml:space="preserve">- Led a team of 15 researchers in analyzing coastal erosion patterns along the Spanish Atlantic coast.</w:t>
      </w:r>
      <w:r>
        <w:br/>
      </w:r>
      <w:r>
        <w:t xml:space="preserve">- Collaborated with local authorities to develop policies for marine conservation in the Cantabrian Sea.</w:t>
      </w:r>
      <w:r>
        <w:br/>
      </w:r>
      <w:r>
        <w:t xml:space="preserve">- Published peer-reviewed articles on the impact of microplastics on marine life, contributing to Spain Madrid's environmental agendas.</w:t>
      </w:r>
    </w:p>
    <w:bookmarkEnd w:id="23"/>
    <w:bookmarkStart w:id="24" w:name="research-oceanographer"/>
    <w:p>
      <w:pPr>
        <w:pStyle w:val="Heading3"/>
      </w:pPr>
      <w:r>
        <w:t xml:space="preserve">Research Oceanographer</w:t>
      </w:r>
    </w:p>
    <w:p>
      <w:pPr>
        <w:pStyle w:val="FirstParagraph"/>
      </w:pPr>
      <w:r>
        <w:rPr>
          <w:iCs/>
          <w:i/>
        </w:rPr>
        <w:t xml:space="preserve">Instituto Español de Oceánografia (IEO), Madrid, Spain</w:t>
      </w:r>
      <w:r>
        <w:br/>
      </w:r>
      <w:r>
        <w:t xml:space="preserve">January 2014 – August 2017</w:t>
      </w:r>
      <w:r>
        <w:br/>
      </w:r>
      <w:r>
        <w:t xml:space="preserve">- Conducted field surveys in the Bay of Biscay and the Alboran Sea to monitor biodiversity.</w:t>
      </w:r>
      <w:r>
        <w:br/>
      </w:r>
      <w:r>
        <w:t xml:space="preserve">- Developed GIS-based models to predict changes in marine ecosystems due to climate change.</w:t>
      </w:r>
      <w:r>
        <w:br/>
      </w:r>
      <w:r>
        <w:t xml:space="preserve">- Participated in international projects funded by the European Union, focusing on sustainable fisheries.</w:t>
      </w:r>
    </w:p>
    <w:bookmarkEnd w:id="24"/>
    <w:bookmarkStart w:id="25" w:name="marine-science-consultant"/>
    <w:p>
      <w:pPr>
        <w:pStyle w:val="Heading3"/>
      </w:pPr>
      <w:r>
        <w:t xml:space="preserve">Marine Science Consultant</w:t>
      </w:r>
    </w:p>
    <w:p>
      <w:pPr>
        <w:pStyle w:val="FirstParagraph"/>
      </w:pPr>
      <w:r>
        <w:rPr>
          <w:iCs/>
          <w:i/>
        </w:rPr>
        <w:t xml:space="preserve">Private Sector, Madrid, Spain</w:t>
      </w:r>
      <w:r>
        <w:br/>
      </w:r>
      <w:r>
        <w:t xml:space="preserve">June 2012 – December 2013</w:t>
      </w:r>
      <w:r>
        <w:br/>
      </w:r>
      <w:r>
        <w:t xml:space="preserve">- Advised coastal development projects on minimizing ecological disruption.</w:t>
      </w:r>
      <w:r>
        <w:br/>
      </w:r>
      <w:r>
        <w:t xml:space="preserve">- Assisted in the design of marine renewable energy systems compliant with Spanish regulations.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GIS mapping, remote sensing, statistical analysis (R/Python), data visualization.</w:t>
      </w:r>
    </w:p>
    <w:p>
      <w:pPr>
        <w:numPr>
          <w:ilvl w:val="0"/>
          <w:numId w:val="1002"/>
        </w:numPr>
        <w:pStyle w:val="Compact"/>
      </w:pPr>
      <w:r>
        <w:rPr>
          <w:bCs/>
          <w:b/>
        </w:rPr>
        <w:t xml:space="preserve">Laboratory Techniques:</w:t>
      </w:r>
      <w:r>
        <w:t xml:space="preserve"> </w:t>
      </w:r>
      <w:r>
        <w:t xml:space="preserve">Water quality testing, sediment analysis, marine specimen identification.</w:t>
      </w:r>
    </w:p>
    <w:p>
      <w:pPr>
        <w:numPr>
          <w:ilvl w:val="0"/>
          <w:numId w:val="1002"/>
        </w:numPr>
        <w:pStyle w:val="Compact"/>
      </w:pPr>
      <w:r>
        <w:rPr>
          <w:bCs/>
          <w:b/>
        </w:rPr>
        <w:t xml:space="preserve">Project Management:</w:t>
      </w:r>
      <w:r>
        <w:t xml:space="preserve"> </w:t>
      </w:r>
      <w:r>
        <w:t xml:space="preserve">Grant writing for EU and national programs; coordinating multi-institutional teams.</w:t>
      </w:r>
    </w:p>
    <w:p>
      <w:pPr>
        <w:numPr>
          <w:ilvl w:val="0"/>
          <w:numId w:val="1002"/>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3"/>
        </w:numPr>
        <w:pStyle w:val="Compact"/>
      </w:pPr>
      <w:r>
        <w:t xml:space="preserve">Advanced Certification in Marine Environmental Policy, Universidad Politécnica de Madrid, 2019.</w:t>
      </w:r>
    </w:p>
    <w:p>
      <w:pPr>
        <w:numPr>
          <w:ilvl w:val="0"/>
          <w:numId w:val="1003"/>
        </w:numPr>
        <w:pStyle w:val="Compact"/>
      </w:pPr>
      <w:r>
        <w:t xml:space="preserve">ISO 14001:2015 Environmental Management Systems Auditor, Spanish Certification Body, 2020.</w:t>
      </w:r>
    </w:p>
    <w:p>
      <w:pPr>
        <w:numPr>
          <w:ilvl w:val="0"/>
          <w:numId w:val="1003"/>
        </w:numPr>
        <w:pStyle w:val="Compact"/>
      </w:pPr>
      <w:r>
        <w:t xml:space="preserve">Marine Safety and Emergency Response Training, Instituto Nacional de Seguridad y Salud Laboral (INSS), 2018.</w:t>
      </w:r>
    </w:p>
    <w:bookmarkEnd w:id="28"/>
    <w:bookmarkStart w:id="29" w:name="publications"/>
    <w:p>
      <w:pPr>
        <w:pStyle w:val="Heading2"/>
      </w:pPr>
      <w:r>
        <w:t xml:space="preserve">Publications</w:t>
      </w:r>
    </w:p>
    <w:p>
      <w:pPr>
        <w:numPr>
          <w:ilvl w:val="0"/>
          <w:numId w:val="1004"/>
        </w:numPr>
        <w:pStyle w:val="Compact"/>
      </w:pPr>
      <w:r>
        <w:t xml:space="preserve">López, A. et al. (2021). "Coastal Erosion Trends in the Iberian Peninsula: A Madrid-Based Study." *Journal of Marine Science and Technology*, 45(3), 112-130.</w:t>
      </w:r>
    </w:p>
    <w:p>
      <w:pPr>
        <w:numPr>
          <w:ilvl w:val="0"/>
          <w:numId w:val="1004"/>
        </w:numPr>
        <w:pStyle w:val="Compact"/>
      </w:pPr>
      <w:r>
        <w:t xml:space="preserve">López, A. (2020). "Microplastics in Spanish Coastal Waters: Risk Assessment and Mitigation Strategies." *Environmental Research Letters*, 15(8), 084023.</w:t>
      </w:r>
    </w:p>
    <w:p>
      <w:pPr>
        <w:numPr>
          <w:ilvl w:val="0"/>
          <w:numId w:val="1004"/>
        </w:numPr>
        <w:pStyle w:val="Compact"/>
      </w:pPr>
      <w:r>
        <w:t xml:space="preserve">Co-authored report for the European Commission on "Sustainable Fisheries in the Mediterranean," 2019.</w:t>
      </w:r>
    </w:p>
    <w:bookmarkEnd w:id="29"/>
    <w:bookmarkStart w:id="30" w:name="professional-affiliations"/>
    <w:p>
      <w:pPr>
        <w:pStyle w:val="Heading2"/>
      </w:pPr>
      <w:r>
        <w:t xml:space="preserve">Professional Affiliations</w:t>
      </w:r>
    </w:p>
    <w:p>
      <w:pPr>
        <w:numPr>
          <w:ilvl w:val="0"/>
          <w:numId w:val="1005"/>
        </w:numPr>
        <w:pStyle w:val="Compact"/>
      </w:pPr>
      <w:r>
        <w:t xml:space="preserve">Member, Sociedad Española de Oceanografía (SEO), since 2011.</w:t>
      </w:r>
    </w:p>
    <w:p>
      <w:pPr>
        <w:numPr>
          <w:ilvl w:val="0"/>
          <w:numId w:val="1005"/>
        </w:numPr>
        <w:pStyle w:val="Compact"/>
      </w:pPr>
      <w:r>
        <w:t xml:space="preserve">Board Member, Madrid Chapter of the International Association for Marine Sciences (IAMS), 2018–Present.</w:t>
      </w:r>
    </w:p>
    <w:p>
      <w:pPr>
        <w:numPr>
          <w:ilvl w:val="0"/>
          <w:numId w:val="1005"/>
        </w:numPr>
        <w:pStyle w:val="Compact"/>
      </w:pPr>
      <w:r>
        <w:t xml:space="preserve">Volunteer Researcher, Fundación Oceana Spain, 2015–Present.</w:t>
      </w:r>
    </w:p>
    <w:bookmarkEnd w:id="30"/>
    <w:bookmarkStart w:id="31" w:name="additional-information"/>
    <w:p>
      <w:pPr>
        <w:pStyle w:val="Heading2"/>
      </w:pPr>
      <w:r>
        <w:t xml:space="preserve">Additional Information</w:t>
      </w:r>
    </w:p>
    <w:p>
      <w:pPr>
        <w:pStyle w:val="FirstParagraph"/>
      </w:pPr>
      <w:r>
        <w:rPr>
          <w:bCs/>
          <w:b/>
        </w:rPr>
        <w:t xml:space="preserve">Projects in Spain Madrid:</w:t>
      </w:r>
      <w:r>
        <w:t xml:space="preserve"> </w:t>
      </w:r>
      <w:r>
        <w:t xml:space="preserve">Led the "Madrid Coastal Resilience Initiative," a 2019-2021 project to restore mangrove ecosystems near the Guadarrama River basin. Collaborated with local universities and NGOs to educate communities on marine conservation.</w:t>
      </w:r>
    </w:p>
    <w:p>
      <w:pPr>
        <w:pStyle w:val="BodyText"/>
      </w:pPr>
      <w:r>
        <w:rPr>
          <w:bCs/>
          <w:b/>
        </w:rPr>
        <w:t xml:space="preserve">Awards:</w:t>
      </w:r>
      <w:r>
        <w:t xml:space="preserve"> </w:t>
      </w:r>
      <w:r>
        <w:t xml:space="preserve">National Award for Marine Science Excellence, Ministry of Ecological Transition, Spain, 2019.</w:t>
      </w:r>
    </w:p>
    <w:bookmarkEnd w:id="31"/>
    <w:bookmarkStart w:id="32" w:name="contact-information"/>
    <w:p>
      <w:pPr>
        <w:pStyle w:val="Heading2"/>
      </w:pPr>
      <w:r>
        <w:t xml:space="preserve">Contact Information</w:t>
      </w:r>
    </w:p>
    <w:p>
      <w:pPr>
        <w:pStyle w:val="FirstParagraph"/>
      </w:pPr>
      <w:r>
        <w:rPr>
          <w:bCs/>
          <w:b/>
        </w:rPr>
        <w:t xml:space="preserve">Website:</w:t>
      </w:r>
      <w:r>
        <w:t xml:space="preserve"> </w:t>
      </w:r>
      <w:r>
        <w:t xml:space="preserve">www.ana-lopez-oceanographer.com</w:t>
      </w:r>
      <w:r>
        <w:br/>
      </w:r>
      <w:r>
        <w:rPr>
          <w:bCs/>
          <w:b/>
        </w:rPr>
        <w:t xml:space="preserve">LinkedIn:</w:t>
      </w:r>
      <w:r>
        <w:t xml:space="preserve"> </w:t>
      </w:r>
      <w:r>
        <w:t xml:space="preserve">linkedin.com/in/ana-lopez-oceanographer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Madrid</dc:title>
  <dc:creator/>
  <dc:language>en</dc:language>
  <cp:keywords/>
  <dcterms:created xsi:type="dcterms:W3CDTF">2026-07-19T16:05:41Z</dcterms:created>
  <dcterms:modified xsi:type="dcterms:W3CDTF">2026-07-19T16:05:41Z</dcterms:modified>
</cp:coreProperties>
</file>

<file path=docProps/custom.xml><?xml version="1.0" encoding="utf-8"?>
<Properties xmlns="http://schemas.openxmlformats.org/officeDocument/2006/custom-properties" xmlns:vt="http://schemas.openxmlformats.org/officeDocument/2006/docPropsVTypes"/>
</file>