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elena.martinez@oceanography.ch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Oceanographer with over a decade of experience in marine research, environmental sustainability, and climate change studies. Specializing in the interdisciplinary analysis of oceanic systems, I have dedicated my career to understanding the complex interactions between marine ecosystems and global environmental challenges. My work in Switzerland Zurich has positioned me as a key contributor to the region’s commitment to innovation in oceanography and sustainable development. With a focus on data-driven research, policy advisory, and international collaboration, I aim to bridge scientific discovery with actionable solutions for Switzerland’s role in global marine conservation efforts.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Oceanography</w:t>
      </w:r>
      <w:r>
        <w:t xml:space="preserve">, University of Zurich, Switzerland (2015–2019)</w:t>
      </w:r>
      <w:r>
        <w:br/>
      </w:r>
      <w:r>
        <w:t xml:space="preserve">Thesis: "Impact of Climate Change on Marine Biodiversity in the Alpine Lake Systems"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Marine Environmental Science</w:t>
      </w:r>
      <w:r>
        <w:t xml:space="preserve">, ETH Zurich, Switzerland (2012–2015)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Environmental Sciences</w:t>
      </w:r>
      <w:r>
        <w:t xml:space="preserve">, University of Geneva, Switzerland (2009–2012)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oceanographer"/>
    <w:p>
      <w:pPr>
        <w:pStyle w:val="Heading3"/>
      </w:pPr>
      <w:r>
        <w:t xml:space="preserve">Senior Oceanographer</w:t>
      </w:r>
    </w:p>
    <w:p>
      <w:pPr>
        <w:pStyle w:val="FirstParagraph"/>
      </w:pPr>
      <w:r>
        <w:rPr>
          <w:bCs/>
          <w:b/>
        </w:rPr>
        <w:t xml:space="preserve">Schweizerisches Institut für Meeresforschung (SIMF), Zurich, Switzerland</w:t>
      </w:r>
      <w:r>
        <w:br/>
      </w:r>
      <w:r>
        <w:t xml:space="preserve">2020–Present</w:t>
      </w:r>
      <w:r>
        <w:br/>
      </w:r>
      <w:r>
        <w:t xml:space="preserve">- Led a multidisciplinary team to study the effects of microplastics on freshwater ecosystems in the Alpine region.</w:t>
      </w:r>
      <w:r>
        <w:br/>
      </w:r>
      <w:r>
        <w:t xml:space="preserve">- Collaborated with European Union initiatives to develop sustainable marine policies for transboundary water bodies.</w:t>
      </w:r>
      <w:r>
        <w:br/>
      </w:r>
      <w:r>
        <w:t xml:space="preserve">- Published 15+ peer-reviewed articles in journals such as "Marine Pollution Bulletin" and "Journal of Limnology."</w:t>
      </w:r>
      <w:r>
        <w:br/>
      </w:r>
      <w:r>
        <w:t xml:space="preserve">- Delivered keynote speeches at international conferences in Switzerland Zurich, emphasizing the role of alpine lakes in global climate models.</w:t>
      </w:r>
    </w:p>
    <w:bookmarkEnd w:id="24"/>
    <w:bookmarkStart w:id="25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Institute for Environmental Research, ETH Zurich, Switzerland</w:t>
      </w:r>
      <w:r>
        <w:br/>
      </w:r>
      <w:r>
        <w:t xml:space="preserve">2017–2020</w:t>
      </w:r>
      <w:r>
        <w:br/>
      </w:r>
      <w:r>
        <w:t xml:space="preserve">- Designed and implemented remote sensing models to monitor coastal erosion and sea-level rise in the Mediterranean.</w:t>
      </w:r>
      <w:r>
        <w:br/>
      </w:r>
      <w:r>
        <w:t xml:space="preserve">- Partnered with local Swiss authorities to integrate oceanographic data into national climate adaptation strategies.</w:t>
      </w:r>
      <w:r>
        <w:br/>
      </w:r>
      <w:r>
        <w:t xml:space="preserve">- Mentored graduate students in advanced data analysis techniques using Python and GIS tools.</w:t>
      </w:r>
    </w:p>
    <w:bookmarkEnd w:id="25"/>
    <w:bookmarkStart w:id="26" w:name="marine-ecologist"/>
    <w:p>
      <w:pPr>
        <w:pStyle w:val="Heading3"/>
      </w:pPr>
      <w:r>
        <w:t xml:space="preserve">Marine Ecologist</w:t>
      </w:r>
    </w:p>
    <w:p>
      <w:pPr>
        <w:pStyle w:val="FirstParagraph"/>
      </w:pPr>
      <w:r>
        <w:rPr>
          <w:bCs/>
          <w:b/>
        </w:rPr>
        <w:t xml:space="preserve">Swiss Federal Office for the Environment (FOEN), Bern, Switzerland</w:t>
      </w:r>
      <w:r>
        <w:br/>
      </w:r>
      <w:r>
        <w:t xml:space="preserve">2014–2017</w:t>
      </w:r>
      <w:r>
        <w:br/>
      </w:r>
      <w:r>
        <w:t xml:space="preserve">- Conducted baseline studies on the biodiversity of Swiss lakes to inform conservation policies.</w:t>
      </w:r>
      <w:r>
        <w:br/>
      </w:r>
      <w:r>
        <w:t xml:space="preserve">- Collaborated with NGOs and international bodies to advocate for marine protected areas in transnational water systems.</w:t>
      </w:r>
      <w:r>
        <w:br/>
      </w:r>
      <w:r>
        <w:t xml:space="preserve">- Developed educational programs for schools and communities in Zurich to raise awareness about ocean health.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Remote sensing, GIS mapping, statistical data analysis (R/Python), 3D modeling of marine environments.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Swiss German; proficient in French and Spanish.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Methods:</w:t>
      </w:r>
      <w:r>
        <w:t xml:space="preserve"> </w:t>
      </w:r>
      <w:r>
        <w:t xml:space="preserve">Field sampling, laboratory analysis, interdisciplinary project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 Environmental Management, Advanced GIS Certification (ESRI), Marine Spatial Planning (MSP) Training.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Martinez, E., &amp; Weiss, L. (2023). "Microplastics in Alpine Lakes: A Case Study from Switzerland Zurich." *Marine Pollution Bulletin*, 189, 114567.</w:t>
      </w:r>
    </w:p>
    <w:p>
      <w:pPr>
        <w:numPr>
          <w:ilvl w:val="0"/>
          <w:numId w:val="1003"/>
        </w:numPr>
        <w:pStyle w:val="Compact"/>
      </w:pPr>
      <w:r>
        <w:t xml:space="preserve">Martinez, E. (2021). "Climate Change and Freshwater Biodiversity: Lessons from the Swiss Alps." *Journal of Limnology*, 80(2), 345–360.</w:t>
      </w:r>
    </w:p>
    <w:p>
      <w:pPr>
        <w:numPr>
          <w:ilvl w:val="0"/>
          <w:numId w:val="1003"/>
        </w:numPr>
        <w:pStyle w:val="Compact"/>
      </w:pPr>
      <w:r>
        <w:t xml:space="preserve">Martinez, E., et al. (2019). "Sustainable Management of Transboundary Water Systems in Europe." *Environmental Science &amp; Policy*, 95, 123–135.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4"/>
        </w:numPr>
        <w:pStyle w:val="Compact"/>
      </w:pPr>
      <w:r>
        <w:t xml:space="preserve">Recipient of the Swiss National Science Foundation (SNSF) Award for Excellence in Marine Research (2021).</w:t>
      </w:r>
    </w:p>
    <w:p>
      <w:pPr>
        <w:numPr>
          <w:ilvl w:val="0"/>
          <w:numId w:val="1004"/>
        </w:numPr>
        <w:pStyle w:val="Compact"/>
      </w:pPr>
      <w:r>
        <w:t xml:space="preserve">Keynote speaker at the International Oceanography Conference in Zurich (2023), focusing on "Innovative Solutions for Alpine Marine Ecosystems."</w:t>
      </w:r>
    </w:p>
    <w:p>
      <w:pPr>
        <w:numPr>
          <w:ilvl w:val="0"/>
          <w:numId w:val="1004"/>
        </w:numPr>
        <w:pStyle w:val="Compact"/>
      </w:pPr>
      <w:r>
        <w:t xml:space="preserve">Lead author of a policy brief adopted by the Swiss Federal Council to enhance marine conservation in alpine regions.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Swiss Society for Marine Sciences (SSMS)</w:t>
      </w:r>
    </w:p>
    <w:p>
      <w:pPr>
        <w:numPr>
          <w:ilvl w:val="0"/>
          <w:numId w:val="1005"/>
        </w:numPr>
        <w:pStyle w:val="Compact"/>
      </w:pPr>
      <w:r>
        <w:t xml:space="preserve">Associate Member, International Council for the Exploration of the Sea (ICES)</w:t>
      </w:r>
    </w:p>
    <w:p>
      <w:pPr>
        <w:numPr>
          <w:ilvl w:val="0"/>
          <w:numId w:val="1005"/>
        </w:numPr>
        <w:pStyle w:val="Compact"/>
      </w:pPr>
      <w:r>
        <w:t xml:space="preserve">Mentor, European Young Oceanographers Network (EYON)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Swiss German: Native proficiency</w:t>
      </w:r>
    </w:p>
    <w:p>
      <w:pPr>
        <w:numPr>
          <w:ilvl w:val="0"/>
          <w:numId w:val="1006"/>
        </w:numPr>
        <w:pStyle w:val="Compact"/>
      </w:pPr>
      <w:r>
        <w:t xml:space="preserve">French: Advanced (C1 level)</w:t>
      </w:r>
    </w:p>
    <w:p>
      <w:pPr>
        <w:numPr>
          <w:ilvl w:val="0"/>
          <w:numId w:val="1006"/>
        </w:numPr>
        <w:pStyle w:val="Compact"/>
      </w:pPr>
      <w:r>
        <w:t xml:space="preserve">Spanish: Intermediate (B2 level)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Elena Martinez for details.</w:t>
      </w:r>
    </w:p>
    <w:bookmarkEnd w:id="33"/>
    <w:p>
      <w:pPr>
        <w:pStyle w:val="BodyText"/>
      </w:pPr>
      <w:r>
        <w:t xml:space="preserve">Curriculum Vitae for Oceanographer in Switzerland Zurich – Updated: October 2023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in Switzerland Zurich</dc:title>
  <dc:creator/>
  <dc:language>en</dc:language>
  <cp:keywords/>
  <dcterms:created xsi:type="dcterms:W3CDTF">2025-11-29T20:20:05Z</dcterms:created>
  <dcterms:modified xsi:type="dcterms:W3CDTF">2025-11-29T20:20:05Z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