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Turkey</w:t>
      </w:r>
      <w:r>
        <w:t xml:space="preserve"> </w:t>
      </w:r>
      <w:r>
        <w:t xml:space="preserve">Istanbul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Ayşe Selin Demir</w:t>
      </w:r>
      <w:r>
        <w:br/>
      </w:r>
      <w:r>
        <w:rPr>
          <w:bCs/>
          <w:b/>
        </w:rPr>
        <w:t xml:space="preserve">Email:</w:t>
      </w:r>
      <w:r>
        <w:t xml:space="preserve"> </w:t>
      </w:r>
      <w:r>
        <w:t xml:space="preserve">ayesedemir@oceanography.org</w:t>
      </w:r>
      <w:r>
        <w:br/>
      </w:r>
      <w:r>
        <w:rPr>
          <w:bCs/>
          <w:b/>
        </w:rPr>
        <w:t xml:space="preserve">Phone:</w:t>
      </w:r>
      <w:r>
        <w:t xml:space="preserve"> </w:t>
      </w:r>
      <w:r>
        <w:t xml:space="preserve">+90 532 123 4567</w:t>
      </w:r>
      <w:r>
        <w:br/>
      </w: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dedicated and passionate Oceanographer with over a decade of experience in marine research, environmental monitoring, and coastal ecosystem management. Specialized in the unique marine environments of Turkey Istanbul, focusing on the Bosphorus Strait, Marmara Sea, and Aegean coastlines. A graduate of Bogazici University’s Department of Marine Sciences and a member of international organizations such as the International Oceanographic Society (IOS) and the Turkish Marine Research Foundation (TMRF). Committed to advancing sustainable ocean practices in Istanbul’s dynamic coastal zones.</w:t>
      </w:r>
    </w:p>
    <w:bookmarkEnd w:id="21"/>
    <w:bookmarkStart w:id="22" w:name="education"/>
    <w:p>
      <w:pPr>
        <w:pStyle w:val="Heading2"/>
      </w:pPr>
      <w:r>
        <w:t xml:space="preserve">Education</w:t>
      </w:r>
    </w:p>
    <w:p>
      <w:pPr>
        <w:numPr>
          <w:ilvl w:val="0"/>
          <w:numId w:val="1001"/>
        </w:numPr>
        <w:pStyle w:val="Compact"/>
      </w:pPr>
      <w:r>
        <w:rPr>
          <w:bCs/>
          <w:b/>
        </w:rPr>
        <w:t xml:space="preserve">B.Sc. in Marine Sciences</w:t>
      </w:r>
      <w:r>
        <w:t xml:space="preserve">, Bogazici University, Istanbul, Turkey (2008–2012)</w:t>
      </w:r>
    </w:p>
    <w:p>
      <w:pPr>
        <w:numPr>
          <w:ilvl w:val="0"/>
          <w:numId w:val="1001"/>
        </w:numPr>
        <w:pStyle w:val="Compact"/>
      </w:pPr>
      <w:r>
        <w:rPr>
          <w:bCs/>
          <w:b/>
        </w:rPr>
        <w:t xml:space="preserve">M.Sc. in Coastal Oceanography</w:t>
      </w:r>
      <w:r>
        <w:t xml:space="preserve">, Middle East Technical University (METU), Ankara, Turkey (2013–2015)</w:t>
      </w:r>
    </w:p>
    <w:p>
      <w:pPr>
        <w:numPr>
          <w:ilvl w:val="0"/>
          <w:numId w:val="1001"/>
        </w:numPr>
        <w:pStyle w:val="Compact"/>
      </w:pPr>
      <w:r>
        <w:rPr>
          <w:bCs/>
          <w:b/>
        </w:rPr>
        <w:t xml:space="preserve">Ph.D. in Marine Environmental Science</w:t>
      </w:r>
      <w:r>
        <w:t xml:space="preserve">, Istanbul Technical University (ITU), Istanbul, Turkey (2016–2019)</w:t>
      </w:r>
    </w:p>
    <w:bookmarkEnd w:id="22"/>
    <w:bookmarkStart w:id="26" w:name="professional-experience"/>
    <w:p>
      <w:pPr>
        <w:pStyle w:val="Heading2"/>
      </w:pPr>
      <w:r>
        <w:t xml:space="preserve">Professional Experience</w:t>
      </w:r>
    </w:p>
    <w:bookmarkStart w:id="23" w:name="senior-oceanographer"/>
    <w:p>
      <w:pPr>
        <w:pStyle w:val="Heading3"/>
      </w:pPr>
      <w:r>
        <w:rPr>
          <w:bCs/>
          <w:b/>
        </w:rPr>
        <w:t xml:space="preserve">Senior Oceanographer</w:t>
      </w:r>
    </w:p>
    <w:p>
      <w:pPr>
        <w:pStyle w:val="FirstParagraph"/>
      </w:pPr>
      <w:r>
        <w:rPr>
          <w:iCs/>
          <w:i/>
        </w:rPr>
        <w:t xml:space="preserve">Turkish Marine Research Foundation (TMRF), Istanbul, Turkey</w:t>
      </w:r>
    </w:p>
    <w:p>
      <w:pPr>
        <w:pStyle w:val="BodyText"/>
      </w:pPr>
      <w:r>
        <w:rPr>
          <w:bCs/>
          <w:b/>
        </w:rPr>
        <w:t xml:space="preserve">2019–Present</w:t>
      </w:r>
    </w:p>
    <w:p>
      <w:pPr>
        <w:numPr>
          <w:ilvl w:val="0"/>
          <w:numId w:val="1002"/>
        </w:numPr>
        <w:pStyle w:val="Compact"/>
      </w:pPr>
      <w:r>
        <w:t xml:space="preserve">Lead researcher on projects examining the impact of climate change on the Bosphorus Strait’s biodiversity.</w:t>
      </w:r>
    </w:p>
    <w:p>
      <w:pPr>
        <w:numPr>
          <w:ilvl w:val="0"/>
          <w:numId w:val="1002"/>
        </w:numPr>
        <w:pStyle w:val="Compact"/>
      </w:pPr>
      <w:r>
        <w:t xml:space="preserve">Collaborated with Istanbul Metropolitan Municipality to develop strategies for reducing marine pollution in coastal waters.</w:t>
      </w:r>
    </w:p>
    <w:p>
      <w:pPr>
        <w:numPr>
          <w:ilvl w:val="0"/>
          <w:numId w:val="1002"/>
        </w:numPr>
        <w:pStyle w:val="Compact"/>
      </w:pPr>
      <w:r>
        <w:t xml:space="preserve">Published peer-reviewed articles on sediment dynamics and sea level rise in Turkish coastal zones, featured in journals like</w:t>
      </w:r>
      <w:r>
        <w:t xml:space="preserve"> </w:t>
      </w:r>
      <w:r>
        <w:rPr>
          <w:iCs/>
          <w:i/>
        </w:rPr>
        <w:t xml:space="preserve">Oceanography Today</w:t>
      </w:r>
      <w:r>
        <w:t xml:space="preserve"> </w:t>
      </w:r>
      <w:r>
        <w:t xml:space="preserve">and</w:t>
      </w:r>
      <w:r>
        <w:t xml:space="preserve"> </w:t>
      </w:r>
      <w:r>
        <w:rPr>
          <w:iCs/>
          <w:i/>
        </w:rPr>
        <w:t xml:space="preserve">Turkish Marine Research Reports</w:t>
      </w:r>
      <w:r>
        <w:t xml:space="preserve">.</w:t>
      </w:r>
    </w:p>
    <w:bookmarkEnd w:id="23"/>
    <w:bookmarkStart w:id="24" w:name="oceanographer"/>
    <w:p>
      <w:pPr>
        <w:pStyle w:val="Heading3"/>
      </w:pPr>
      <w:r>
        <w:rPr>
          <w:bCs/>
          <w:b/>
        </w:rPr>
        <w:t xml:space="preserve">Oceanographer</w:t>
      </w:r>
    </w:p>
    <w:p>
      <w:pPr>
        <w:pStyle w:val="FirstParagraph"/>
      </w:pPr>
      <w:r>
        <w:rPr>
          <w:iCs/>
          <w:i/>
        </w:rPr>
        <w:t xml:space="preserve">Bogazici University Marine Research Center (B.U.M.R.C.), Istanbul, Turkey</w:t>
      </w:r>
    </w:p>
    <w:p>
      <w:pPr>
        <w:pStyle w:val="BodyText"/>
      </w:pPr>
      <w:r>
        <w:rPr>
          <w:bCs/>
          <w:b/>
        </w:rPr>
        <w:t xml:space="preserve">2015–2019</w:t>
      </w:r>
    </w:p>
    <w:p>
      <w:pPr>
        <w:numPr>
          <w:ilvl w:val="0"/>
          <w:numId w:val="1003"/>
        </w:numPr>
        <w:pStyle w:val="Compact"/>
      </w:pPr>
      <w:r>
        <w:t xml:space="preserve">Conducted field surveys in the Marmara Sea to assess water quality and marine life health.</w:t>
      </w:r>
    </w:p>
    <w:p>
      <w:pPr>
        <w:numPr>
          <w:ilvl w:val="0"/>
          <w:numId w:val="1003"/>
        </w:numPr>
        <w:pStyle w:val="Compact"/>
      </w:pPr>
      <w:r>
        <w:t xml:space="preserve">Developed a real-time monitoring system for Istanbul’s coastal waters using satellite data and in-situ sensors.</w:t>
      </w:r>
    </w:p>
    <w:p>
      <w:pPr>
        <w:numPr>
          <w:ilvl w:val="0"/>
          <w:numId w:val="1003"/>
        </w:numPr>
        <w:pStyle w:val="Compact"/>
      </w:pPr>
      <w:r>
        <w:t xml:space="preserve">Provided technical guidance to local stakeholders on sustainable fishing practices aligned with EU Marine Strategy Framework Directive (MSFD) standards.</w:t>
      </w:r>
    </w:p>
    <w:bookmarkEnd w:id="24"/>
    <w:bookmarkStart w:id="25" w:name="research-assistant"/>
    <w:p>
      <w:pPr>
        <w:pStyle w:val="Heading3"/>
      </w:pPr>
      <w:r>
        <w:rPr>
          <w:bCs/>
          <w:b/>
        </w:rPr>
        <w:t xml:space="preserve">Research Assistant</w:t>
      </w:r>
    </w:p>
    <w:p>
      <w:pPr>
        <w:pStyle w:val="FirstParagraph"/>
      </w:pPr>
      <w:r>
        <w:rPr>
          <w:iCs/>
          <w:i/>
        </w:rPr>
        <w:t xml:space="preserve">Middle East Technical University (METU), Ankara, Turkey</w:t>
      </w:r>
    </w:p>
    <w:p>
      <w:pPr>
        <w:pStyle w:val="BodyText"/>
      </w:pPr>
      <w:r>
        <w:rPr>
          <w:bCs/>
          <w:b/>
        </w:rPr>
        <w:t xml:space="preserve">2012–2015</w:t>
      </w:r>
    </w:p>
    <w:p>
      <w:pPr>
        <w:numPr>
          <w:ilvl w:val="0"/>
          <w:numId w:val="1004"/>
        </w:numPr>
        <w:pStyle w:val="Compact"/>
      </w:pPr>
      <w:r>
        <w:t xml:space="preserve">Assisted in studies on the ecological impacts of urbanization on the Aegean coast’s marine ecosystems.</w:t>
      </w:r>
    </w:p>
    <w:p>
      <w:pPr>
        <w:numPr>
          <w:ilvl w:val="0"/>
          <w:numId w:val="1004"/>
        </w:numPr>
        <w:pStyle w:val="Compact"/>
      </w:pPr>
      <w:r>
        <w:t xml:space="preserve">Collaborated with international researchers to analyze data from the Black Sea’s deep-water circulation patterns.</w:t>
      </w:r>
    </w:p>
    <w:p>
      <w:pPr>
        <w:numPr>
          <w:ilvl w:val="0"/>
          <w:numId w:val="1004"/>
        </w:numPr>
        <w:pStyle w:val="Compact"/>
      </w:pPr>
      <w:r>
        <w:t xml:space="preserve">Presented findings at the International Coastal Symposium (ICS) in 2014, held in Istanbul.</w:t>
      </w:r>
    </w:p>
    <w:bookmarkEnd w:id="25"/>
    <w:bookmarkEnd w:id="26"/>
    <w:bookmarkStart w:id="27" w:name="research-interests-and-projects"/>
    <w:p>
      <w:pPr>
        <w:pStyle w:val="Heading2"/>
      </w:pPr>
      <w:r>
        <w:t xml:space="preserve">Research Interests and Projects</w:t>
      </w:r>
    </w:p>
    <w:p>
      <w:pPr>
        <w:numPr>
          <w:ilvl w:val="0"/>
          <w:numId w:val="1005"/>
        </w:numPr>
        <w:pStyle w:val="Compact"/>
      </w:pPr>
      <w:r>
        <w:rPr>
          <w:bCs/>
          <w:b/>
        </w:rPr>
        <w:t xml:space="preserve">Coastal Erosion and Sediment Transport:</w:t>
      </w:r>
      <w:r>
        <w:t xml:space="preserve"> </w:t>
      </w:r>
      <w:r>
        <w:t xml:space="preserve">Investigating the effects of rising sea levels on Istanbul’s shoreline, with a focus on the Golden Horn and Kilyos regions.</w:t>
      </w:r>
    </w:p>
    <w:p>
      <w:pPr>
        <w:numPr>
          <w:ilvl w:val="0"/>
          <w:numId w:val="1005"/>
        </w:numPr>
        <w:pStyle w:val="Compact"/>
      </w:pPr>
      <w:r>
        <w:rPr>
          <w:bCs/>
          <w:b/>
        </w:rPr>
        <w:t xml:space="preserve">Microbial Ecology in Marine Environments:</w:t>
      </w:r>
      <w:r>
        <w:t xml:space="preserve"> </w:t>
      </w:r>
      <w:r>
        <w:t xml:space="preserve">Studying biodegradation processes in the Bosphorus Strait to improve waste management strategies.</w:t>
      </w:r>
    </w:p>
    <w:p>
      <w:pPr>
        <w:numPr>
          <w:ilvl w:val="0"/>
          <w:numId w:val="1005"/>
        </w:numPr>
        <w:pStyle w:val="Compact"/>
      </w:pPr>
      <w:r>
        <w:rPr>
          <w:bCs/>
          <w:b/>
        </w:rPr>
        <w:t xml:space="preserve">Marine Biodiversity Conservation:</w:t>
      </w:r>
      <w:r>
        <w:t xml:space="preserve"> </w:t>
      </w:r>
      <w:r>
        <w:t xml:space="preserve">Collaborating with Istanbul University to map and protect endangered species such as the Mediterranean monk seal and sea turtles.</w:t>
      </w:r>
    </w:p>
    <w:p>
      <w:pPr>
        <w:numPr>
          <w:ilvl w:val="0"/>
          <w:numId w:val="1005"/>
        </w:numPr>
        <w:pStyle w:val="Compact"/>
      </w:pPr>
      <w:r>
        <w:rPr>
          <w:bCs/>
          <w:b/>
        </w:rPr>
        <w:t xml:space="preserve">Sustainable Aquaculture:</w:t>
      </w:r>
      <w:r>
        <w:t xml:space="preserve"> </w:t>
      </w:r>
      <w:r>
        <w:t xml:space="preserve">Researching eco-friendly fish farming techniques to reduce pressure on wild marine populations in Turkey’s coastal areas.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"Climate Change Impacts on the Bosphorus Strait: A Case Study from Istanbul,"</w:t>
      </w:r>
      <w:r>
        <w:t xml:space="preserve"> </w:t>
      </w:r>
      <w:r>
        <w:t xml:space="preserve">Journal of Coastal Research, 2021.</w:t>
      </w:r>
    </w:p>
    <w:p>
      <w:pPr>
        <w:numPr>
          <w:ilvl w:val="0"/>
          <w:numId w:val="1006"/>
        </w:numPr>
        <w:pStyle w:val="Compact"/>
      </w:pPr>
      <w:r>
        <w:rPr>
          <w:iCs/>
          <w:i/>
        </w:rPr>
        <w:t xml:space="preserve">"Marine Pollution in the Marmara Sea: Sources, Trends, and Mitigation Strategies,"</w:t>
      </w:r>
      <w:r>
        <w:t xml:space="preserve"> </w:t>
      </w:r>
      <w:r>
        <w:t xml:space="preserve">Turkish Marine Research Reports, 2020.</w:t>
      </w:r>
    </w:p>
    <w:p>
      <w:pPr>
        <w:numPr>
          <w:ilvl w:val="0"/>
          <w:numId w:val="1006"/>
        </w:numPr>
        <w:pStyle w:val="Compact"/>
      </w:pPr>
      <w:r>
        <w:rPr>
          <w:bCs/>
          <w:b/>
        </w:rPr>
        <w:t xml:space="preserve">Editorial Board Member,</w:t>
      </w:r>
      <w:r>
        <w:t xml:space="preserve"> </w:t>
      </w:r>
      <w:r>
        <w:rPr>
          <w:iCs/>
          <w:i/>
        </w:rPr>
        <w:t xml:space="preserve">Oceanography Today</w:t>
      </w:r>
      <w:r>
        <w:t xml:space="preserve">, 2019–Present.</w:t>
      </w:r>
    </w:p>
    <w:p>
      <w:pPr>
        <w:numPr>
          <w:ilvl w:val="0"/>
          <w:numId w:val="1006"/>
        </w:numPr>
        <w:pStyle w:val="Compact"/>
      </w:pPr>
      <w:r>
        <w:rPr>
          <w:bCs/>
          <w:b/>
        </w:rPr>
        <w:t xml:space="preserve">Guest Lecturer,</w:t>
      </w:r>
      <w:r>
        <w:t xml:space="preserve"> </w:t>
      </w:r>
      <w:r>
        <w:t xml:space="preserve">Istanbul Technical University, 2018–Present.</w:t>
      </w:r>
    </w:p>
    <w:bookmarkEnd w:id="28"/>
    <w:bookmarkStart w:id="29" w:name="skills-and-competencies"/>
    <w:p>
      <w:pPr>
        <w:pStyle w:val="Heading2"/>
      </w:pPr>
      <w:r>
        <w:t xml:space="preserve">Skills and Competencies</w:t>
      </w:r>
    </w:p>
    <w:p>
      <w:pPr>
        <w:numPr>
          <w:ilvl w:val="0"/>
          <w:numId w:val="1007"/>
        </w:numPr>
        <w:pStyle w:val="Compact"/>
      </w:pPr>
      <w:r>
        <w:rPr>
          <w:bCs/>
          <w:b/>
        </w:rPr>
        <w:t xml:space="preserve">Data Analysis:</w:t>
      </w:r>
      <w:r>
        <w:t xml:space="preserve"> </w:t>
      </w:r>
      <w:r>
        <w:t xml:space="preserve">Proficient in MATLAB, Python, and GIS for spatial modeling of marine environments.</w:t>
      </w:r>
    </w:p>
    <w:p>
      <w:pPr>
        <w:numPr>
          <w:ilvl w:val="0"/>
          <w:numId w:val="1007"/>
        </w:numPr>
        <w:pStyle w:val="Compact"/>
      </w:pPr>
      <w:r>
        <w:rPr>
          <w:bCs/>
          <w:b/>
        </w:rPr>
        <w:t xml:space="preserve">Fieldwork Expertise:</w:t>
      </w:r>
      <w:r>
        <w:t xml:space="preserve"> </w:t>
      </w:r>
      <w:r>
        <w:t xml:space="preserve">Experienced in deploying oceanographic instruments such as CTD sensors, drifters, and sediment traps.</w:t>
      </w:r>
    </w:p>
    <w:p>
      <w:pPr>
        <w:numPr>
          <w:ilvl w:val="0"/>
          <w:numId w:val="1007"/>
        </w:numPr>
        <w:pStyle w:val="Compact"/>
      </w:pPr>
      <w:r>
        <w:rPr>
          <w:bCs/>
          <w:b/>
        </w:rPr>
        <w:t xml:space="preserve">Languages:</w:t>
      </w:r>
      <w:r>
        <w:t xml:space="preserve"> </w:t>
      </w:r>
      <w:r>
        <w:t xml:space="preserve">Turkish (native), English (fluent), French (intermediate).</w:t>
      </w:r>
    </w:p>
    <w:p>
      <w:pPr>
        <w:numPr>
          <w:ilvl w:val="0"/>
          <w:numId w:val="1007"/>
        </w:numPr>
        <w:pStyle w:val="Compact"/>
      </w:pPr>
      <w:r>
        <w:rPr>
          <w:bCs/>
          <w:b/>
        </w:rPr>
        <w:t xml:space="preserve">Certifications:</w:t>
      </w:r>
      <w:r>
        <w:t xml:space="preserve"> </w:t>
      </w:r>
      <w:r>
        <w:t xml:space="preserve">SCUBA certification from PADI, ISO 14001 Environmental Management Systems.</w:t>
      </w:r>
    </w:p>
    <w:bookmarkEnd w:id="29"/>
    <w:bookmarkStart w:id="30" w:name="professional-affiliations"/>
    <w:p>
      <w:pPr>
        <w:pStyle w:val="Heading2"/>
      </w:pPr>
      <w:r>
        <w:t xml:space="preserve">Professional Affiliations</w:t>
      </w:r>
    </w:p>
    <w:p>
      <w:pPr>
        <w:numPr>
          <w:ilvl w:val="0"/>
          <w:numId w:val="1008"/>
        </w:numPr>
        <w:pStyle w:val="Compact"/>
      </w:pPr>
      <w:r>
        <w:t xml:space="preserve">Member, Turkish Marine Research Foundation (TMRF)</w:t>
      </w:r>
    </w:p>
    <w:p>
      <w:pPr>
        <w:numPr>
          <w:ilvl w:val="0"/>
          <w:numId w:val="1008"/>
        </w:numPr>
        <w:pStyle w:val="Compact"/>
      </w:pPr>
      <w:r>
        <w:t xml:space="preserve">Member, International Oceanographic Society (IOS)</w:t>
      </w:r>
    </w:p>
    <w:p>
      <w:pPr>
        <w:numPr>
          <w:ilvl w:val="0"/>
          <w:numId w:val="1008"/>
        </w:numPr>
        <w:pStyle w:val="Compact"/>
      </w:pPr>
      <w:r>
        <w:t xml:space="preserve">Volunteer, Istanbul Coastal Clean-Up Initiative (2017–Present)</w:t>
      </w:r>
    </w:p>
    <w:bookmarkEnd w:id="30"/>
    <w:bookmarkStart w:id="31" w:name="awards-and-recognitions"/>
    <w:p>
      <w:pPr>
        <w:pStyle w:val="Heading2"/>
      </w:pPr>
      <w:r>
        <w:t xml:space="preserve">Awards and Recognitions</w:t>
      </w:r>
    </w:p>
    <w:p>
      <w:pPr>
        <w:numPr>
          <w:ilvl w:val="0"/>
          <w:numId w:val="1009"/>
        </w:numPr>
        <w:pStyle w:val="Compact"/>
      </w:pPr>
      <w:r>
        <w:rPr>
          <w:bCs/>
          <w:b/>
        </w:rPr>
        <w:t xml:space="preserve">Best Research Paper Award,</w:t>
      </w:r>
      <w:r>
        <w:t xml:space="preserve"> </w:t>
      </w:r>
      <w:r>
        <w:t xml:space="preserve">Turkish Marine Sciences Association, 2018.</w:t>
      </w:r>
    </w:p>
    <w:p>
      <w:pPr>
        <w:numPr>
          <w:ilvl w:val="0"/>
          <w:numId w:val="1009"/>
        </w:numPr>
        <w:pStyle w:val="Compact"/>
      </w:pPr>
      <w:r>
        <w:rPr>
          <w:bCs/>
          <w:b/>
        </w:rPr>
        <w:t xml:space="preserve">Outstanding Graduate Student Award,</w:t>
      </w:r>
      <w:r>
        <w:t xml:space="preserve"> </w:t>
      </w:r>
      <w:r>
        <w:t xml:space="preserve">Bogazici University, 2012.</w:t>
      </w:r>
    </w:p>
    <w:p>
      <w:pPr>
        <w:numPr>
          <w:ilvl w:val="0"/>
          <w:numId w:val="1009"/>
        </w:numPr>
        <w:pStyle w:val="Compact"/>
      </w:pPr>
      <w:r>
        <w:rPr>
          <w:bCs/>
          <w:b/>
        </w:rPr>
        <w:t xml:space="preserve">Mentor of the Year,</w:t>
      </w:r>
      <w:r>
        <w:t xml:space="preserve"> </w:t>
      </w:r>
      <w:r>
        <w:t xml:space="preserve">Istanbul Technical University, 2016.</w:t>
      </w:r>
    </w:p>
    <w:bookmarkEnd w:id="31"/>
    <w:bookmarkStart w:id="32" w:name="references"/>
    <w:p>
      <w:pPr>
        <w:pStyle w:val="Heading2"/>
      </w:pPr>
      <w:r>
        <w:t xml:space="preserve">References</w:t>
      </w:r>
    </w:p>
    <w:p>
      <w:pPr>
        <w:pStyle w:val="FirstParagraph"/>
      </w:pPr>
      <w:r>
        <w:t xml:space="preserve">Available upon request. Contact Dr. Ayşe Selin Demir at ayesedemir@oceanography.org.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Turkey Istanbul</dc:title>
  <dc:creator/>
  <dc:language>en</dc:language>
  <cp:keywords/>
  <dcterms:created xsi:type="dcterms:W3CDTF">2026-07-21T09:05:48Z</dcterms:created>
  <dcterms:modified xsi:type="dcterms:W3CDTF">2026-07-21T09:05:48Z</dcterms:modified>
</cp:coreProperties>
</file>

<file path=docProps/custom.xml><?xml version="1.0" encoding="utf-8"?>
<Properties xmlns="http://schemas.openxmlformats.org/officeDocument/2006/custom-properties" xmlns:vt="http://schemas.openxmlformats.org/officeDocument/2006/docPropsVTypes"/>
</file>