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oceanographer-united-states-miami"/>
    <w:p>
      <w:pPr>
        <w:pStyle w:val="Heading2"/>
      </w:pPr>
      <w:r>
        <w:t xml:space="preserve">Oceanographer | United States Miami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M. Rivera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elena.rivera.oceanographer@gmail.com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(305)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Ocean Drive, Miami, FL 33139,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accomplished Oceanographer with over a decade of experience in marine research, environmental conservation, and coastal management. Specializing in the study of marine ecosystems in the United States Miami region, I am committed to advancing scientific understanding of oceanic processes and their impact on local communities. My work integrates cutting-edge technology with fieldwork to address critical issues such as climate change, coral reef degradation, and sustainable resource management. As a resident of Miami, I bring a unique perspective rooted in the ecological and cultural significance of the United States' coastal environments.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Oceanography</w:t>
      </w:r>
      <w:r>
        <w:t xml:space="preserve">, University of Miami, Rosenstiel School of Marine and Atmospheric Science, 2015</w:t>
      </w:r>
      <w:r>
        <w:br/>
      </w:r>
      <w:r>
        <w:t xml:space="preserve">Dissertation: "Impact of Sea Level Rise on Mangrove Ecosystems in the Florida Keys"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M.S. in Marine Biology</w:t>
      </w:r>
      <w:r>
        <w:t xml:space="preserve">, Florida International University, 2010</w:t>
      </w:r>
      <w:r>
        <w:br/>
      </w:r>
      <w:r>
        <w:t xml:space="preserve">Thesis: "Biodiversity Analysis of Coral Reefs in the United States Miami Area"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B.S. in Environmental Science</w:t>
      </w:r>
      <w:r>
        <w:t xml:space="preserve">, University of South Florida, 2007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9d0050baa0fba17b08cdcbab936ee5989a6ea16"/>
    <w:p>
      <w:pPr>
        <w:pStyle w:val="Heading4"/>
      </w:pPr>
      <w:r>
        <w:t xml:space="preserve">Senior Oceanographer | Miami Ocean Research Institute (MORI), United States Miami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research projects on coastal erosion and marine biodiversity in the United States Miami region, collaborating with local government agencies and environmental organizations.</w:t>
      </w:r>
    </w:p>
    <w:p>
      <w:pPr>
        <w:numPr>
          <w:ilvl w:val="0"/>
          <w:numId w:val="1002"/>
        </w:numPr>
        <w:pStyle w:val="Compact"/>
      </w:pPr>
      <w:r>
        <w:t xml:space="preserve">Developed a predictive model for coral bleaching events using satellite data and in-situ measurements, contributing to the preservation of Florida’s marine ecosystems.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in journals such as *Marine Ecology Progress Series* and *Journal of Coastal Research*, focusing on Miami’s unique coastal challenges.</w:t>
      </w:r>
    </w:p>
    <w:p>
      <w:pPr>
        <w:numPr>
          <w:ilvl w:val="0"/>
          <w:numId w:val="1002"/>
        </w:numPr>
        <w:pStyle w:val="Compact"/>
      </w:pPr>
      <w:r>
        <w:t xml:space="preserve">Provided expert testimony to the Florida legislature on policies to mitigate ocean acidification and protect marine habitats.</w:t>
      </w:r>
    </w:p>
    <w:bookmarkEnd w:id="23"/>
    <w:bookmarkStart w:id="24" w:name="X9f64064442f7803235c7ebabfa63f7b901357e2"/>
    <w:p>
      <w:pPr>
        <w:pStyle w:val="Heading4"/>
      </w:pPr>
      <w:r>
        <w:t xml:space="preserve">Research Scientist | National Oceanic and Atmospheric Administration (NOAA), United States Miami</w:t>
      </w:r>
    </w:p>
    <w:p>
      <w:pPr>
        <w:pStyle w:val="FirstParagraph"/>
      </w:pPr>
      <w:r>
        <w:rPr>
          <w:iCs/>
          <w:i/>
        </w:rPr>
        <w:t xml:space="preserve">June 2013 – December 2017</w:t>
      </w:r>
    </w:p>
    <w:p>
      <w:pPr>
        <w:numPr>
          <w:ilvl w:val="0"/>
          <w:numId w:val="1003"/>
        </w:numPr>
        <w:pStyle w:val="Compact"/>
      </w:pPr>
      <w:r>
        <w:t xml:space="preserve">Conducted field studies on the effects of plastic pollution in the Atlantic Ocean, with a focus on Miami’s coastal waters.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teams to analyze ocean currents and their role in transporting pollutants, supporting global conservation efforts.</w:t>
      </w:r>
    </w:p>
    <w:p>
      <w:pPr>
        <w:numPr>
          <w:ilvl w:val="0"/>
          <w:numId w:val="1003"/>
        </w:numPr>
        <w:pStyle w:val="Compact"/>
      </w:pPr>
      <w:r>
        <w:t xml:space="preserve">Managed a team of 10 researchers and oversaw data collection from drones and underwater autonomous vehicles (AUVs) deployed in the United States Miami area.</w:t>
      </w:r>
    </w:p>
    <w:p>
      <w:pPr>
        <w:numPr>
          <w:ilvl w:val="0"/>
          <w:numId w:val="1003"/>
        </w:numPr>
        <w:pStyle w:val="Compact"/>
      </w:pPr>
      <w:r>
        <w:t xml:space="preserve">Coordinated public outreach programs to educate communities on ocean health and sustainability practices.</w:t>
      </w:r>
    </w:p>
    <w:bookmarkEnd w:id="24"/>
    <w:bookmarkStart w:id="25" w:name="X73872b07d2428448f2138afc851b43e85f88086"/>
    <w:p>
      <w:pPr>
        <w:pStyle w:val="Heading4"/>
      </w:pPr>
      <w:r>
        <w:t xml:space="preserve">Assistant Professor | Florida International University, Department of Earth and Environment</w:t>
      </w:r>
    </w:p>
    <w:p>
      <w:pPr>
        <w:pStyle w:val="FirstParagraph"/>
      </w:pPr>
      <w:r>
        <w:rPr>
          <w:iCs/>
          <w:i/>
        </w:rPr>
        <w:t xml:space="preserve">August 2010 – May 2013</w:t>
      </w:r>
    </w:p>
    <w:p>
      <w:pPr>
        <w:numPr>
          <w:ilvl w:val="0"/>
          <w:numId w:val="1004"/>
        </w:numPr>
        <w:pStyle w:val="Compact"/>
      </w:pPr>
      <w:r>
        <w:t xml:space="preserve">Taught undergraduate and graduate courses in oceanography, marine ecology, and environmental science.</w:t>
      </w:r>
    </w:p>
    <w:p>
      <w:pPr>
        <w:numPr>
          <w:ilvl w:val="0"/>
          <w:numId w:val="1004"/>
        </w:numPr>
        <w:pStyle w:val="Compact"/>
      </w:pPr>
      <w:r>
        <w:t xml:space="preserve">Mentored students on research projects related to coral reef resilience and coastal zone management in the United States Miami region.</w:t>
      </w:r>
    </w:p>
    <w:p>
      <w:pPr>
        <w:numPr>
          <w:ilvl w:val="0"/>
          <w:numId w:val="1004"/>
        </w:numPr>
        <w:pStyle w:val="Compact"/>
      </w:pPr>
      <w:r>
        <w:t xml:space="preserve">Published studies on the impact of extreme weather events on marine ecosystems, contributing to climate adaptation strategies for Florida.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Remote sensing, GIS mapping, hydrodynamic modeling, water quality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Sediment analysis, plankton sampling, DNA barcoding for marine species identification.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MATLAB, Python (for data analysis), ArcGIS, and ERDAS Imagine.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(conversational), French (basic).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Professional Certification in Oceanography, American Geophysical Union (AGU), 2018</w:t>
      </w:r>
    </w:p>
    <w:p>
      <w:pPr>
        <w:numPr>
          <w:ilvl w:val="0"/>
          <w:numId w:val="1006"/>
        </w:numPr>
        <w:pStyle w:val="Compact"/>
      </w:pPr>
      <w:r>
        <w:t xml:space="preserve">Advanced Scuba Diver Certification, PADI, 2015</w:t>
      </w:r>
    </w:p>
    <w:p>
      <w:pPr>
        <w:numPr>
          <w:ilvl w:val="0"/>
          <w:numId w:val="1006"/>
        </w:numPr>
        <w:pStyle w:val="Compact"/>
      </w:pPr>
      <w:r>
        <w:t xml:space="preserve">Environmental Compliance Specialist, United States Environmental Protection Agency (EPA), 2014</w:t>
      </w:r>
    </w:p>
    <w:bookmarkEnd w:id="28"/>
    <w:bookmarkStart w:id="29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7"/>
        </w:numPr>
        <w:pStyle w:val="Compact"/>
      </w:pPr>
      <w:r>
        <w:t xml:space="preserve">Rivera, E. M., et al. (2021). "Coral Reef Resilience in the Face of Climate Change: A Miami Case Study." *Marine Ecology Progress Series*, 678, 15-28.</w:t>
      </w:r>
    </w:p>
    <w:p>
      <w:pPr>
        <w:numPr>
          <w:ilvl w:val="0"/>
          <w:numId w:val="1007"/>
        </w:numPr>
        <w:pStyle w:val="Compact"/>
      </w:pPr>
      <w:r>
        <w:t xml:space="preserve">Rivera, E. M. (2019). "Plastic Pollution in the Atlantic Ocean: Sources and Mitigation Strategies." *Journal of Coastal Research*, 35(4), 789-796.</w:t>
      </w:r>
    </w:p>
    <w:p>
      <w:pPr>
        <w:numPr>
          <w:ilvl w:val="0"/>
          <w:numId w:val="1007"/>
        </w:numPr>
        <w:pStyle w:val="Compact"/>
      </w:pPr>
      <w:r>
        <w:t xml:space="preserve">Rivera, E. M., &amp; Smith, J. (2017). "Sea Level Rise Impacts on Mangrove Ecosystems in South Florida." *Environmental Research Letters*, 12(6), 064012.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American Geophysical Union (AGU)</w:t>
      </w:r>
    </w:p>
    <w:p>
      <w:pPr>
        <w:numPr>
          <w:ilvl w:val="0"/>
          <w:numId w:val="1008"/>
        </w:numPr>
        <w:pStyle w:val="Compact"/>
      </w:pPr>
      <w:r>
        <w:t xml:space="preserve">International Society for Reef Studies (ISRS)</w:t>
      </w:r>
    </w:p>
    <w:p>
      <w:pPr>
        <w:numPr>
          <w:ilvl w:val="0"/>
          <w:numId w:val="1008"/>
        </w:numPr>
        <w:pStyle w:val="Compact"/>
      </w:pPr>
      <w:r>
        <w:t xml:space="preserve">Miami Chapter of the National Association of Marine Scientists</w:t>
      </w:r>
    </w:p>
    <w:bookmarkEnd w:id="30"/>
    <w:bookmarkStart w:id="31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t xml:space="preserve">Outstanding Researcher Award, Miami Ocean Research Institute, 2020</w:t>
      </w:r>
    </w:p>
    <w:p>
      <w:pPr>
        <w:numPr>
          <w:ilvl w:val="0"/>
          <w:numId w:val="1009"/>
        </w:numPr>
        <w:pStyle w:val="Compact"/>
      </w:pPr>
      <w:r>
        <w:t xml:space="preserve">Florida Environmental Protection Foundation Grant, 2019</w:t>
      </w:r>
    </w:p>
    <w:p>
      <w:pPr>
        <w:numPr>
          <w:ilvl w:val="0"/>
          <w:numId w:val="1009"/>
        </w:numPr>
        <w:pStyle w:val="Compact"/>
      </w:pPr>
      <w:r>
        <w:t xml:space="preserve">National Science Foundation (NSF) Early Career Award, 2016</w:t>
      </w:r>
    </w:p>
    <w:bookmarkEnd w:id="31"/>
    <w:bookmarkStart w:id="32" w:name="community-engagement-and-outreach"/>
    <w:p>
      <w:pPr>
        <w:pStyle w:val="Heading3"/>
      </w:pPr>
      <w:r>
        <w:t xml:space="preserve">Community Engagement and Outreach</w:t>
      </w:r>
    </w:p>
    <w:p>
      <w:pPr>
        <w:pStyle w:val="FirstParagraph"/>
      </w:pPr>
      <w:r>
        <w:t xml:space="preserve">As an Oceanographer in the United States Miami area, I actively participate in community initiatives to promote ocean literacy and environmental stewardship. Key contributions include:</w:t>
      </w:r>
    </w:p>
    <w:p>
      <w:pPr>
        <w:numPr>
          <w:ilvl w:val="0"/>
          <w:numId w:val="1010"/>
        </w:numPr>
        <w:pStyle w:val="Compact"/>
      </w:pPr>
      <w:r>
        <w:t xml:space="preserve">Founding the "Miami Marine Guardians" volunteer program, which organizes beach cleanups and citizen science projects.</w:t>
      </w:r>
    </w:p>
    <w:p>
      <w:pPr>
        <w:numPr>
          <w:ilvl w:val="0"/>
          <w:numId w:val="1010"/>
        </w:numPr>
        <w:pStyle w:val="Compact"/>
      </w:pPr>
      <w:r>
        <w:t xml:space="preserve">Delivering keynote speeches at local schools and conferences on the importance of protecting marine ecosystems in Florida.</w:t>
      </w:r>
    </w:p>
    <w:p>
      <w:pPr>
        <w:numPr>
          <w:ilvl w:val="0"/>
          <w:numId w:val="1010"/>
        </w:numPr>
        <w:pStyle w:val="Compact"/>
      </w:pPr>
      <w:r>
        <w:t xml:space="preserve">Collaborating with the Miami-Dade County Government to develop educational materials for coastal residents about climate resilience.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Elena M. Rivera at elena.rivera.oceanographer@gmail.com.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Oceanographer in United States Miami</dc:title>
  <dc:creator/>
  <dc:language>en</dc:language>
  <cp:keywords/>
  <dcterms:created xsi:type="dcterms:W3CDTF">2026-07-28T14:52:40Z</dcterms:created>
  <dcterms:modified xsi:type="dcterms:W3CDTF">2026-07-28T14:52:40Z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