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Mwakasungura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john.mwakasungura@orthodentanzania.com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a decade of experience in Tanzania Dar es Salaam, specializing in the diagnosis, prevention, and treatment of dental and facial irregularities. Proficient in both traditional and modern orthodontic techniques, with a strong commitment to delivering patient-centered care tailored to the unique needs of the Tanzanian population. Active member of the Tanzanian Dental Association (TDA) and a passionate advocate for improving oral health through community outreach programs in Dar es Salaam.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bds"/>
    <w:p>
      <w:pPr>
        <w:pStyle w:val="Heading3"/>
      </w:pPr>
      <w:r>
        <w:t xml:space="preserve">Bachelor of Dental Surgery (BDS)</w:t>
      </w:r>
    </w:p>
    <w:p>
      <w:pPr>
        <w:pStyle w:val="FirstParagraph"/>
      </w:pPr>
      <w:r>
        <w:t xml:space="preserve">Muhimbili University of Health and Allied Sciences, Dar es Salaam, Tanzania</w:t>
      </w:r>
      <w:r>
        <w:br/>
      </w:r>
      <w:r>
        <w:t xml:space="preserve">Graduated: 2010</w:t>
      </w:r>
    </w:p>
    <w:bookmarkEnd w:id="22"/>
    <w:bookmarkStart w:id="23" w:name="masters-in-orthodontics"/>
    <w:p>
      <w:pPr>
        <w:pStyle w:val="Heading3"/>
      </w:pPr>
      <w:r>
        <w:t xml:space="preserve">Masters in Orthodontics</w:t>
      </w:r>
    </w:p>
    <w:p>
      <w:pPr>
        <w:pStyle w:val="FirstParagraph"/>
      </w:pPr>
      <w:r>
        <w:t xml:space="preserve">University of Dar es Salaam, School of Dental Sciences, Tanzania</w:t>
      </w:r>
      <w:r>
        <w:br/>
      </w:r>
      <w:r>
        <w:t xml:space="preserve">Graduated: 2015</w:t>
      </w:r>
    </w:p>
    <w:bookmarkEnd w:id="23"/>
    <w:bookmarkStart w:id="24" w:name="Xde7923ff794b97ba6c6ede8d1757baa8c52f4f0"/>
    <w:p>
      <w:pPr>
        <w:pStyle w:val="Heading3"/>
      </w:pPr>
      <w:r>
        <w:t xml:space="preserve">Specialized Training in Pediatric Orthodontics</w:t>
      </w:r>
    </w:p>
    <w:p>
      <w:pPr>
        <w:pStyle w:val="FirstParagraph"/>
      </w:pPr>
      <w:r>
        <w:t xml:space="preserve">International Association for Dental Research (IADR), Kenya</w:t>
      </w:r>
      <w:r>
        <w:br/>
      </w:r>
      <w:r>
        <w:t xml:space="preserve">Completed: 2017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Dar es Salaam Orthodontic Clinic</w:t>
      </w:r>
      <w:r>
        <w:t xml:space="preserve">, Tanzania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clinical team in providing comprehensive orthodontic treatment for patients of all ages, focusing on malocclusion correction, space management, and facial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dental hospitals to integrate advanced orthodontic technologies such as 3D imaging and digital braces into patient care.</w:t>
      </w:r>
    </w:p>
    <w:p>
      <w:pPr>
        <w:numPr>
          <w:ilvl w:val="0"/>
          <w:numId w:val="1001"/>
        </w:numPr>
        <w:pStyle w:val="Compact"/>
      </w:pPr>
      <w:r>
        <w:t xml:space="preserve">Organized free dental check-ups and orthodontic screening programs for underprivileged children in Dar es Salaam, partnering with the Tanzania Ministry of Health.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prevalence of malocclusion in Tanzanian adolescents, contributing to national oral health policy discussions.</w:t>
      </w:r>
    </w:p>
    <w:bookmarkEnd w:id="26"/>
    <w:bookmarkStart w:id="27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Muhimbili National Hospital</w:t>
      </w:r>
      <w:r>
        <w:t xml:space="preserve">, Dar es Salaam, Tanzania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treating complex orthodontic cases under the supervision of senior specialists.</w:t>
      </w:r>
    </w:p>
    <w:p>
      <w:pPr>
        <w:numPr>
          <w:ilvl w:val="0"/>
          <w:numId w:val="1002"/>
        </w:numPr>
        <w:pStyle w:val="Compact"/>
      </w:pPr>
      <w:r>
        <w:t xml:space="preserve">Conducted community health education campaigns to raise awareness about oral hygiene and early orthodontic intervention in Dar es Salaam.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teams to address cleft lip and palate cases, working closely with surgeons and pediatricians.</w:t>
      </w:r>
    </w:p>
    <w:bookmarkEnd w:id="27"/>
    <w:bookmarkStart w:id="28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Kigamboni Dental Clinic</w:t>
      </w:r>
      <w:r>
        <w:t xml:space="preserve">, Dar es Salaam, Tanzania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Provided primary orthodontic care to patients, including the fitting of braces and retainers, and monitoring treatment progress.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dentists to develop personalized treatment plans for patients with dental anomalies.</w:t>
      </w:r>
    </w:p>
    <w:p>
      <w:pPr>
        <w:numPr>
          <w:ilvl w:val="0"/>
          <w:numId w:val="1003"/>
        </w:numPr>
        <w:pStyle w:val="Compact"/>
      </w:pPr>
      <w:r>
        <w:t xml:space="preserve">Volunteered in mobile clinics that traveled to rural areas near Dar es Salaam, offering basic orthodontic services to underserved communities.</w:t>
      </w:r>
    </w:p>
    <w:bookmarkEnd w:id="28"/>
    <w:bookmarkEnd w:id="29"/>
    <w:bookmarkStart w:id="30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Tanzanian Dental Association (TDA) Membership – 2010</w:t>
      </w:r>
    </w:p>
    <w:p>
      <w:pPr>
        <w:numPr>
          <w:ilvl w:val="0"/>
          <w:numId w:val="1004"/>
        </w:numPr>
        <w:pStyle w:val="Compact"/>
      </w:pPr>
      <w:r>
        <w:t xml:space="preserve">American Board of Orthodontics Certification – 2019</w:t>
      </w:r>
    </w:p>
    <w:p>
      <w:pPr>
        <w:numPr>
          <w:ilvl w:val="0"/>
          <w:numId w:val="1004"/>
        </w:numPr>
        <w:pStyle w:val="Compact"/>
      </w:pPr>
      <w:r>
        <w:t xml:space="preserve">Advanced Training in Clear Aligner Therapy – 2021 (Institute of Dental Education, UK)</w:t>
      </w:r>
    </w:p>
    <w:p>
      <w:pPr>
        <w:numPr>
          <w:ilvl w:val="0"/>
          <w:numId w:val="1004"/>
        </w:numPr>
        <w:pStyle w:val="Compact"/>
      </w:pPr>
      <w:r>
        <w:t xml:space="preserve">Workshop on Digital Orthodontics and CAD/CAM Technology – 2023 (Tanzania Dental Congress)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malocclusions, orthognathic surgery coordination, pediatric and adult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3D imaging software (CephX, OrthoCAD), digital scanning, intraoral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Swahili; effective patient counseling and community engagement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Supervision of junior dental professionals, mentorship programs for dental students in Tanzania.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Mwakasungura, J. (2021). "Malocclusion Prevalence Among Tanzanian Adolescents: A Cross-Sectional Study." *East African Journal of Dental Sciences*, 19(3), 45–58.</w:t>
      </w:r>
    </w:p>
    <w:p>
      <w:pPr>
        <w:numPr>
          <w:ilvl w:val="0"/>
          <w:numId w:val="1006"/>
        </w:numPr>
        <w:pStyle w:val="Compact"/>
      </w:pPr>
      <w:r>
        <w:t xml:space="preserve">Mwakasungura, J., &amp; Mwangi, P. (2022). "Innovative Orthodontic Solutions for Rural Tanzania: A Case Report." *Tanzania Dental Review*, 14(2), 112–120.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Kiswahili (Local Dialects – 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john.mwakasungura@orthodentanzania.com</w:t>
      </w:r>
    </w:p>
    <w:p>
      <w:pPr>
        <w:pStyle w:val="BodyText"/>
      </w:pPr>
      <w:r>
        <w:rPr>
          <w:iCs/>
          <w:i/>
        </w:rPr>
        <w:t xml:space="preserve">This Curriculum Vitae is tailored for an Orthodontist in Tanzania Dar es Salaam, emphasizing local expertise, community contributions, and advanced orthodontic care aligned with the needs of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Tanzania Dar es Salaam</dc:title>
  <dc:creator/>
  <dc:language>en</dc:language>
  <cp:keywords/>
  <dcterms:created xsi:type="dcterms:W3CDTF">2025-12-02T05:11:49Z</dcterms:created>
  <dcterms:modified xsi:type="dcterms:W3CDTF">2025-12-02T05:11:49Z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